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680" w:rsidRDefault="00DD6B55" w:rsidP="007D6489">
      <w:pPr>
        <w:jc w:val="right"/>
        <w:rPr>
          <w:b/>
        </w:rPr>
      </w:pPr>
      <w:r w:rsidRPr="006F4A8F">
        <w:rPr>
          <w:b/>
        </w:rPr>
        <w:t xml:space="preserve">Załącznik nr </w:t>
      </w:r>
      <w:r w:rsidR="00390CAB">
        <w:rPr>
          <w:b/>
        </w:rPr>
        <w:t>4</w:t>
      </w:r>
      <w:r w:rsidR="007D6489" w:rsidRPr="006F4A8F">
        <w:rPr>
          <w:b/>
        </w:rPr>
        <w:t xml:space="preserve"> do </w:t>
      </w:r>
      <w:r w:rsidR="00717680">
        <w:rPr>
          <w:b/>
        </w:rPr>
        <w:t>zapytania ofertowego nr 3/12/2017</w:t>
      </w:r>
    </w:p>
    <w:p w:rsidR="007D6489" w:rsidRPr="00DD6B55" w:rsidRDefault="007D6489" w:rsidP="007D6489">
      <w:pPr>
        <w:jc w:val="right"/>
        <w:rPr>
          <w:b/>
        </w:rPr>
      </w:pPr>
      <w:r w:rsidRPr="00DD6B55">
        <w:rPr>
          <w:b/>
        </w:rPr>
        <w:t xml:space="preserve"> </w:t>
      </w:r>
    </w:p>
    <w:p w:rsidR="00754F6D" w:rsidRPr="007D6489" w:rsidRDefault="007D6489" w:rsidP="007D6489">
      <w:pPr>
        <w:jc w:val="center"/>
        <w:rPr>
          <w:b/>
        </w:rPr>
      </w:pPr>
      <w:r w:rsidRPr="007D6489">
        <w:rPr>
          <w:b/>
        </w:rPr>
        <w:t>WZÓR UMOWY</w:t>
      </w:r>
    </w:p>
    <w:p w:rsidR="007D6489" w:rsidRDefault="007D6489" w:rsidP="007D6489"/>
    <w:p w:rsidR="007D6489" w:rsidRPr="007D6489" w:rsidRDefault="007D6489" w:rsidP="007D6489">
      <w:pPr>
        <w:jc w:val="center"/>
        <w:rPr>
          <w:b/>
        </w:rPr>
      </w:pPr>
      <w:r w:rsidRPr="007D6489">
        <w:rPr>
          <w:b/>
        </w:rPr>
        <w:t>UMOWA O ŚWIADCZENIE USŁUG TRANSPORTU ODPADÓW</w:t>
      </w:r>
    </w:p>
    <w:p w:rsidR="007D6489" w:rsidRDefault="007D6489" w:rsidP="007D6489"/>
    <w:p w:rsidR="007D6489" w:rsidRDefault="007D6489" w:rsidP="007D6489">
      <w:r>
        <w:t>zawarta w Gać, w dniu ___________ r. pomiędzy:</w:t>
      </w:r>
    </w:p>
    <w:p w:rsidR="007D6489" w:rsidRDefault="007D6489" w:rsidP="007D6489">
      <w:pPr>
        <w:pStyle w:val="Tekstpodstawowywcity"/>
        <w:rPr>
          <w:rFonts w:ascii="Garamond" w:eastAsiaTheme="minorHAnsi" w:hAnsi="Garamond" w:cs="Arial"/>
          <w:sz w:val="24"/>
          <w:szCs w:val="24"/>
          <w:lang w:eastAsia="en-US"/>
        </w:rPr>
      </w:pPr>
    </w:p>
    <w:p w:rsidR="007D6489" w:rsidRPr="007345C5" w:rsidRDefault="007D6489" w:rsidP="007D6489">
      <w:pPr>
        <w:rPr>
          <w:b/>
        </w:rPr>
      </w:pPr>
      <w:r w:rsidRPr="007345C5">
        <w:rPr>
          <w:b/>
        </w:rPr>
        <w:t xml:space="preserve">Zakładem Gospodarowania Odpadami GAĆ sp. z o.o. </w:t>
      </w:r>
    </w:p>
    <w:p w:rsidR="007D6489" w:rsidRDefault="007D6489" w:rsidP="007D6489">
      <w:r w:rsidRPr="007345C5">
        <w:t>z siedzibą w miejscowości Gać, Gać 90, 55-200 Oława, wpisaną do Rejestru Przedsiębiorców Krajowego Rejestru Sądowego prowadzonego przez Sąd Rejonowy dla Wrocławia-Fabrycznej we Wrocławiu, IX Wydział Gospodarczy Krajowego Rejestru Sądowego pod numerem KRS 0000142896, NIP: 9121677692, REGON: 932048175</w:t>
      </w:r>
      <w:r w:rsidR="007345C5">
        <w:t>, reprezentowaną przez:</w:t>
      </w:r>
    </w:p>
    <w:p w:rsidR="007345C5" w:rsidRDefault="007345C5" w:rsidP="007D6489"/>
    <w:p w:rsidR="007345C5" w:rsidRDefault="007345C5" w:rsidP="007D6489">
      <w:r>
        <w:t>_______________________ - _______________________,</w:t>
      </w:r>
    </w:p>
    <w:p w:rsidR="007345C5" w:rsidRDefault="007345C5" w:rsidP="007D6489">
      <w:r>
        <w:t>_______________________ - _______________________;</w:t>
      </w:r>
    </w:p>
    <w:p w:rsidR="007345C5" w:rsidRPr="007345C5" w:rsidRDefault="007345C5" w:rsidP="007D6489">
      <w:r>
        <w:t xml:space="preserve">zwaną w treści umowy: </w:t>
      </w:r>
      <w:r w:rsidRPr="007345C5">
        <w:rPr>
          <w:b/>
        </w:rPr>
        <w:t>„Zamawiającym”</w:t>
      </w:r>
      <w:r>
        <w:t>,</w:t>
      </w:r>
    </w:p>
    <w:p w:rsidR="007345C5" w:rsidRDefault="007345C5" w:rsidP="007D6489">
      <w:pPr>
        <w:rPr>
          <w:b/>
        </w:rPr>
      </w:pPr>
    </w:p>
    <w:p w:rsidR="007345C5" w:rsidRDefault="007345C5" w:rsidP="007D6489">
      <w:r>
        <w:t>a</w:t>
      </w:r>
    </w:p>
    <w:p w:rsidR="007345C5" w:rsidRDefault="007345C5" w:rsidP="007D6489"/>
    <w:p w:rsidR="00B36D98" w:rsidRPr="00B36D98" w:rsidRDefault="00B36D98" w:rsidP="00B36D98">
      <w:pPr>
        <w:spacing w:after="0"/>
      </w:pPr>
      <w:r>
        <w:t xml:space="preserve">_______________________ </w:t>
      </w:r>
      <w:r w:rsidRPr="00B36D98">
        <w:t>z siedzibą w</w:t>
      </w:r>
      <w:r w:rsidRPr="00B36D98">
        <w:rPr>
          <w:b/>
        </w:rPr>
        <w:t xml:space="preserve"> </w:t>
      </w:r>
      <w:r>
        <w:t>_______________________</w:t>
      </w:r>
      <w:r w:rsidRPr="00B36D98">
        <w:t>,</w:t>
      </w:r>
      <w:r w:rsidR="002C0BBD">
        <w:t xml:space="preserve"> przy ul. _______________________, _______________________</w:t>
      </w:r>
      <w:r w:rsidRPr="00B36D98">
        <w:t xml:space="preserve"> </w:t>
      </w:r>
      <w:r>
        <w:t>wpisaną</w:t>
      </w:r>
      <w:r w:rsidRPr="00B36D98">
        <w:t xml:space="preserve"> </w:t>
      </w:r>
      <w:r w:rsidRPr="007345C5">
        <w:t xml:space="preserve">do Rejestru Przedsiębiorców Krajowego Rejestru Sądowego prowadzonego przez Sąd Rejonowy </w:t>
      </w:r>
      <w:r>
        <w:t xml:space="preserve">_______________________ </w:t>
      </w:r>
      <w:r w:rsidRPr="00B36D98">
        <w:t xml:space="preserve">pod nr KRS </w:t>
      </w:r>
      <w:r>
        <w:t>_____________</w:t>
      </w:r>
      <w:r w:rsidRPr="00B36D98">
        <w:t xml:space="preserve">, REGON: </w:t>
      </w:r>
      <w:r>
        <w:t>_____________</w:t>
      </w:r>
      <w:r w:rsidRPr="00B36D98">
        <w:t xml:space="preserve">, </w:t>
      </w:r>
      <w:r w:rsidR="002C0BBD">
        <w:br/>
      </w:r>
      <w:r w:rsidRPr="00B36D98">
        <w:t xml:space="preserve">NIP: </w:t>
      </w:r>
      <w:r>
        <w:t>_____________</w:t>
      </w:r>
      <w:r w:rsidRPr="00B36D98">
        <w:t>, reprezentowaną przez:</w:t>
      </w:r>
    </w:p>
    <w:p w:rsidR="002C0BBD" w:rsidRDefault="002C0BBD" w:rsidP="002C0BBD">
      <w:r>
        <w:t>_______________________ - _______________________,</w:t>
      </w:r>
    </w:p>
    <w:p w:rsidR="002C0BBD" w:rsidRDefault="002C0BBD" w:rsidP="002C0BBD">
      <w:r>
        <w:t>_______________________ - _______________________;</w:t>
      </w:r>
    </w:p>
    <w:p w:rsidR="00B36D98" w:rsidRPr="00B36D98" w:rsidRDefault="00B36D98" w:rsidP="00B36D98">
      <w:pPr>
        <w:spacing w:after="0"/>
      </w:pPr>
    </w:p>
    <w:p w:rsidR="00B36D98" w:rsidRPr="00B36D98" w:rsidRDefault="002C0BBD" w:rsidP="00B36D98">
      <w:pPr>
        <w:spacing w:after="0"/>
      </w:pPr>
      <w:r>
        <w:t>zwaną</w:t>
      </w:r>
      <w:r w:rsidR="00B36D98" w:rsidRPr="00B36D98">
        <w:t xml:space="preserve"> w treści umowy </w:t>
      </w:r>
      <w:r w:rsidR="00B36D98" w:rsidRPr="00B36D98">
        <w:rPr>
          <w:b/>
          <w:bCs/>
        </w:rPr>
        <w:t>„</w:t>
      </w:r>
      <w:r>
        <w:rPr>
          <w:b/>
          <w:bCs/>
        </w:rPr>
        <w:t>Wykonawcą</w:t>
      </w:r>
      <w:r w:rsidR="00B36D98" w:rsidRPr="00B36D98">
        <w:rPr>
          <w:b/>
          <w:bCs/>
        </w:rPr>
        <w:t>”</w:t>
      </w:r>
      <w:r w:rsidR="00B36D98" w:rsidRPr="00B36D98">
        <w:t>.</w:t>
      </w:r>
    </w:p>
    <w:p w:rsidR="00B36D98" w:rsidRPr="00B36D98" w:rsidRDefault="00B36D98" w:rsidP="00B36D98">
      <w:pPr>
        <w:spacing w:after="0"/>
      </w:pPr>
    </w:p>
    <w:p w:rsidR="00B36D98" w:rsidRPr="00B36D98" w:rsidRDefault="00B36D98" w:rsidP="00B36D98">
      <w:pPr>
        <w:spacing w:after="0"/>
      </w:pPr>
      <w:r w:rsidRPr="00B36D98">
        <w:t>/</w:t>
      </w:r>
    </w:p>
    <w:p w:rsidR="00B36D98" w:rsidRPr="00B36D98" w:rsidRDefault="00B36D98" w:rsidP="00B36D98">
      <w:pPr>
        <w:spacing w:after="0"/>
      </w:pPr>
    </w:p>
    <w:p w:rsidR="00B36D98" w:rsidRPr="00B36D98" w:rsidRDefault="002C0BBD" w:rsidP="002C0BBD">
      <w:r>
        <w:t xml:space="preserve">_______________________ </w:t>
      </w:r>
      <w:r w:rsidR="00B36D98" w:rsidRPr="00B36D98">
        <w:t xml:space="preserve">prowadzącym działalność gospodarczą pod firmą </w:t>
      </w:r>
      <w:r>
        <w:t>_______________________</w:t>
      </w:r>
      <w:r w:rsidR="00B36D98" w:rsidRPr="00B36D98">
        <w:t xml:space="preserve">, zam. przy. ul. </w:t>
      </w:r>
      <w:r>
        <w:t>_______________________</w:t>
      </w:r>
      <w:r w:rsidR="00B36D98" w:rsidRPr="00B36D98">
        <w:t xml:space="preserve">, REGON: </w:t>
      </w:r>
      <w:r>
        <w:t>_____________</w:t>
      </w:r>
      <w:r w:rsidR="00B36D98" w:rsidRPr="00B36D98">
        <w:t xml:space="preserve">, NIP: </w:t>
      </w:r>
      <w:r>
        <w:t>_____________</w:t>
      </w:r>
      <w:r w:rsidR="008B6A23">
        <w:t>,</w:t>
      </w:r>
    </w:p>
    <w:p w:rsidR="00B36D98" w:rsidRPr="00B36D98" w:rsidRDefault="00B36D98" w:rsidP="00B36D98">
      <w:pPr>
        <w:spacing w:after="0"/>
      </w:pPr>
    </w:p>
    <w:p w:rsidR="00B36D98" w:rsidRPr="00B36D98" w:rsidRDefault="00B36D98" w:rsidP="00B36D98">
      <w:pPr>
        <w:spacing w:after="0"/>
      </w:pPr>
      <w:r w:rsidRPr="00B36D98">
        <w:t>zwanym</w:t>
      </w:r>
      <w:r w:rsidR="002C0BBD">
        <w:t>/ą</w:t>
      </w:r>
      <w:r w:rsidRPr="00B36D98">
        <w:t xml:space="preserve"> w treści umowy </w:t>
      </w:r>
      <w:r w:rsidRPr="00B36D98">
        <w:rPr>
          <w:b/>
          <w:bCs/>
        </w:rPr>
        <w:t>„</w:t>
      </w:r>
      <w:r w:rsidR="002C0BBD">
        <w:rPr>
          <w:b/>
          <w:bCs/>
        </w:rPr>
        <w:t>Wykonawcą</w:t>
      </w:r>
      <w:r w:rsidRPr="00B36D98">
        <w:rPr>
          <w:b/>
          <w:bCs/>
        </w:rPr>
        <w:t>”</w:t>
      </w:r>
      <w:r w:rsidRPr="00B36D98">
        <w:t>.</w:t>
      </w:r>
    </w:p>
    <w:p w:rsidR="007345C5" w:rsidRDefault="007345C5" w:rsidP="00B36D98">
      <w:pPr>
        <w:spacing w:line="360" w:lineRule="auto"/>
      </w:pPr>
    </w:p>
    <w:p w:rsidR="008B6A23" w:rsidRDefault="008B6A23" w:rsidP="008B6A23">
      <w:r>
        <w:lastRenderedPageBreak/>
        <w:t xml:space="preserve">Umowa została zawarta w wyniku rozstrzygnięcie postępowania o udzielenie zamówienia </w:t>
      </w:r>
      <w:r w:rsidR="00717680">
        <w:t xml:space="preserve">na zapytanie ofertowe nr 3/12/2017 </w:t>
      </w:r>
      <w:r w:rsidRPr="00DE66BB">
        <w:t>na zadanie pn. „</w:t>
      </w:r>
      <w:r w:rsidR="00DD6B55" w:rsidRPr="00DE66BB">
        <w:t>Świadczenie usług transportu odpadów</w:t>
      </w:r>
      <w:r w:rsidRPr="00DE66BB">
        <w:t>”</w:t>
      </w:r>
      <w:r>
        <w:t xml:space="preserve"> i wyboru oferty Wykonawcy jako najkorzystniejszej.</w:t>
      </w:r>
    </w:p>
    <w:p w:rsidR="008B6A23" w:rsidRDefault="008B6A23" w:rsidP="008B6A23"/>
    <w:p w:rsidR="008B6A23" w:rsidRPr="00565929" w:rsidRDefault="008B6A23" w:rsidP="008B6A23">
      <w:pPr>
        <w:jc w:val="center"/>
        <w:rPr>
          <w:b/>
        </w:rPr>
      </w:pPr>
      <w:r w:rsidRPr="00565929">
        <w:rPr>
          <w:b/>
        </w:rPr>
        <w:t>§ 1</w:t>
      </w:r>
    </w:p>
    <w:p w:rsidR="008B6A23" w:rsidRDefault="00C57091" w:rsidP="00252280">
      <w:pPr>
        <w:pStyle w:val="Akapitzlist"/>
      </w:pPr>
      <w:r w:rsidRPr="00C57091">
        <w:rPr>
          <w:b/>
        </w:rPr>
        <w:t>(Dotyczy Zadania nr 1)</w:t>
      </w:r>
      <w:r>
        <w:t xml:space="preserve"> </w:t>
      </w:r>
      <w:r w:rsidR="005A54B7">
        <w:t xml:space="preserve">Zamawiający zleca, a Wykonawca zobowiązuje się świadczyć usługi transportu </w:t>
      </w:r>
      <w:r w:rsidR="00AC770F">
        <w:t xml:space="preserve">niesegregowanych (zmieszanych) odpadów komunalnych (kod odpadu 20 03 01 zgodnie z Rozporządzenia Ministra Środowiska z dnia 2 grudnia 2014 </w:t>
      </w:r>
      <w:r w:rsidR="00960D04">
        <w:t>r. w sprawie katalogu odpadów [</w:t>
      </w:r>
      <w:r w:rsidR="00AC770F">
        <w:t>Dz. U. poz. 1923</w:t>
      </w:r>
      <w:r w:rsidR="00960D04">
        <w:t>]</w:t>
      </w:r>
      <w:r w:rsidR="00AC770F">
        <w:t>)</w:t>
      </w:r>
      <w:r w:rsidR="00633122">
        <w:t xml:space="preserve"> z terenu stacji przeładunkowej Zamawiającego znajdującej się w Wąwolnicy</w:t>
      </w:r>
      <w:r w:rsidR="005366EC">
        <w:t>, gmina Strzelin</w:t>
      </w:r>
      <w:r w:rsidR="00633122">
        <w:t xml:space="preserve"> </w:t>
      </w:r>
      <w:r w:rsidR="009D798F" w:rsidRPr="00151341">
        <w:t xml:space="preserve">(teren zamkniętego wysypiska odpadów) </w:t>
      </w:r>
      <w:r w:rsidR="00633122">
        <w:t xml:space="preserve"> do siedziby Zamawiającego w miejscowości Gać, Gać 90, 55-200 Oława.</w:t>
      </w:r>
      <w:r w:rsidR="00DD6B55">
        <w:t xml:space="preserve"> </w:t>
      </w:r>
      <w:r w:rsidR="00DD6B55" w:rsidRPr="00151341">
        <w:t>Odległość: Gać – Wąwolnica – Gać – 84 km</w:t>
      </w:r>
      <w:r w:rsidR="00960D04">
        <w:t>.</w:t>
      </w:r>
    </w:p>
    <w:p w:rsidR="00252280" w:rsidRDefault="00252280" w:rsidP="00252280">
      <w:pPr>
        <w:pStyle w:val="Akapitzlist"/>
      </w:pPr>
    </w:p>
    <w:p w:rsidR="00633122" w:rsidRDefault="00C57091" w:rsidP="00252280">
      <w:pPr>
        <w:pStyle w:val="Akapitzlist"/>
      </w:pPr>
      <w:r>
        <w:rPr>
          <w:b/>
        </w:rPr>
        <w:t>(Dotyczy Zadania nr 2</w:t>
      </w:r>
      <w:r w:rsidRPr="00C57091">
        <w:rPr>
          <w:b/>
        </w:rPr>
        <w:t>)</w:t>
      </w:r>
      <w:r>
        <w:t xml:space="preserve"> </w:t>
      </w:r>
      <w:r w:rsidR="00633122">
        <w:t>Zamawiający zleca, a Wykonawca zobowiązuje się świadczyć usługi transportu niesegregowanych (zmieszanych) odpadów palnych (paliwo alternatywne) (kod odpadu 19 12 10 zgodnie z Rozporządzenia Ministra Środowiska z dnia 2 grudnia 2014 r. w s</w:t>
      </w:r>
      <w:r w:rsidR="00960D04">
        <w:t>prawie katalogu odpadów [</w:t>
      </w:r>
      <w:r w:rsidR="00633122">
        <w:t>Dz. U. poz. 1923</w:t>
      </w:r>
      <w:r w:rsidR="00960D04">
        <w:t>]</w:t>
      </w:r>
      <w:r w:rsidR="00633122">
        <w:t>) z si</w:t>
      </w:r>
      <w:r>
        <w:t>edziby Zamawiającego w miejscow</w:t>
      </w:r>
      <w:r w:rsidR="00A12945">
        <w:t>o</w:t>
      </w:r>
      <w:r w:rsidR="00633122">
        <w:t xml:space="preserve">ści Gać, Gać 90, 55-200 Oława do </w:t>
      </w:r>
      <w:r w:rsidR="00DD6B55" w:rsidRPr="00151341">
        <w:t>cementowni Górażdże w Choruli, Górażdże Cement S.A. Chorula ul. Cementowa 1, 47-316 Górażdże. Odległość: Gać – Chorula – Gać – 170 km</w:t>
      </w:r>
      <w:r w:rsidR="00DD6B55">
        <w:t>.</w:t>
      </w:r>
      <w:r>
        <w:t>.</w:t>
      </w:r>
    </w:p>
    <w:p w:rsidR="00C57091" w:rsidRDefault="00C57091" w:rsidP="00252280">
      <w:pPr>
        <w:pStyle w:val="Akapitzlist"/>
      </w:pPr>
    </w:p>
    <w:p w:rsidR="000C672D" w:rsidRPr="00565929" w:rsidRDefault="000C672D" w:rsidP="000C672D">
      <w:pPr>
        <w:pStyle w:val="Akapitzlist"/>
        <w:ind w:left="0"/>
        <w:jc w:val="center"/>
        <w:rPr>
          <w:b/>
        </w:rPr>
      </w:pPr>
      <w:r w:rsidRPr="00565929">
        <w:rPr>
          <w:b/>
        </w:rPr>
        <w:t>§ 2</w:t>
      </w:r>
    </w:p>
    <w:p w:rsidR="000C672D" w:rsidRDefault="000C672D" w:rsidP="000C672D">
      <w:pPr>
        <w:pStyle w:val="Akapitzlist"/>
        <w:numPr>
          <w:ilvl w:val="0"/>
          <w:numId w:val="8"/>
        </w:numPr>
      </w:pPr>
      <w:r>
        <w:t xml:space="preserve">Wykonawca oświadcza, że posiada ważne i wykonalne zezwolenie na transport odpadów </w:t>
      </w:r>
      <w:r w:rsidR="00CE4E96">
        <w:t xml:space="preserve">umożliwiające transport odpadów w zakresie opisanym w § 1 umowy, </w:t>
      </w:r>
      <w:r>
        <w:t>wydane w drodze dec</w:t>
      </w:r>
      <w:r w:rsidR="00CE4E96">
        <w:t>yzji przez właściwy organ, które</w:t>
      </w:r>
      <w:r>
        <w:t xml:space="preserve"> stanowi </w:t>
      </w:r>
      <w:r w:rsidRPr="000C672D">
        <w:rPr>
          <w:b/>
        </w:rPr>
        <w:t>załącznik nr 1</w:t>
      </w:r>
      <w:r>
        <w:t xml:space="preserve"> do umowy i zobowiązuje się posiadać wymagane zezwolenie przez okres świadczenia usług transportu odpadów na rzecz Zamawiającego.</w:t>
      </w:r>
    </w:p>
    <w:p w:rsidR="000C672D" w:rsidRDefault="000C672D" w:rsidP="000C672D">
      <w:pPr>
        <w:pStyle w:val="Akapitzlist"/>
        <w:numPr>
          <w:ilvl w:val="0"/>
          <w:numId w:val="8"/>
        </w:numPr>
      </w:pPr>
      <w:r>
        <w:t>W przypadku utarty zezwolenie na transport odpad</w:t>
      </w:r>
      <w:r w:rsidR="00CE4E96">
        <w:t>ów w zakresie opisanym w ust. 1, Zamawiający ma prawo wypowiedzieć umo</w:t>
      </w:r>
      <w:r w:rsidR="007549A1">
        <w:t xml:space="preserve">wę ze skutkiem natychmiastowym, a Wykonawca nie będzie dochodził z tego powodu jakichkolwiek roszczeń względem Zamawiającego. </w:t>
      </w:r>
    </w:p>
    <w:p w:rsidR="000C672D" w:rsidRDefault="000C672D" w:rsidP="00252280">
      <w:pPr>
        <w:pStyle w:val="Akapitzlist"/>
      </w:pPr>
    </w:p>
    <w:p w:rsidR="00252280" w:rsidRPr="00565929" w:rsidRDefault="000C672D" w:rsidP="00252280">
      <w:pPr>
        <w:pStyle w:val="Akapitzlist"/>
        <w:ind w:left="0"/>
        <w:jc w:val="center"/>
        <w:rPr>
          <w:b/>
        </w:rPr>
      </w:pPr>
      <w:r w:rsidRPr="00565929">
        <w:rPr>
          <w:b/>
        </w:rPr>
        <w:t>§ 3</w:t>
      </w:r>
    </w:p>
    <w:p w:rsidR="00252280" w:rsidRDefault="00805CA8" w:rsidP="00252280">
      <w:pPr>
        <w:pStyle w:val="Akapitzlist"/>
        <w:numPr>
          <w:ilvl w:val="0"/>
          <w:numId w:val="4"/>
        </w:numPr>
      </w:pPr>
      <w:r>
        <w:t xml:space="preserve">Wykonawca </w:t>
      </w:r>
      <w:r w:rsidR="00375D1D">
        <w:t xml:space="preserve">zobowiązuje się </w:t>
      </w:r>
      <w:r>
        <w:t>do realizacji zamówienia zgodnie z wymaganiami ustawy z dnia 14 grudnia 2012 r. o odpadach (</w:t>
      </w:r>
      <w:proofErr w:type="spellStart"/>
      <w:r w:rsidR="00717680">
        <w:t>t.j</w:t>
      </w:r>
      <w:proofErr w:type="spellEnd"/>
      <w:r w:rsidR="00717680">
        <w:t xml:space="preserve">. </w:t>
      </w:r>
      <w:r>
        <w:t>Dz. U. z 201</w:t>
      </w:r>
      <w:r w:rsidR="00717680">
        <w:t>6</w:t>
      </w:r>
      <w:r>
        <w:t xml:space="preserve"> r. poz. 1</w:t>
      </w:r>
      <w:r w:rsidR="00717680">
        <w:t>987</w:t>
      </w:r>
      <w:r>
        <w:t xml:space="preserve">, z </w:t>
      </w:r>
      <w:proofErr w:type="spellStart"/>
      <w:r>
        <w:t>późn</w:t>
      </w:r>
      <w:proofErr w:type="spellEnd"/>
      <w:r>
        <w:t>. zm.) i innymi przepisami prawa, w tym w szczególności do prowadzenia uproszczonej ewidencji odpadów z zastosowanie karty przekazania odpadów, zgodnie z art. 71 pkt 2 przedmiotowej ustawy.</w:t>
      </w:r>
    </w:p>
    <w:p w:rsidR="00FA42F7" w:rsidRDefault="00FA42F7" w:rsidP="00252280">
      <w:pPr>
        <w:pStyle w:val="Akapitzlist"/>
        <w:numPr>
          <w:ilvl w:val="0"/>
          <w:numId w:val="4"/>
        </w:numPr>
      </w:pPr>
      <w:r>
        <w:t>Wymagania dla transportu odpadów:</w:t>
      </w:r>
    </w:p>
    <w:p w:rsidR="003B2B5F" w:rsidRDefault="003B2B5F" w:rsidP="00FA42F7">
      <w:pPr>
        <w:pStyle w:val="Akapitzlist"/>
        <w:numPr>
          <w:ilvl w:val="0"/>
          <w:numId w:val="6"/>
        </w:numPr>
      </w:pPr>
      <w:r>
        <w:t xml:space="preserve">transport odpadów odbywa się zgodnie z wymaganiami w zakresie ochrony środowiska oraz bezpieczeństwa życia i zdrowia ludzi, w szczególności w sposób </w:t>
      </w:r>
      <w:r>
        <w:lastRenderedPageBreak/>
        <w:t>uwzględniający właściwości chemiczne i fizyczne odpadów, w tym stan skupienia, oraz zagrożenia, które mogą powodować odpady;</w:t>
      </w:r>
    </w:p>
    <w:p w:rsidR="003B2B5F" w:rsidRDefault="003B2B5F" w:rsidP="00FA42F7">
      <w:pPr>
        <w:pStyle w:val="Akapitzlist"/>
        <w:numPr>
          <w:ilvl w:val="0"/>
          <w:numId w:val="6"/>
        </w:numPr>
      </w:pPr>
      <w:r>
        <w:t xml:space="preserve">Wykonawca jest zobowiązany dostarczyć odpady do miejsca przeznaczenia odpadów i przekazać je posiadaczowi odpadów, o którym mowa w </w:t>
      </w:r>
      <w:r w:rsidR="00A12945">
        <w:t>§</w:t>
      </w:r>
      <w:r>
        <w:t xml:space="preserve"> </w:t>
      </w:r>
      <w:r w:rsidR="00A12945">
        <w:t>1;</w:t>
      </w:r>
    </w:p>
    <w:p w:rsidR="00FA42F7" w:rsidRDefault="001C42BF" w:rsidP="00FA42F7">
      <w:pPr>
        <w:pStyle w:val="Akapitzlist"/>
        <w:numPr>
          <w:ilvl w:val="0"/>
          <w:numId w:val="6"/>
        </w:numPr>
      </w:pPr>
      <w:r>
        <w:t>transport odpadów odbywa się w sposób uniemożliwiający mieszanie poszczególnych rodzajów odpadów, z wyjątkiem gdy strumień zmieszanych rodzajów odpadów w całości jest kierowany do przetwarzania w tym samym procesie;</w:t>
      </w:r>
    </w:p>
    <w:p w:rsidR="001C42BF" w:rsidRDefault="001C42BF" w:rsidP="00FA42F7">
      <w:pPr>
        <w:pStyle w:val="Akapitzlist"/>
        <w:numPr>
          <w:ilvl w:val="0"/>
          <w:numId w:val="6"/>
        </w:numPr>
      </w:pPr>
      <w:r>
        <w:t>transport odpadów odbywa się w sposób uniemożliwiający rozprzestrzenianie się odpadów poza środki transportu, w szczególności ich wysypywanie, pylenie i wyciek, oraz ograniczający do minimum uciążliwość zapachową;</w:t>
      </w:r>
    </w:p>
    <w:p w:rsidR="001C42BF" w:rsidRDefault="001C42BF" w:rsidP="00FA42F7">
      <w:pPr>
        <w:pStyle w:val="Akapitzlist"/>
        <w:numPr>
          <w:ilvl w:val="0"/>
          <w:numId w:val="6"/>
        </w:numPr>
      </w:pPr>
      <w:r>
        <w:t>transport odpadów odbywa się w sposób ograniczający do minimum oddziaływanie czynników atmosferycznych na odpady, jeżeli mogą one spowodować negatywne oddziaływanie transportowanych odpadów na środowisko lub życie i zdrowie ludzi;</w:t>
      </w:r>
    </w:p>
    <w:p w:rsidR="001C42BF" w:rsidRDefault="001C42BF" w:rsidP="00FA42F7">
      <w:pPr>
        <w:pStyle w:val="Akapitzlist"/>
        <w:numPr>
          <w:ilvl w:val="0"/>
          <w:numId w:val="6"/>
        </w:numPr>
      </w:pPr>
      <w:r>
        <w:t>transportowane odpady, w szczególności w pojemnikach lub workach, układa się lub umocowuje w środkach transportu w taki sposób, aby zapobiec ich przemieszczaniu i przewracaniu;</w:t>
      </w:r>
    </w:p>
    <w:p w:rsidR="001C42BF" w:rsidRDefault="001C42BF" w:rsidP="00FA42F7">
      <w:pPr>
        <w:pStyle w:val="Akapitzlist"/>
        <w:numPr>
          <w:ilvl w:val="0"/>
          <w:numId w:val="6"/>
        </w:numPr>
      </w:pPr>
      <w:r>
        <w:t>w przypadku zmiany rodzaju transportowanych odpadów, przed transportem odpadów należy upewnić się, że środki transportu nie zawierają pozostałości po poprzednim transporcie odpadów, chyba że pozostałości po poprzednim transporcie odpadów nie wpłyną na właściwości transportowanych odpadów w sposób powodujący zagrożenie dla środowiska lub życia i zdrowia ludzi;</w:t>
      </w:r>
    </w:p>
    <w:p w:rsidR="001C42BF" w:rsidRDefault="00C22685" w:rsidP="001C42BF">
      <w:pPr>
        <w:pStyle w:val="Akapitzlist"/>
        <w:numPr>
          <w:ilvl w:val="0"/>
          <w:numId w:val="6"/>
        </w:numPr>
      </w:pPr>
      <w:r>
        <w:t>z zastrzeżeniem pkt 9</w:t>
      </w:r>
      <w:r w:rsidR="001C42BF" w:rsidRPr="00C22685">
        <w:t xml:space="preserve"> odpady transportuje się wraz z kartą przekazania odpadów</w:t>
      </w:r>
      <w:r w:rsidR="001C42BF">
        <w:t>;</w:t>
      </w:r>
    </w:p>
    <w:p w:rsidR="001C42BF" w:rsidRDefault="003B2B5F" w:rsidP="001C42BF">
      <w:pPr>
        <w:pStyle w:val="Akapitzlist"/>
        <w:numPr>
          <w:ilvl w:val="0"/>
          <w:numId w:val="6"/>
        </w:numPr>
      </w:pPr>
      <w:r>
        <w:t xml:space="preserve">zamiast karty przekazania odpadów Zamawiający może </w:t>
      </w:r>
      <w:r w:rsidR="001C42BF">
        <w:t>d</w:t>
      </w:r>
      <w:r>
        <w:t>opuścić</w:t>
      </w:r>
      <w:r w:rsidR="001C42BF">
        <w:t xml:space="preserve"> sporządzanie zbiorczej karty przekazania odpadów</w:t>
      </w:r>
      <w:r>
        <w:t>, o czym informuje Wykonawcę. Zbiorcza karta przekazania odpadów obejmuje</w:t>
      </w:r>
      <w:r w:rsidR="001C42BF">
        <w:t xml:space="preserve"> odpady danego rodzaju przekazywane łącznie w okresie miesiąca kalendarzowego, za pośrednictwem tego samego transportującego odpady wykonującego usługę transportu odpadów temu samemu posiadaczowi odpadów. Zbiorczą kartę przekazania odpadów sporządza się niezwłocznie po zakończeniu miesiąca, którego dotyczy</w:t>
      </w:r>
      <w:r w:rsidR="00DF5F33">
        <w:t>.</w:t>
      </w:r>
    </w:p>
    <w:p w:rsidR="00FA42F7" w:rsidRDefault="00DF5F33" w:rsidP="00DF5F33">
      <w:pPr>
        <w:pStyle w:val="Akapitzlist"/>
        <w:numPr>
          <w:ilvl w:val="0"/>
          <w:numId w:val="4"/>
        </w:numPr>
      </w:pPr>
      <w:r>
        <w:t>Wymagania dla środkó</w:t>
      </w:r>
      <w:r w:rsidR="007549A1">
        <w:t>w transportu:</w:t>
      </w:r>
    </w:p>
    <w:p w:rsidR="00327340" w:rsidRDefault="007549A1" w:rsidP="007549A1">
      <w:pPr>
        <w:pStyle w:val="Akapitzlist"/>
        <w:numPr>
          <w:ilvl w:val="0"/>
          <w:numId w:val="9"/>
        </w:numPr>
      </w:pPr>
      <w:r>
        <w:t>transport odpadów odbywa się pojazdem samochodowym - ciągnikiem siodłowym</w:t>
      </w:r>
      <w:r w:rsidR="00013676">
        <w:t xml:space="preserve"> z naczepą (dalej zwanym „zestawem).</w:t>
      </w:r>
      <w:r>
        <w:t xml:space="preserve"> </w:t>
      </w:r>
    </w:p>
    <w:p w:rsidR="00013676" w:rsidRDefault="00327340" w:rsidP="007549A1">
      <w:pPr>
        <w:pStyle w:val="Akapitzlist"/>
        <w:numPr>
          <w:ilvl w:val="0"/>
          <w:numId w:val="9"/>
        </w:numPr>
      </w:pPr>
      <w:r>
        <w:t>d</w:t>
      </w:r>
      <w:r w:rsidR="00013676">
        <w:t>opuszczalna masa całkowita zestawu nie może przekraczać 40000 kg;</w:t>
      </w:r>
    </w:p>
    <w:p w:rsidR="00327340" w:rsidRDefault="00013676" w:rsidP="007549A1">
      <w:pPr>
        <w:pStyle w:val="Akapitzlist"/>
        <w:numPr>
          <w:ilvl w:val="0"/>
          <w:numId w:val="9"/>
        </w:numPr>
      </w:pPr>
      <w:r>
        <w:t>naczepa musi być wyposażona w ruchomą podłogę</w:t>
      </w:r>
      <w:r w:rsidR="00327340">
        <w:t>;</w:t>
      </w:r>
    </w:p>
    <w:p w:rsidR="00327340" w:rsidRDefault="00327340" w:rsidP="007549A1">
      <w:pPr>
        <w:pStyle w:val="Akapitzlist"/>
        <w:numPr>
          <w:ilvl w:val="0"/>
          <w:numId w:val="9"/>
        </w:numPr>
      </w:pPr>
      <w:r>
        <w:t xml:space="preserve">naczepa musi być </w:t>
      </w:r>
      <w:r w:rsidR="00013676">
        <w:t>otwierana z tyłu</w:t>
      </w:r>
      <w:r>
        <w:t>;</w:t>
      </w:r>
    </w:p>
    <w:p w:rsidR="007549A1" w:rsidRDefault="00327340" w:rsidP="007549A1">
      <w:pPr>
        <w:pStyle w:val="Akapitzlist"/>
        <w:numPr>
          <w:ilvl w:val="0"/>
          <w:numId w:val="9"/>
        </w:numPr>
      </w:pPr>
      <w:r>
        <w:t xml:space="preserve">naczepa </w:t>
      </w:r>
      <w:r w:rsidR="00013676">
        <w:t xml:space="preserve">musi mieć pojemność </w:t>
      </w:r>
      <w:r w:rsidR="00A44ECC">
        <w:t xml:space="preserve">nie </w:t>
      </w:r>
      <w:r>
        <w:t>mniejszą</w:t>
      </w:r>
      <w:r w:rsidR="00A44ECC" w:rsidRPr="00013676">
        <w:t xml:space="preserve"> niż 9</w:t>
      </w:r>
      <w:r w:rsidR="00A70B4D">
        <w:t>2</w:t>
      </w:r>
      <w:r w:rsidR="00A44ECC">
        <w:t xml:space="preserve"> m</w:t>
      </w:r>
      <w:r w:rsidR="00A44ECC">
        <w:rPr>
          <w:vertAlign w:val="superscript"/>
        </w:rPr>
        <w:t>3</w:t>
      </w:r>
      <w:r w:rsidR="007549A1">
        <w:t>;</w:t>
      </w:r>
    </w:p>
    <w:p w:rsidR="00327340" w:rsidRDefault="00327340" w:rsidP="007549A1">
      <w:pPr>
        <w:pStyle w:val="Akapitzlist"/>
        <w:numPr>
          <w:ilvl w:val="0"/>
          <w:numId w:val="9"/>
        </w:numPr>
      </w:pPr>
      <w:r>
        <w:t>wysokość naczepy nie może być wyższa niż 4 m;</w:t>
      </w:r>
    </w:p>
    <w:p w:rsidR="00146A4B" w:rsidRDefault="00146A4B" w:rsidP="00327340">
      <w:pPr>
        <w:pStyle w:val="Akapitzlist"/>
        <w:numPr>
          <w:ilvl w:val="0"/>
          <w:numId w:val="9"/>
        </w:numPr>
      </w:pPr>
      <w:r>
        <w:t>czas rozładunku pełnej naczepy nie może być dłuższy niż 30 minut;</w:t>
      </w:r>
    </w:p>
    <w:p w:rsidR="00146A4B" w:rsidRPr="00327340" w:rsidRDefault="00146A4B" w:rsidP="007549A1">
      <w:pPr>
        <w:pStyle w:val="Akapitzlist"/>
        <w:numPr>
          <w:ilvl w:val="0"/>
          <w:numId w:val="9"/>
        </w:numPr>
        <w:rPr>
          <w:b/>
        </w:rPr>
      </w:pPr>
      <w:r>
        <w:t xml:space="preserve">minimalna ładowność zestawu wynosi 24 Mg </w:t>
      </w:r>
      <w:r w:rsidRPr="00146A4B">
        <w:rPr>
          <w:b/>
        </w:rPr>
        <w:t>(Dotyczy Zadania nr 1)</w:t>
      </w:r>
      <w:r w:rsidRPr="00146A4B">
        <w:t>;</w:t>
      </w:r>
    </w:p>
    <w:p w:rsidR="007549A1" w:rsidRPr="00327340" w:rsidRDefault="00146A4B" w:rsidP="00327340">
      <w:pPr>
        <w:pStyle w:val="Akapitzlist"/>
        <w:numPr>
          <w:ilvl w:val="0"/>
          <w:numId w:val="26"/>
        </w:numPr>
        <w:rPr>
          <w:b/>
        </w:rPr>
      </w:pPr>
      <w:r>
        <w:t xml:space="preserve">minimalna ładowność zestawu wynosi 20 Mg </w:t>
      </w:r>
      <w:r w:rsidRPr="00327340">
        <w:rPr>
          <w:b/>
        </w:rPr>
        <w:t>(Dotyczy Zadania nr 2)</w:t>
      </w:r>
      <w:r>
        <w:t>;</w:t>
      </w:r>
    </w:p>
    <w:p w:rsidR="00440E45" w:rsidRDefault="00440E45" w:rsidP="00327340">
      <w:pPr>
        <w:pStyle w:val="Akapitzlist"/>
        <w:numPr>
          <w:ilvl w:val="0"/>
          <w:numId w:val="26"/>
        </w:numPr>
      </w:pPr>
      <w:r>
        <w:lastRenderedPageBreak/>
        <w:t>konstrukcja pojazdów musi zabezpieczać przed rozwiewaniem i rozpylaniem przewożonych odpadów oraz musi minimalizować oddziaływanie czynników atmosferycznych na odpad</w:t>
      </w:r>
      <w:r w:rsidR="00D66E34">
        <w:t>;</w:t>
      </w:r>
    </w:p>
    <w:p w:rsidR="00D66E34" w:rsidRDefault="00D66E34" w:rsidP="00327340">
      <w:pPr>
        <w:pStyle w:val="Akapitzlist"/>
        <w:numPr>
          <w:ilvl w:val="0"/>
          <w:numId w:val="26"/>
        </w:numPr>
      </w:pPr>
      <w:r>
        <w:t>Wykonawca jest zobowiązany posiadać taką liczbę pojazdów, która umożliwi mu należyte, a w szczególności terminowe świadczenie usług transportu odpadów.</w:t>
      </w:r>
    </w:p>
    <w:p w:rsidR="00440E45" w:rsidRDefault="00A02221" w:rsidP="00A02221">
      <w:pPr>
        <w:pStyle w:val="Akapitzlist"/>
        <w:numPr>
          <w:ilvl w:val="0"/>
          <w:numId w:val="28"/>
        </w:numPr>
      </w:pPr>
      <w:r>
        <w:t>Wykonawca odpowiada za załadunek i rozładunek odpadów, a także za utratę, uszkodzenia i ubytek odpadów oraz za przypadkowe wystąpienie wymienionych następstw, od rozpoczęcia załadunku do zakończenia rozładunku potwierdzonego stosownym dokumentem posiadacza odpadów.</w:t>
      </w:r>
    </w:p>
    <w:p w:rsidR="00723047" w:rsidRDefault="00723047" w:rsidP="00A02221">
      <w:pPr>
        <w:pStyle w:val="Akapitzlist"/>
        <w:numPr>
          <w:ilvl w:val="0"/>
          <w:numId w:val="28"/>
        </w:numPr>
      </w:pPr>
      <w:r>
        <w:t>Wykonawca odpowiada za wszelkie naruszenie przepisów prawa, w tym w szczególności przepisów prawa o ruchu drogowym, ustawy o transporcie drogowym, ustawy o czasie pracy kierowców, prawa ochrony środowiska oraz ustawy o odpadach. Jeżeli pomimo naruszenia przepisów przez Wykonawcę konsekwencje naruszenia będą obciążały także Zamawiającego Wykonaw</w:t>
      </w:r>
      <w:r w:rsidR="008D4C00">
        <w:t>ca zobowiązuje się do zwolnienia</w:t>
      </w:r>
      <w:r>
        <w:t xml:space="preserve"> Zamawiającego spod nałożonych obciążeń, a jeżeli z przyczyn natury prawnej nie będzie to możliwe do pokrycia powstałego obciążenia w majątku Zamawiającego. </w:t>
      </w:r>
    </w:p>
    <w:p w:rsidR="00A02221" w:rsidRDefault="00A02221" w:rsidP="00A67295">
      <w:pPr>
        <w:pStyle w:val="Akapitzlist"/>
        <w:ind w:left="0"/>
        <w:jc w:val="center"/>
        <w:rPr>
          <w:b/>
        </w:rPr>
      </w:pPr>
    </w:p>
    <w:p w:rsidR="00146A4B" w:rsidRPr="00565929" w:rsidRDefault="00A67295" w:rsidP="00A67295">
      <w:pPr>
        <w:pStyle w:val="Akapitzlist"/>
        <w:ind w:left="0"/>
        <w:jc w:val="center"/>
        <w:rPr>
          <w:b/>
        </w:rPr>
      </w:pPr>
      <w:r w:rsidRPr="00565929">
        <w:rPr>
          <w:b/>
        </w:rPr>
        <w:t>§ 4</w:t>
      </w:r>
    </w:p>
    <w:p w:rsidR="009503FF" w:rsidRDefault="00937FA8" w:rsidP="009503FF">
      <w:pPr>
        <w:pStyle w:val="Akapitzlist"/>
        <w:numPr>
          <w:ilvl w:val="0"/>
          <w:numId w:val="12"/>
        </w:numPr>
      </w:pPr>
      <w:r w:rsidRPr="00C57091">
        <w:rPr>
          <w:b/>
        </w:rPr>
        <w:t>(Dotyczy Zadania nr 1)</w:t>
      </w:r>
      <w:r w:rsidR="00852274">
        <w:rPr>
          <w:b/>
        </w:rPr>
        <w:t xml:space="preserve"> </w:t>
      </w:r>
      <w:r w:rsidR="00852274">
        <w:t>Wykonawca zobowiązuje się świadczyć usługi transportu odpadów od poniedziałku do soboty, w wymiarze nie większym niż 3 kursy dziennie.</w:t>
      </w:r>
    </w:p>
    <w:p w:rsidR="00937FA8" w:rsidRDefault="00852274" w:rsidP="009503FF">
      <w:pPr>
        <w:pStyle w:val="Akapitzlist"/>
        <w:numPr>
          <w:ilvl w:val="0"/>
          <w:numId w:val="12"/>
        </w:numPr>
      </w:pPr>
      <w:r>
        <w:t>Zamawiający będzie każdorazowo zlecał Wykonawcy wykonanie usługi telefonicznie lub pocztą elektroniczną z co najmniej jednodniowym wyprzedzeniem.</w:t>
      </w:r>
    </w:p>
    <w:p w:rsidR="0067147F" w:rsidRDefault="0067147F" w:rsidP="009503FF">
      <w:pPr>
        <w:pStyle w:val="Akapitzlist"/>
        <w:numPr>
          <w:ilvl w:val="0"/>
          <w:numId w:val="12"/>
        </w:numPr>
      </w:pPr>
      <w:r>
        <w:t>Zamawiający nie jest zobowiązany do zlecenia kursów Wykonawcy. W braku zleceń Wykonawca nie będzie dochodził względem Zamawiającego jakichkolwiek roszczeń.</w:t>
      </w:r>
    </w:p>
    <w:p w:rsidR="00852274" w:rsidRDefault="00852274" w:rsidP="00937FA8">
      <w:pPr>
        <w:pStyle w:val="Akapitzlist"/>
        <w:ind w:left="0"/>
      </w:pPr>
    </w:p>
    <w:p w:rsidR="009503FF" w:rsidRDefault="00852274" w:rsidP="009503FF">
      <w:pPr>
        <w:pStyle w:val="Akapitzlist"/>
        <w:numPr>
          <w:ilvl w:val="0"/>
          <w:numId w:val="13"/>
        </w:numPr>
      </w:pPr>
      <w:r>
        <w:rPr>
          <w:b/>
        </w:rPr>
        <w:t>(Dotyczy Zadania nr 2</w:t>
      </w:r>
      <w:r w:rsidRPr="00C57091">
        <w:rPr>
          <w:b/>
        </w:rPr>
        <w:t>)</w:t>
      </w:r>
      <w:r>
        <w:rPr>
          <w:b/>
        </w:rPr>
        <w:t xml:space="preserve"> </w:t>
      </w:r>
      <w:r>
        <w:t>Wykonawca zobowiązuje się świadczyć usługi transportu odpadów od poniedziałku do piątku, w wymiarze nie większym</w:t>
      </w:r>
      <w:r w:rsidR="009503FF">
        <w:t xml:space="preserve"> niż</w:t>
      </w:r>
      <w:r>
        <w:t xml:space="preserve"> </w:t>
      </w:r>
      <w:r w:rsidR="003859B7">
        <w:t>8 kursów tygodniowo.</w:t>
      </w:r>
    </w:p>
    <w:p w:rsidR="009503FF" w:rsidRDefault="003859B7" w:rsidP="009503FF">
      <w:pPr>
        <w:pStyle w:val="Akapitzlist"/>
        <w:numPr>
          <w:ilvl w:val="0"/>
          <w:numId w:val="13"/>
        </w:numPr>
      </w:pPr>
      <w:r>
        <w:t>Zamawiający będzie przekazywał Wykonawcy harmonogram kursów nie później niż w ostatni dzień roboczy poprzedniego tygodnia.</w:t>
      </w:r>
      <w:r w:rsidR="009503FF">
        <w:t xml:space="preserve"> </w:t>
      </w:r>
    </w:p>
    <w:p w:rsidR="0005760B" w:rsidRDefault="009503FF" w:rsidP="009503FF">
      <w:pPr>
        <w:pStyle w:val="Akapitzlist"/>
        <w:numPr>
          <w:ilvl w:val="0"/>
          <w:numId w:val="13"/>
        </w:numPr>
      </w:pPr>
      <w:r>
        <w:t>Harmonogram kursów będzie obejmował w szczególności dni, w których będą odbywały się kursy oraz godziny rozładunków u posiadacza odpadów, o którym mowa § 1.</w:t>
      </w:r>
    </w:p>
    <w:p w:rsidR="00852274" w:rsidRDefault="0005760B" w:rsidP="009503FF">
      <w:pPr>
        <w:pStyle w:val="Akapitzlist"/>
        <w:numPr>
          <w:ilvl w:val="0"/>
          <w:numId w:val="13"/>
        </w:numPr>
      </w:pPr>
      <w:r>
        <w:t>Wykonawca zobowiązuje się do bezwzględnego przestrzegania dat i godzin wynikających z harmonogramu.</w:t>
      </w:r>
    </w:p>
    <w:p w:rsidR="0067147F" w:rsidRDefault="0067147F" w:rsidP="009503FF">
      <w:pPr>
        <w:pStyle w:val="Akapitzlist"/>
        <w:numPr>
          <w:ilvl w:val="0"/>
          <w:numId w:val="13"/>
        </w:numPr>
      </w:pPr>
      <w:r>
        <w:t>Zamawiający nie jest zobowiązany do zlecenia kursów Wykonawcy. W braku zleceń Wykonawca nie będzie dochodził względem Zamawiającego jakichkolwiek roszczeń.</w:t>
      </w:r>
    </w:p>
    <w:p w:rsidR="0071642E" w:rsidRDefault="0071642E" w:rsidP="0071642E"/>
    <w:p w:rsidR="0071642E" w:rsidRPr="00565929" w:rsidRDefault="0071642E" w:rsidP="0071642E">
      <w:pPr>
        <w:jc w:val="center"/>
        <w:rPr>
          <w:b/>
        </w:rPr>
      </w:pPr>
      <w:r w:rsidRPr="00565929">
        <w:rPr>
          <w:b/>
        </w:rPr>
        <w:t>§ 5</w:t>
      </w:r>
    </w:p>
    <w:p w:rsidR="0071642E" w:rsidRDefault="0071642E" w:rsidP="005C7C3C">
      <w:pPr>
        <w:pStyle w:val="Akapitzlist"/>
        <w:numPr>
          <w:ilvl w:val="0"/>
          <w:numId w:val="14"/>
        </w:numPr>
      </w:pPr>
      <w:r>
        <w:t>Z tytułu należytej realizacji zamówienia Strony będą się rozliczały, p</w:t>
      </w:r>
      <w:bookmarkStart w:id="0" w:name="_GoBack"/>
      <w:bookmarkEnd w:id="0"/>
      <w:r>
        <w:t>rzy zastosowania ceny jednostkowej za 1 km, wynikającej z następującego wzoru:</w:t>
      </w:r>
    </w:p>
    <w:tbl>
      <w:tblPr>
        <w:tblStyle w:val="Siatkatabeli"/>
        <w:tblW w:w="9182" w:type="dxa"/>
        <w:tblInd w:w="638" w:type="dxa"/>
        <w:tblLook w:val="04A0" w:firstRow="1" w:lastRow="0" w:firstColumn="1" w:lastColumn="0" w:noHBand="0" w:noVBand="1"/>
      </w:tblPr>
      <w:tblGrid>
        <w:gridCol w:w="9182"/>
      </w:tblGrid>
      <w:tr w:rsidR="0071642E" w:rsidTr="0005760B">
        <w:trPr>
          <w:trHeight w:val="884"/>
        </w:trPr>
        <w:tc>
          <w:tcPr>
            <w:tcW w:w="9182" w:type="dxa"/>
          </w:tcPr>
          <w:p w:rsidR="0071642E" w:rsidRPr="005C7C3C" w:rsidRDefault="0071642E" w:rsidP="005C7C3C"/>
          <w:p w:rsidR="0071642E" w:rsidRDefault="0071642E" w:rsidP="005C7C3C">
            <w:r w:rsidRPr="005C7C3C">
              <w:t xml:space="preserve">Cena jednostkowa = 0,42 x cena hurtowa netto za Olej Napędowy </w:t>
            </w:r>
            <w:proofErr w:type="spellStart"/>
            <w:r w:rsidRPr="005C7C3C">
              <w:t>Ekodi</w:t>
            </w:r>
            <w:r w:rsidR="00A70B4D">
              <w:t>e</w:t>
            </w:r>
            <w:r w:rsidRPr="005C7C3C">
              <w:t>sel</w:t>
            </w:r>
            <w:proofErr w:type="spellEnd"/>
            <w:r w:rsidRPr="005C7C3C">
              <w:t xml:space="preserve"> + cena ofertowa</w:t>
            </w:r>
          </w:p>
        </w:tc>
      </w:tr>
    </w:tbl>
    <w:p w:rsidR="0071642E" w:rsidRDefault="0071642E" w:rsidP="005C7C3C">
      <w:pPr>
        <w:pStyle w:val="Akapitzlist"/>
        <w:numPr>
          <w:ilvl w:val="0"/>
          <w:numId w:val="14"/>
        </w:numPr>
      </w:pPr>
      <w:r>
        <w:lastRenderedPageBreak/>
        <w:t xml:space="preserve">Do rozliczenia strony będą przyjmowały cenę hurtową netto za Olej Napędowy </w:t>
      </w:r>
      <w:proofErr w:type="spellStart"/>
      <w:r>
        <w:t>Ekodi</w:t>
      </w:r>
      <w:r w:rsidR="00A70B4D">
        <w:t>e</w:t>
      </w:r>
      <w:r>
        <w:t>sel</w:t>
      </w:r>
      <w:proofErr w:type="spellEnd"/>
      <w:r>
        <w:t xml:space="preserve"> ze strony internetowej www.orlen.pl z ostatniego dnia </w:t>
      </w:r>
      <w:r w:rsidR="00BC3EBE">
        <w:t>danego miesiąca kalendarzowego.</w:t>
      </w:r>
    </w:p>
    <w:p w:rsidR="003C3D8C" w:rsidRDefault="003C3D8C" w:rsidP="005C7C3C">
      <w:pPr>
        <w:pStyle w:val="Akapitzlist"/>
        <w:numPr>
          <w:ilvl w:val="0"/>
          <w:numId w:val="14"/>
        </w:numPr>
      </w:pPr>
      <w:r>
        <w:rPr>
          <w:b/>
        </w:rPr>
        <w:t>(Dotyczy Zadania nr 1</w:t>
      </w:r>
      <w:r w:rsidRPr="00C57091">
        <w:rPr>
          <w:b/>
        </w:rPr>
        <w:t>)</w:t>
      </w:r>
      <w:r>
        <w:rPr>
          <w:b/>
        </w:rPr>
        <w:t xml:space="preserve"> </w:t>
      </w:r>
      <w:r>
        <w:t>Wynagrodzenie Wykonawcy za jeden kurs stanowi iloczyn ceny jednostkowej i długości trasy wynoszącej 84 km.</w:t>
      </w:r>
    </w:p>
    <w:p w:rsidR="003C3D8C" w:rsidRPr="003C3D8C" w:rsidRDefault="003C3D8C" w:rsidP="005C7C3C">
      <w:pPr>
        <w:pStyle w:val="Akapitzlist"/>
        <w:numPr>
          <w:ilvl w:val="0"/>
          <w:numId w:val="15"/>
        </w:numPr>
      </w:pPr>
      <w:r>
        <w:rPr>
          <w:b/>
        </w:rPr>
        <w:t>(Dotyczy Zadania nr 2</w:t>
      </w:r>
      <w:r w:rsidRPr="00C57091">
        <w:rPr>
          <w:b/>
        </w:rPr>
        <w:t>)</w:t>
      </w:r>
      <w:r>
        <w:rPr>
          <w:b/>
        </w:rPr>
        <w:t xml:space="preserve"> </w:t>
      </w:r>
      <w:r>
        <w:t>Wynagrodzenie Wykonawcy za jeden kurs stanowi iloczyn ceny jednostkowej i długości trasy wynoszącej 170 km.</w:t>
      </w:r>
    </w:p>
    <w:p w:rsidR="00A70B4D" w:rsidRDefault="00A70B4D" w:rsidP="005C7C3C">
      <w:pPr>
        <w:pStyle w:val="Akapitzlist"/>
        <w:numPr>
          <w:ilvl w:val="0"/>
          <w:numId w:val="15"/>
        </w:numPr>
      </w:pPr>
      <w:r>
        <w:t>W przypadku, gdy jeden Wykonawca będzie realizował zadania 1 i 2 Zamawiający zastrzega sobie prawo do wyznaczenia trasy: Gać – Górażdże – Wąwolnica – Gać. W takim przypadku wynagrodzenie Wykonawcy stanowi iloczyn ceny jednostkowej i długości trasy wynoszącej 233 km.</w:t>
      </w:r>
    </w:p>
    <w:p w:rsidR="003C3D8C" w:rsidRDefault="003C3D8C" w:rsidP="005C7C3C">
      <w:pPr>
        <w:pStyle w:val="Akapitzlist"/>
        <w:numPr>
          <w:ilvl w:val="0"/>
          <w:numId w:val="15"/>
        </w:numPr>
      </w:pPr>
      <w:r>
        <w:t>Okres rozliczeniowym jest miesiąc kalendarzowy. Miesięczne wynagrodzenie Wykonawcy stanowi iloczyn wynagrodzenia Wykonawcy za jeden kurs i liczby ukończonych kursów w danym miesiącu kalendarzowym.</w:t>
      </w:r>
    </w:p>
    <w:p w:rsidR="003C3D8C" w:rsidRDefault="003C3D8C" w:rsidP="005C7C3C">
      <w:pPr>
        <w:pStyle w:val="Akapitzlist"/>
        <w:numPr>
          <w:ilvl w:val="0"/>
          <w:numId w:val="15"/>
        </w:numPr>
      </w:pPr>
      <w:r>
        <w:t xml:space="preserve">Wykonawca będzie wystawiał fakturę </w:t>
      </w:r>
      <w:r w:rsidR="007C59F3">
        <w:t>w terminie do 7 dnia następnego miesiąca.</w:t>
      </w:r>
    </w:p>
    <w:p w:rsidR="007C59F3" w:rsidRDefault="007C59F3" w:rsidP="005C7C3C">
      <w:pPr>
        <w:pStyle w:val="Akapitzlist"/>
        <w:numPr>
          <w:ilvl w:val="0"/>
          <w:numId w:val="15"/>
        </w:numPr>
      </w:pPr>
      <w:r>
        <w:t>Termin płatności wynosi 21 dni od dnia doręczenia prawidłowo wystawionej faktury.</w:t>
      </w:r>
    </w:p>
    <w:p w:rsidR="007C59F3" w:rsidRDefault="007C59F3" w:rsidP="005C7C3C">
      <w:pPr>
        <w:pStyle w:val="Akapitzlist"/>
        <w:numPr>
          <w:ilvl w:val="0"/>
          <w:numId w:val="15"/>
        </w:numPr>
      </w:pPr>
      <w:r>
        <w:t>Płatność będzie dokonywana przelewem na rachunek bankowy wskazany w fakturze.</w:t>
      </w:r>
    </w:p>
    <w:p w:rsidR="007C59F3" w:rsidRDefault="007C59F3" w:rsidP="005C7C3C">
      <w:pPr>
        <w:pStyle w:val="Akapitzlist"/>
        <w:numPr>
          <w:ilvl w:val="0"/>
          <w:numId w:val="15"/>
        </w:numPr>
      </w:pPr>
      <w:r>
        <w:t>Za dzień zapłaty Strony zgodnie uznają dzień obc</w:t>
      </w:r>
      <w:r w:rsidR="005C7C3C">
        <w:t>iążenia rachunku Zamawiającego.</w:t>
      </w:r>
    </w:p>
    <w:p w:rsidR="0071642E" w:rsidRDefault="0071642E" w:rsidP="007C59F3">
      <w:pPr>
        <w:pStyle w:val="Akapitzlist"/>
      </w:pPr>
    </w:p>
    <w:p w:rsidR="0005760B" w:rsidRPr="00565929" w:rsidRDefault="0005760B" w:rsidP="0005760B">
      <w:pPr>
        <w:pStyle w:val="Akapitzlist"/>
        <w:ind w:left="0"/>
        <w:jc w:val="center"/>
        <w:rPr>
          <w:b/>
        </w:rPr>
      </w:pPr>
      <w:r w:rsidRPr="00565929">
        <w:rPr>
          <w:b/>
        </w:rPr>
        <w:t>§ 6</w:t>
      </w:r>
    </w:p>
    <w:p w:rsidR="0005760B" w:rsidRDefault="0005760B" w:rsidP="0005760B">
      <w:pPr>
        <w:pStyle w:val="Akapitzlist"/>
        <w:numPr>
          <w:ilvl w:val="0"/>
          <w:numId w:val="16"/>
        </w:numPr>
      </w:pPr>
      <w:r>
        <w:t>Umowa została zawarta na czas oznaczony</w:t>
      </w:r>
      <w:r w:rsidR="00D17DE1">
        <w:t>,</w:t>
      </w:r>
      <w:r>
        <w:t xml:space="preserve"> do </w:t>
      </w:r>
      <w:r w:rsidRPr="00390CAB">
        <w:t>dnia</w:t>
      </w:r>
      <w:r w:rsidRPr="00390CAB">
        <w:rPr>
          <w:b/>
        </w:rPr>
        <w:t xml:space="preserve"> </w:t>
      </w:r>
      <w:r w:rsidR="009D798F" w:rsidRPr="00390CAB">
        <w:rPr>
          <w:b/>
        </w:rPr>
        <w:t>31.12.201</w:t>
      </w:r>
      <w:r w:rsidR="00390CAB" w:rsidRPr="00390CAB">
        <w:rPr>
          <w:b/>
        </w:rPr>
        <w:t>8</w:t>
      </w:r>
      <w:r w:rsidRPr="00390CAB">
        <w:rPr>
          <w:b/>
        </w:rPr>
        <w:t xml:space="preserve"> r.</w:t>
      </w:r>
    </w:p>
    <w:p w:rsidR="0005760B" w:rsidRDefault="0005760B" w:rsidP="0005760B">
      <w:pPr>
        <w:pStyle w:val="Akapitzlist"/>
        <w:numPr>
          <w:ilvl w:val="0"/>
          <w:numId w:val="16"/>
        </w:numPr>
      </w:pPr>
      <w:r>
        <w:t>Poza przypadkiem opisanym w § 2 ust. 2 umowy oraz przypadkami wynikającymi z przepisów Kodeksu cywilnego, Zamawiający ma prawo wypowiedzieć umowę ze skutkiem n</w:t>
      </w:r>
      <w:r w:rsidR="005D0129">
        <w:t>atychmiastowym w przypadku</w:t>
      </w:r>
      <w:r>
        <w:t>:</w:t>
      </w:r>
    </w:p>
    <w:p w:rsidR="0005760B" w:rsidRDefault="005D0129" w:rsidP="0005760B">
      <w:pPr>
        <w:pStyle w:val="Akapitzlist"/>
        <w:numPr>
          <w:ilvl w:val="0"/>
          <w:numId w:val="17"/>
        </w:numPr>
      </w:pPr>
      <w:r>
        <w:t xml:space="preserve">gdy </w:t>
      </w:r>
      <w:r w:rsidR="0067147F">
        <w:t xml:space="preserve">Wykonawca naruszy </w:t>
      </w:r>
      <w:r w:rsidR="0005760B">
        <w:t xml:space="preserve">którekolwiek z postanowień § 3 umowy, po uprzedni </w:t>
      </w:r>
      <w:r w:rsidR="0067147F">
        <w:t xml:space="preserve">bezskutecznym </w:t>
      </w:r>
      <w:r w:rsidR="0005760B">
        <w:t>wezwaniu Wykonawcy do zaprzestania naruszeń</w:t>
      </w:r>
      <w:r w:rsidR="006645D4">
        <w:t>, chyba że Wykonawca naruszył przepisy prawa - wówczas Zamawiający może wypowiedzieć umowę bez wezwania</w:t>
      </w:r>
      <w:r w:rsidR="0005760B">
        <w:t>;</w:t>
      </w:r>
    </w:p>
    <w:p w:rsidR="0005760B" w:rsidRDefault="0005760B" w:rsidP="0005760B">
      <w:pPr>
        <w:pStyle w:val="Akapitzlist"/>
        <w:numPr>
          <w:ilvl w:val="0"/>
          <w:numId w:val="17"/>
        </w:numPr>
      </w:pPr>
      <w:r>
        <w:rPr>
          <w:b/>
        </w:rPr>
        <w:t>(Dotyczy Zadania nr 1</w:t>
      </w:r>
      <w:r w:rsidRPr="00C57091">
        <w:rPr>
          <w:b/>
        </w:rPr>
        <w:t>)</w:t>
      </w:r>
      <w:r>
        <w:rPr>
          <w:b/>
        </w:rPr>
        <w:t xml:space="preserve"> </w:t>
      </w:r>
      <w:r>
        <w:t>opóźnienia</w:t>
      </w:r>
      <w:r w:rsidR="009A6240">
        <w:t xml:space="preserve"> Wykonawcy</w:t>
      </w:r>
      <w:r>
        <w:t xml:space="preserve"> w transporcie odpadów ponad terminy wynikające ze zlecenia, o którym mowa w § 4 ust. 1 umowy;</w:t>
      </w:r>
    </w:p>
    <w:p w:rsidR="0005760B" w:rsidRDefault="0005760B" w:rsidP="009A6240">
      <w:pPr>
        <w:pStyle w:val="Akapitzlist"/>
        <w:numPr>
          <w:ilvl w:val="0"/>
          <w:numId w:val="24"/>
        </w:numPr>
      </w:pPr>
      <w:r>
        <w:rPr>
          <w:b/>
        </w:rPr>
        <w:t>(Dotyczy Zadania nr 2</w:t>
      </w:r>
      <w:r w:rsidRPr="00C57091">
        <w:rPr>
          <w:b/>
        </w:rPr>
        <w:t>)</w:t>
      </w:r>
      <w:r>
        <w:rPr>
          <w:b/>
        </w:rPr>
        <w:t xml:space="preserve"> </w:t>
      </w:r>
      <w:r>
        <w:t>opóźnienia</w:t>
      </w:r>
      <w:r w:rsidR="009A6240">
        <w:t xml:space="preserve"> Wykonawcy</w:t>
      </w:r>
      <w:r>
        <w:t xml:space="preserve"> w transporcie odpadów ponad terminy wynikające harmonogramu, o którym m</w:t>
      </w:r>
      <w:r w:rsidR="0067147F">
        <w:t>owa w § 4 ust. 2</w:t>
      </w:r>
      <w:r>
        <w:t xml:space="preserve"> umowy</w:t>
      </w:r>
      <w:r w:rsidR="0067147F">
        <w:t>.</w:t>
      </w:r>
    </w:p>
    <w:p w:rsidR="0067147F" w:rsidRDefault="00491C24" w:rsidP="00491C24">
      <w:pPr>
        <w:pStyle w:val="Akapitzlist"/>
        <w:numPr>
          <w:ilvl w:val="0"/>
          <w:numId w:val="16"/>
        </w:numPr>
      </w:pPr>
      <w:r>
        <w:t xml:space="preserve">W przypadku, gdy jeden Wykonawca będzie realizował zadania 1 i 2, Zamawiający może wypowiedzieć umowę na podstawie ust. 2 według swojego wyboru w całości lub w części dotyczącej tego zadania, w stosunku do którego wystąpiły podstawy do wypowiedzenia. </w:t>
      </w:r>
    </w:p>
    <w:p w:rsidR="00491C24" w:rsidRDefault="00491C24" w:rsidP="00D17DE1">
      <w:pPr>
        <w:pStyle w:val="Akapitzlist"/>
        <w:ind w:left="0"/>
        <w:jc w:val="center"/>
        <w:rPr>
          <w:b/>
        </w:rPr>
      </w:pPr>
    </w:p>
    <w:p w:rsidR="00D17DE1" w:rsidRPr="00565929" w:rsidRDefault="00D17DE1" w:rsidP="00D17DE1">
      <w:pPr>
        <w:pStyle w:val="Akapitzlist"/>
        <w:ind w:left="0"/>
        <w:jc w:val="center"/>
        <w:rPr>
          <w:b/>
        </w:rPr>
      </w:pPr>
      <w:r w:rsidRPr="00565929">
        <w:rPr>
          <w:b/>
        </w:rPr>
        <w:t>§ 7</w:t>
      </w:r>
    </w:p>
    <w:p w:rsidR="00DE7B3B" w:rsidRDefault="00D17DE1" w:rsidP="00DE7B3B">
      <w:pPr>
        <w:pStyle w:val="Akapitzlist"/>
        <w:numPr>
          <w:ilvl w:val="0"/>
          <w:numId w:val="19"/>
        </w:numPr>
      </w:pPr>
      <w:r w:rsidRPr="00DE7B3B">
        <w:t>Wykonawca zapłaci Zamawi</w:t>
      </w:r>
      <w:r w:rsidR="00DE7B3B" w:rsidRPr="00DE7B3B">
        <w:t xml:space="preserve">ającemu karę umowną w przypadku </w:t>
      </w:r>
      <w:r w:rsidRPr="00DE7B3B">
        <w:t xml:space="preserve">wypowiedzenia umowy przez Zamawiającego na podstawie § 2 ust. 2 umowy lub § 6 </w:t>
      </w:r>
      <w:r w:rsidR="00DE7B3B" w:rsidRPr="00DE7B3B">
        <w:t xml:space="preserve">ust. 2 pkt 1) - 3) w wysokości </w:t>
      </w:r>
      <w:r w:rsidR="00491C24">
        <w:t>50.</w:t>
      </w:r>
      <w:r w:rsidR="00430420">
        <w:t>000</w:t>
      </w:r>
      <w:r w:rsidR="00DE7B3B" w:rsidRPr="00DE7B3B">
        <w:t xml:space="preserve"> zł</w:t>
      </w:r>
      <w:r w:rsidR="00430420">
        <w:t xml:space="preserve"> (słownie: </w:t>
      </w:r>
      <w:r w:rsidR="00491C24">
        <w:t>pięćdziesiąt tysięcy</w:t>
      </w:r>
      <w:r w:rsidR="00430420">
        <w:t xml:space="preserve"> złotych)</w:t>
      </w:r>
      <w:r w:rsidR="00DE7B3B" w:rsidRPr="00DE7B3B">
        <w:t>.</w:t>
      </w:r>
    </w:p>
    <w:p w:rsidR="008A1768" w:rsidRPr="00DE7B3B" w:rsidRDefault="008A1768" w:rsidP="00DE7B3B">
      <w:pPr>
        <w:pStyle w:val="Akapitzlist"/>
        <w:numPr>
          <w:ilvl w:val="0"/>
          <w:numId w:val="19"/>
        </w:numPr>
      </w:pPr>
      <w:r>
        <w:t xml:space="preserve">Gdy jeden Wykonawca będzie realizował zadania 1 i 2, Wykonawca zapłaci Zamawiającemu karę umowną </w:t>
      </w:r>
      <w:r w:rsidRPr="00DE7B3B">
        <w:t>w przypadku wypowiedzenia umowy przez Zamawiającego na podstawie § 2 ust. 2 umowy lub § 6 ust. 2 pkt 1) - 3) w wysokości</w:t>
      </w:r>
      <w:r>
        <w:t xml:space="preserve"> 50.000 zł (słownie: pięćdziesiąt tysięcy złotych), jeżeli Zamawiający wypowiedział umowę jedynie w części </w:t>
      </w:r>
      <w:r>
        <w:lastRenderedPageBreak/>
        <w:t>zgodnie z § 6 ust. 3 umowy albo 100.000 zł (słownie: sto tysięcy złotych), jeżeli Zamawiający wypowiedział umowę</w:t>
      </w:r>
      <w:r w:rsidR="00BE4489">
        <w:t xml:space="preserve"> całości</w:t>
      </w:r>
      <w:r>
        <w:t>.</w:t>
      </w:r>
    </w:p>
    <w:p w:rsidR="00D17DE1" w:rsidRDefault="00DE7B3B" w:rsidP="00DE7B3B">
      <w:pPr>
        <w:pStyle w:val="Akapitzlist"/>
        <w:numPr>
          <w:ilvl w:val="0"/>
          <w:numId w:val="19"/>
        </w:numPr>
      </w:pPr>
      <w:r w:rsidRPr="00DE7B3B">
        <w:t xml:space="preserve">Jeżeli naliczone kary umowne, nie będą wystarczające do pokrycia szkody, </w:t>
      </w:r>
      <w:r w:rsidR="00565929">
        <w:t>Zamawiają</w:t>
      </w:r>
      <w:r w:rsidRPr="00DE7B3B">
        <w:t>cy będzie mógł dochodzić odszkodowania na zasadach ogólnych.</w:t>
      </w:r>
    </w:p>
    <w:p w:rsidR="00565929" w:rsidRDefault="00565929" w:rsidP="00DE7B3B">
      <w:pPr>
        <w:pStyle w:val="Akapitzlist"/>
        <w:numPr>
          <w:ilvl w:val="0"/>
          <w:numId w:val="19"/>
        </w:numPr>
      </w:pPr>
      <w:r>
        <w:t>Wykonawca zobowiązuje się do pokrycia wszelkich kosztów, w tym opłat i kar, jakie Zamawiający będzie zobowiązany ponieść w związku z nienależytą realizacją zamówienia przez Wykonawcę.</w:t>
      </w:r>
    </w:p>
    <w:p w:rsidR="00565929" w:rsidRDefault="00565929" w:rsidP="00565929"/>
    <w:p w:rsidR="00565929" w:rsidRPr="00565929" w:rsidRDefault="00565929" w:rsidP="00565929">
      <w:pPr>
        <w:jc w:val="center"/>
        <w:rPr>
          <w:b/>
        </w:rPr>
      </w:pPr>
      <w:r w:rsidRPr="00565929">
        <w:rPr>
          <w:b/>
        </w:rPr>
        <w:t>§ 8</w:t>
      </w:r>
    </w:p>
    <w:p w:rsidR="00565929" w:rsidRPr="00565929" w:rsidRDefault="00565929" w:rsidP="00565929">
      <w:pPr>
        <w:spacing w:after="0"/>
        <w:ind w:left="708" w:firstLine="1"/>
      </w:pPr>
      <w:r w:rsidRPr="00565929">
        <w:t>W sprawach związanych z wykonywaniem niniejszej umowy do działania w imieniu Stron upoważnieni są:</w:t>
      </w:r>
    </w:p>
    <w:p w:rsidR="00565929" w:rsidRPr="00DE66BB" w:rsidRDefault="00565929" w:rsidP="006F1E48">
      <w:pPr>
        <w:spacing w:after="0"/>
        <w:ind w:left="993" w:hanging="285"/>
      </w:pPr>
      <w:r w:rsidRPr="00DE66BB">
        <w:t>-</w:t>
      </w:r>
      <w:r w:rsidRPr="00DE66BB">
        <w:tab/>
        <w:t xml:space="preserve">ze strony Zamawiającego - _____________, </w:t>
      </w:r>
      <w:proofErr w:type="spellStart"/>
      <w:r w:rsidRPr="00DE66BB">
        <w:t>tel</w:t>
      </w:r>
      <w:proofErr w:type="spellEnd"/>
      <w:r w:rsidRPr="00DE66BB">
        <w:t xml:space="preserve"> _____________, adres poczty elektronicznej: _____________;</w:t>
      </w:r>
    </w:p>
    <w:p w:rsidR="00565929" w:rsidRPr="00565929" w:rsidRDefault="00565929" w:rsidP="006F1E48">
      <w:pPr>
        <w:spacing w:after="0"/>
        <w:ind w:left="993" w:hanging="285"/>
      </w:pPr>
      <w:r w:rsidRPr="00DE66BB">
        <w:t>-</w:t>
      </w:r>
      <w:r w:rsidRPr="00DE66BB">
        <w:tab/>
        <w:t xml:space="preserve">ze strony Wykonawcy - _____________, </w:t>
      </w:r>
      <w:proofErr w:type="spellStart"/>
      <w:r w:rsidRPr="00DE66BB">
        <w:t>tel</w:t>
      </w:r>
      <w:proofErr w:type="spellEnd"/>
      <w:r w:rsidRPr="00DE66BB">
        <w:t xml:space="preserve"> _____________, adres poczty elektronicznej: _____________.</w:t>
      </w:r>
    </w:p>
    <w:p w:rsidR="00565929" w:rsidRDefault="00565929" w:rsidP="00565929">
      <w:pPr>
        <w:rPr>
          <w:u w:val="single"/>
        </w:rPr>
      </w:pPr>
    </w:p>
    <w:p w:rsidR="00565929" w:rsidRPr="00565929" w:rsidRDefault="00565929" w:rsidP="00565929">
      <w:pPr>
        <w:jc w:val="center"/>
        <w:rPr>
          <w:b/>
        </w:rPr>
      </w:pPr>
      <w:r w:rsidRPr="00565929">
        <w:rPr>
          <w:b/>
        </w:rPr>
        <w:t>§ 9</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color w:val="000000"/>
        </w:rPr>
        <w:t>Wykonawca nie może bez zgody Zamawiającego przelać swoich praw wynikających z niniejszej umowy na osobę trzecią.</w:t>
      </w:r>
    </w:p>
    <w:p w:rsidR="00DE7B3B"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color w:val="000000"/>
        </w:rPr>
        <w:t>Załączniki wymienione w umowie stanowią jej integralną część.</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rPr>
        <w:t>Zmiana postanowień niniejszej umowy może nastąpić wyłącznie za zgodą obu Stron w formie pisemnego aneksu do umowy pod rygorem nieważności.</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rPr>
        <w:t>W sprawach nieuregulowanych niniejszą umową mają zastosowanie, choć niewyłącznie, przepisy Kodeksu cywilnego.</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rPr>
        <w:t xml:space="preserve">Strony deklarują, że w razie powstania jakiegokolwiek sporu, podejmą w dobrej wierze rokowania w celu polubownego rozstrzygnięcia sporu. Jeżeli rokowania okażą się nieskuteczne, spór rozpatrywać będzie sąd właściwy dla siedziby </w:t>
      </w:r>
      <w:r w:rsidR="005D0129">
        <w:rPr>
          <w:rFonts w:ascii="Garamond" w:hAnsi="Garamond"/>
        </w:rPr>
        <w:t>Zamawiającego</w:t>
      </w:r>
      <w:r w:rsidRPr="007A4D5F">
        <w:rPr>
          <w:rFonts w:ascii="Garamond" w:hAnsi="Garamond"/>
        </w:rPr>
        <w:t>. Powyższe postanowienia nie stanowią zapisu na sąd polubowny.</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rPr>
        <w:t>Umowa została sporządzona w dwóch jednobrzmiących egzemplarzach, po jednym egzemplarzu dla każdej ze Stron</w:t>
      </w:r>
      <w:r w:rsidR="007A4D5F">
        <w:rPr>
          <w:rFonts w:ascii="Garamond" w:hAnsi="Garamond"/>
        </w:rPr>
        <w:t>.</w:t>
      </w:r>
    </w:p>
    <w:p w:rsidR="007A4D5F" w:rsidRDefault="007A4D5F" w:rsidP="009C17F6">
      <w:pPr>
        <w:pStyle w:val="Stopka"/>
        <w:tabs>
          <w:tab w:val="clear" w:pos="4536"/>
          <w:tab w:val="clear" w:pos="9072"/>
        </w:tabs>
        <w:spacing w:line="312" w:lineRule="auto"/>
        <w:jc w:val="center"/>
        <w:rPr>
          <w:rFonts w:ascii="Garamond" w:hAnsi="Garamond"/>
        </w:rPr>
      </w:pPr>
    </w:p>
    <w:p w:rsidR="009C17F6" w:rsidRDefault="009C17F6" w:rsidP="009C17F6">
      <w:pPr>
        <w:pStyle w:val="Stopka"/>
        <w:tabs>
          <w:tab w:val="clear" w:pos="4536"/>
          <w:tab w:val="clear" w:pos="9072"/>
        </w:tabs>
        <w:spacing w:line="312" w:lineRule="auto"/>
        <w:jc w:val="center"/>
        <w:rPr>
          <w:rFonts w:ascii="Garamond" w:hAnsi="Garamond"/>
        </w:rPr>
      </w:pPr>
      <w:r>
        <w:rPr>
          <w:rFonts w:ascii="Garamond" w:hAnsi="Garamond"/>
        </w:rPr>
        <w:t>_________________________</w:t>
      </w:r>
      <w:r>
        <w:rPr>
          <w:rFonts w:ascii="Garamond" w:hAnsi="Garamond"/>
        </w:rPr>
        <w:tab/>
      </w:r>
      <w:r>
        <w:rPr>
          <w:rFonts w:ascii="Garamond" w:hAnsi="Garamond"/>
        </w:rPr>
        <w:tab/>
      </w:r>
      <w:r>
        <w:rPr>
          <w:rFonts w:ascii="Garamond" w:hAnsi="Garamond"/>
        </w:rPr>
        <w:tab/>
        <w:t>_________________________</w:t>
      </w:r>
    </w:p>
    <w:p w:rsidR="009C17F6" w:rsidRPr="009C17F6" w:rsidRDefault="009C17F6" w:rsidP="009C17F6">
      <w:pPr>
        <w:pStyle w:val="Stopka"/>
        <w:tabs>
          <w:tab w:val="clear" w:pos="4536"/>
          <w:tab w:val="clear" w:pos="9072"/>
        </w:tabs>
        <w:spacing w:line="312" w:lineRule="auto"/>
        <w:jc w:val="center"/>
        <w:rPr>
          <w:rFonts w:ascii="Garamond" w:hAnsi="Garamond"/>
          <w:b/>
          <w:color w:val="000000"/>
        </w:rPr>
      </w:pPr>
      <w:r w:rsidRPr="009C17F6">
        <w:rPr>
          <w:rFonts w:ascii="Garamond" w:hAnsi="Garamond"/>
          <w:b/>
        </w:rPr>
        <w:t>Zamawiający</w:t>
      </w:r>
      <w:r w:rsidRPr="009C17F6">
        <w:rPr>
          <w:rFonts w:ascii="Garamond" w:hAnsi="Garamond"/>
          <w:b/>
        </w:rPr>
        <w:tab/>
      </w:r>
      <w:r w:rsidRPr="009C17F6">
        <w:rPr>
          <w:rFonts w:ascii="Garamond" w:hAnsi="Garamond"/>
          <w:b/>
        </w:rPr>
        <w:tab/>
      </w:r>
      <w:r w:rsidRPr="009C17F6">
        <w:rPr>
          <w:rFonts w:ascii="Garamond" w:hAnsi="Garamond"/>
          <w:b/>
        </w:rPr>
        <w:tab/>
      </w:r>
      <w:r w:rsidRPr="009C17F6">
        <w:rPr>
          <w:rFonts w:ascii="Garamond" w:hAnsi="Garamond"/>
          <w:b/>
        </w:rPr>
        <w:tab/>
      </w:r>
      <w:r w:rsidRPr="009C17F6">
        <w:rPr>
          <w:rFonts w:ascii="Garamond" w:hAnsi="Garamond"/>
          <w:b/>
        </w:rPr>
        <w:tab/>
      </w:r>
      <w:r w:rsidRPr="009C17F6">
        <w:rPr>
          <w:rFonts w:ascii="Garamond" w:hAnsi="Garamond"/>
          <w:b/>
        </w:rPr>
        <w:tab/>
        <w:t>Wykonawca</w:t>
      </w:r>
    </w:p>
    <w:p w:rsidR="007A4D5F" w:rsidRPr="009C17F6" w:rsidRDefault="007A4D5F" w:rsidP="007A4D5F">
      <w:pPr>
        <w:pStyle w:val="Stopka"/>
        <w:tabs>
          <w:tab w:val="clear" w:pos="4536"/>
          <w:tab w:val="clear" w:pos="9072"/>
        </w:tabs>
        <w:spacing w:line="312" w:lineRule="auto"/>
        <w:jc w:val="both"/>
        <w:rPr>
          <w:rFonts w:ascii="Garamond" w:hAnsi="Garamond"/>
          <w:b/>
        </w:rPr>
      </w:pPr>
    </w:p>
    <w:p w:rsidR="009C17F6" w:rsidRPr="007A4D5F" w:rsidRDefault="009C17F6" w:rsidP="007A4D5F">
      <w:pPr>
        <w:pStyle w:val="Stopka"/>
        <w:tabs>
          <w:tab w:val="clear" w:pos="4536"/>
          <w:tab w:val="clear" w:pos="9072"/>
        </w:tabs>
        <w:spacing w:line="312" w:lineRule="auto"/>
        <w:jc w:val="both"/>
        <w:rPr>
          <w:rFonts w:ascii="Garamond" w:hAnsi="Garamond"/>
          <w:color w:val="000000"/>
        </w:rPr>
      </w:pPr>
    </w:p>
    <w:sectPr w:rsidR="009C17F6" w:rsidRPr="007A4D5F" w:rsidSect="00754F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321D"/>
    <w:multiLevelType w:val="hybridMultilevel"/>
    <w:tmpl w:val="831E7596"/>
    <w:lvl w:ilvl="0" w:tplc="D64CD416">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57B71"/>
    <w:multiLevelType w:val="hybridMultilevel"/>
    <w:tmpl w:val="07886CEA"/>
    <w:lvl w:ilvl="0" w:tplc="8A72BA6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B87CC4"/>
    <w:multiLevelType w:val="hybridMultilevel"/>
    <w:tmpl w:val="6AB28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96651"/>
    <w:multiLevelType w:val="hybridMultilevel"/>
    <w:tmpl w:val="E5CA2DDC"/>
    <w:lvl w:ilvl="0" w:tplc="1A72F66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B6584"/>
    <w:multiLevelType w:val="hybridMultilevel"/>
    <w:tmpl w:val="E200A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CD147A"/>
    <w:multiLevelType w:val="hybridMultilevel"/>
    <w:tmpl w:val="77DA4FCC"/>
    <w:lvl w:ilvl="0" w:tplc="E2F44982">
      <w:start w:val="1"/>
      <w:numFmt w:val="decimal"/>
      <w:lvlText w:val="%1."/>
      <w:lvlJc w:val="left"/>
      <w:pPr>
        <w:tabs>
          <w:tab w:val="num" w:pos="360"/>
        </w:tabs>
        <w:ind w:left="360" w:hanging="360"/>
      </w:pPr>
      <w:rPr>
        <w:rFonts w:hint="default"/>
      </w:rPr>
    </w:lvl>
    <w:lvl w:ilvl="1" w:tplc="E2AA32F2">
      <w:start w:val="1"/>
      <w:numFmt w:val="decimal"/>
      <w:pStyle w:val="Numerowany"/>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9DC34FA"/>
    <w:multiLevelType w:val="hybridMultilevel"/>
    <w:tmpl w:val="978E9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D83CB4"/>
    <w:multiLevelType w:val="hybridMultilevel"/>
    <w:tmpl w:val="996E7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FA6CB9"/>
    <w:multiLevelType w:val="hybridMultilevel"/>
    <w:tmpl w:val="A67A0A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7BC06D6"/>
    <w:multiLevelType w:val="hybridMultilevel"/>
    <w:tmpl w:val="D18208E8"/>
    <w:lvl w:ilvl="0" w:tplc="CF1E64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127316"/>
    <w:multiLevelType w:val="hybridMultilevel"/>
    <w:tmpl w:val="E0189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3C7556"/>
    <w:multiLevelType w:val="hybridMultilevel"/>
    <w:tmpl w:val="978E9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6E7C18"/>
    <w:multiLevelType w:val="hybridMultilevel"/>
    <w:tmpl w:val="36782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CC25D8"/>
    <w:multiLevelType w:val="hybridMultilevel"/>
    <w:tmpl w:val="F8546CDA"/>
    <w:lvl w:ilvl="0" w:tplc="0532B4D2">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180316"/>
    <w:multiLevelType w:val="hybridMultilevel"/>
    <w:tmpl w:val="2E200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D07967"/>
    <w:multiLevelType w:val="hybridMultilevel"/>
    <w:tmpl w:val="5C9A0DC8"/>
    <w:lvl w:ilvl="0" w:tplc="A8D68AE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66202E"/>
    <w:multiLevelType w:val="hybridMultilevel"/>
    <w:tmpl w:val="7B887C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8E19D4"/>
    <w:multiLevelType w:val="hybridMultilevel"/>
    <w:tmpl w:val="1B480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291EDC"/>
    <w:multiLevelType w:val="hybridMultilevel"/>
    <w:tmpl w:val="46C2D8F4"/>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9" w15:restartNumberingAfterBreak="0">
    <w:nsid w:val="4FEF5767"/>
    <w:multiLevelType w:val="hybridMultilevel"/>
    <w:tmpl w:val="8988971A"/>
    <w:lvl w:ilvl="0" w:tplc="01FA365A">
      <w:start w:val="8"/>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4E5D2E"/>
    <w:multiLevelType w:val="hybridMultilevel"/>
    <w:tmpl w:val="E200A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C53B78"/>
    <w:multiLevelType w:val="hybridMultilevel"/>
    <w:tmpl w:val="7272F3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24D11E7"/>
    <w:multiLevelType w:val="hybridMultilevel"/>
    <w:tmpl w:val="F94679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62983425"/>
    <w:multiLevelType w:val="hybridMultilevel"/>
    <w:tmpl w:val="7E109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F90051"/>
    <w:multiLevelType w:val="hybridMultilevel"/>
    <w:tmpl w:val="BCAE1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DD5B4D"/>
    <w:multiLevelType w:val="hybridMultilevel"/>
    <w:tmpl w:val="B81470C0"/>
    <w:lvl w:ilvl="0" w:tplc="BE0A17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9660EF"/>
    <w:multiLevelType w:val="hybridMultilevel"/>
    <w:tmpl w:val="2BFA66B6"/>
    <w:lvl w:ilvl="0" w:tplc="EDB49274">
      <w:start w:val="7"/>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5A5D51"/>
    <w:multiLevelType w:val="hybridMultilevel"/>
    <w:tmpl w:val="7D4C69A4"/>
    <w:lvl w:ilvl="0" w:tplc="59C0915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E3B0038"/>
    <w:multiLevelType w:val="multilevel"/>
    <w:tmpl w:val="00000007"/>
    <w:lvl w:ilvl="0">
      <w:start w:val="1"/>
      <w:numFmt w:val="decimal"/>
      <w:lvlText w:val="%1."/>
      <w:lvlJc w:val="left"/>
      <w:pPr>
        <w:tabs>
          <w:tab w:val="num" w:pos="420"/>
        </w:tabs>
        <w:ind w:left="420" w:hanging="360"/>
      </w:pPr>
      <w:rPr>
        <w:rFonts w:ascii="Times New Roman" w:hAnsi="Times New Roman" w:cs="Times New Roman"/>
        <w:bCs/>
        <w:color w:val="auto"/>
        <w:sz w:val="24"/>
        <w:szCs w:val="24"/>
        <w:shd w:val="clear" w:color="auto" w:fill="auto"/>
      </w:rPr>
    </w:lvl>
    <w:lvl w:ilvl="1">
      <w:start w:val="1"/>
      <w:numFmt w:val="lowerLetter"/>
      <w:lvlText w:val="%2)"/>
      <w:lvlJc w:val="left"/>
      <w:pPr>
        <w:tabs>
          <w:tab w:val="num" w:pos="780"/>
        </w:tabs>
        <w:ind w:left="780" w:hanging="360"/>
      </w:pPr>
      <w:rPr>
        <w:rFonts w:cs="Times New Roman"/>
        <w:b w:val="0"/>
        <w:i w:val="0"/>
      </w:rPr>
    </w:lvl>
    <w:lvl w:ilvl="2">
      <w:start w:val="1"/>
      <w:numFmt w:val="decimal"/>
      <w:lvlText w:val="%3."/>
      <w:lvlJc w:val="left"/>
      <w:pPr>
        <w:tabs>
          <w:tab w:val="num" w:pos="360"/>
        </w:tabs>
        <w:ind w:left="360" w:hanging="360"/>
      </w:pPr>
      <w:rPr>
        <w:rFonts w:ascii="Times New Roman" w:hAnsi="Times New Roman" w:cs="Times New Roman"/>
        <w:bCs/>
        <w:color w:val="auto"/>
        <w:sz w:val="24"/>
        <w:szCs w:val="24"/>
        <w:shd w:val="clear" w:color="auto" w:fill="auto"/>
      </w:rPr>
    </w:lvl>
    <w:lvl w:ilvl="3">
      <w:start w:val="1"/>
      <w:numFmt w:val="decimal"/>
      <w:lvlText w:val="%4."/>
      <w:lvlJc w:val="left"/>
      <w:pPr>
        <w:tabs>
          <w:tab w:val="num" w:pos="1500"/>
        </w:tabs>
        <w:ind w:left="1500" w:hanging="360"/>
      </w:pPr>
      <w:rPr>
        <w:rFonts w:ascii="Times New Roman" w:hAnsi="Times New Roman" w:cs="Times New Roman"/>
        <w:bCs/>
        <w:color w:val="auto"/>
        <w:sz w:val="24"/>
        <w:szCs w:val="24"/>
        <w:shd w:val="clear" w:color="auto" w:fill="auto"/>
      </w:rPr>
    </w:lvl>
    <w:lvl w:ilvl="4">
      <w:start w:val="1"/>
      <w:numFmt w:val="decimal"/>
      <w:lvlText w:val="%5."/>
      <w:lvlJc w:val="left"/>
      <w:pPr>
        <w:tabs>
          <w:tab w:val="num" w:pos="1860"/>
        </w:tabs>
        <w:ind w:left="1860" w:hanging="360"/>
      </w:pPr>
      <w:rPr>
        <w:rFonts w:ascii="Times New Roman" w:hAnsi="Times New Roman" w:cs="Times New Roman"/>
        <w:bCs/>
        <w:color w:val="auto"/>
        <w:sz w:val="24"/>
        <w:szCs w:val="24"/>
        <w:shd w:val="clear" w:color="auto" w:fill="auto"/>
      </w:rPr>
    </w:lvl>
    <w:lvl w:ilvl="5">
      <w:start w:val="1"/>
      <w:numFmt w:val="decimal"/>
      <w:lvlText w:val="%6."/>
      <w:lvlJc w:val="left"/>
      <w:pPr>
        <w:tabs>
          <w:tab w:val="num" w:pos="2220"/>
        </w:tabs>
        <w:ind w:left="2220" w:hanging="360"/>
      </w:pPr>
      <w:rPr>
        <w:rFonts w:ascii="Times New Roman" w:hAnsi="Times New Roman" w:cs="Times New Roman"/>
        <w:bCs/>
        <w:color w:val="auto"/>
        <w:sz w:val="24"/>
        <w:szCs w:val="24"/>
        <w:shd w:val="clear" w:color="auto" w:fill="auto"/>
      </w:rPr>
    </w:lvl>
    <w:lvl w:ilvl="6">
      <w:start w:val="1"/>
      <w:numFmt w:val="decimal"/>
      <w:lvlText w:val="%7."/>
      <w:lvlJc w:val="left"/>
      <w:pPr>
        <w:tabs>
          <w:tab w:val="num" w:pos="2580"/>
        </w:tabs>
        <w:ind w:left="2580" w:hanging="360"/>
      </w:pPr>
      <w:rPr>
        <w:rFonts w:ascii="Times New Roman" w:hAnsi="Times New Roman" w:cs="Times New Roman"/>
        <w:bCs/>
        <w:color w:val="auto"/>
        <w:sz w:val="24"/>
        <w:szCs w:val="24"/>
        <w:shd w:val="clear" w:color="auto" w:fill="auto"/>
      </w:rPr>
    </w:lvl>
    <w:lvl w:ilvl="7">
      <w:start w:val="1"/>
      <w:numFmt w:val="decimal"/>
      <w:lvlText w:val="%8."/>
      <w:lvlJc w:val="left"/>
      <w:pPr>
        <w:tabs>
          <w:tab w:val="num" w:pos="2940"/>
        </w:tabs>
        <w:ind w:left="2940" w:hanging="360"/>
      </w:pPr>
      <w:rPr>
        <w:rFonts w:ascii="Times New Roman" w:hAnsi="Times New Roman" w:cs="Times New Roman"/>
        <w:bCs/>
        <w:color w:val="auto"/>
        <w:sz w:val="24"/>
        <w:szCs w:val="24"/>
        <w:shd w:val="clear" w:color="auto" w:fill="auto"/>
      </w:rPr>
    </w:lvl>
    <w:lvl w:ilvl="8">
      <w:start w:val="1"/>
      <w:numFmt w:val="decimal"/>
      <w:lvlText w:val="%9."/>
      <w:lvlJc w:val="left"/>
      <w:pPr>
        <w:tabs>
          <w:tab w:val="num" w:pos="3300"/>
        </w:tabs>
        <w:ind w:left="3300" w:hanging="360"/>
      </w:pPr>
      <w:rPr>
        <w:rFonts w:ascii="Times New Roman" w:hAnsi="Times New Roman" w:cs="Times New Roman"/>
        <w:bCs/>
        <w:color w:val="auto"/>
        <w:sz w:val="24"/>
        <w:szCs w:val="24"/>
        <w:shd w:val="clear" w:color="auto" w:fill="auto"/>
      </w:rPr>
    </w:lvl>
  </w:abstractNum>
  <w:num w:numId="1">
    <w:abstractNumId w:val="8"/>
  </w:num>
  <w:num w:numId="2">
    <w:abstractNumId w:val="20"/>
  </w:num>
  <w:num w:numId="3">
    <w:abstractNumId w:val="4"/>
  </w:num>
  <w:num w:numId="4">
    <w:abstractNumId w:val="15"/>
  </w:num>
  <w:num w:numId="5">
    <w:abstractNumId w:val="18"/>
  </w:num>
  <w:num w:numId="6">
    <w:abstractNumId w:val="22"/>
  </w:num>
  <w:num w:numId="7">
    <w:abstractNumId w:val="24"/>
  </w:num>
  <w:num w:numId="8">
    <w:abstractNumId w:val="17"/>
  </w:num>
  <w:num w:numId="9">
    <w:abstractNumId w:val="27"/>
  </w:num>
  <w:num w:numId="10">
    <w:abstractNumId w:val="0"/>
  </w:num>
  <w:num w:numId="11">
    <w:abstractNumId w:val="13"/>
  </w:num>
  <w:num w:numId="12">
    <w:abstractNumId w:val="6"/>
  </w:num>
  <w:num w:numId="13">
    <w:abstractNumId w:val="11"/>
  </w:num>
  <w:num w:numId="14">
    <w:abstractNumId w:val="12"/>
  </w:num>
  <w:num w:numId="15">
    <w:abstractNumId w:val="3"/>
  </w:num>
  <w:num w:numId="16">
    <w:abstractNumId w:val="25"/>
  </w:num>
  <w:num w:numId="17">
    <w:abstractNumId w:val="21"/>
  </w:num>
  <w:num w:numId="18">
    <w:abstractNumId w:val="16"/>
  </w:num>
  <w:num w:numId="19">
    <w:abstractNumId w:val="2"/>
  </w:num>
  <w:num w:numId="20">
    <w:abstractNumId w:val="7"/>
  </w:num>
  <w:num w:numId="21">
    <w:abstractNumId w:val="23"/>
  </w:num>
  <w:num w:numId="22">
    <w:abstractNumId w:val="5"/>
  </w:num>
  <w:num w:numId="23">
    <w:abstractNumId w:val="28"/>
  </w:num>
  <w:num w:numId="24">
    <w:abstractNumId w:val="1"/>
  </w:num>
  <w:num w:numId="25">
    <w:abstractNumId w:val="26"/>
  </w:num>
  <w:num w:numId="26">
    <w:abstractNumId w:val="19"/>
  </w:num>
  <w:num w:numId="27">
    <w:abstractNumId w:val="14"/>
  </w:num>
  <w:num w:numId="28">
    <w:abstractNumId w:val="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89"/>
    <w:rsid w:val="00000C1B"/>
    <w:rsid w:val="00013676"/>
    <w:rsid w:val="0005760B"/>
    <w:rsid w:val="000C672D"/>
    <w:rsid w:val="00134EA0"/>
    <w:rsid w:val="00146A4B"/>
    <w:rsid w:val="001A2A5C"/>
    <w:rsid w:val="001C42BF"/>
    <w:rsid w:val="001F11B4"/>
    <w:rsid w:val="00252280"/>
    <w:rsid w:val="002B2FFB"/>
    <w:rsid w:val="002B481E"/>
    <w:rsid w:val="002C0BBD"/>
    <w:rsid w:val="00327340"/>
    <w:rsid w:val="00375D1D"/>
    <w:rsid w:val="003859B7"/>
    <w:rsid w:val="00390CAB"/>
    <w:rsid w:val="003B2B5F"/>
    <w:rsid w:val="003C3D8C"/>
    <w:rsid w:val="00430420"/>
    <w:rsid w:val="00440E45"/>
    <w:rsid w:val="00491C24"/>
    <w:rsid w:val="005366EC"/>
    <w:rsid w:val="00563BB1"/>
    <w:rsid w:val="00565929"/>
    <w:rsid w:val="00567537"/>
    <w:rsid w:val="005A54B7"/>
    <w:rsid w:val="005C7C3C"/>
    <w:rsid w:val="005D0129"/>
    <w:rsid w:val="00633122"/>
    <w:rsid w:val="006450C3"/>
    <w:rsid w:val="006645D4"/>
    <w:rsid w:val="0067147F"/>
    <w:rsid w:val="006F1E48"/>
    <w:rsid w:val="006F4A8F"/>
    <w:rsid w:val="0071642E"/>
    <w:rsid w:val="00717680"/>
    <w:rsid w:val="00723047"/>
    <w:rsid w:val="007345C5"/>
    <w:rsid w:val="007549A1"/>
    <w:rsid w:val="00754F6D"/>
    <w:rsid w:val="007A4D5F"/>
    <w:rsid w:val="007A6DD0"/>
    <w:rsid w:val="007B6289"/>
    <w:rsid w:val="007C59F3"/>
    <w:rsid w:val="007D6489"/>
    <w:rsid w:val="007F2B3A"/>
    <w:rsid w:val="00805CA8"/>
    <w:rsid w:val="00852274"/>
    <w:rsid w:val="008A1768"/>
    <w:rsid w:val="008B6A23"/>
    <w:rsid w:val="008D4C00"/>
    <w:rsid w:val="009050BA"/>
    <w:rsid w:val="00937FA8"/>
    <w:rsid w:val="009503FF"/>
    <w:rsid w:val="00960D04"/>
    <w:rsid w:val="009A6240"/>
    <w:rsid w:val="009C17F6"/>
    <w:rsid w:val="009D798F"/>
    <w:rsid w:val="00A02221"/>
    <w:rsid w:val="00A12945"/>
    <w:rsid w:val="00A174BB"/>
    <w:rsid w:val="00A44ECC"/>
    <w:rsid w:val="00A67295"/>
    <w:rsid w:val="00A70B4D"/>
    <w:rsid w:val="00AB1BCA"/>
    <w:rsid w:val="00AC770F"/>
    <w:rsid w:val="00B36D98"/>
    <w:rsid w:val="00B92BD4"/>
    <w:rsid w:val="00BC3EBE"/>
    <w:rsid w:val="00BC4E1A"/>
    <w:rsid w:val="00BE4489"/>
    <w:rsid w:val="00C22685"/>
    <w:rsid w:val="00C57091"/>
    <w:rsid w:val="00CE4E96"/>
    <w:rsid w:val="00D17DE1"/>
    <w:rsid w:val="00D66E34"/>
    <w:rsid w:val="00DD6B55"/>
    <w:rsid w:val="00DE66BB"/>
    <w:rsid w:val="00DE7B3B"/>
    <w:rsid w:val="00DF5F33"/>
    <w:rsid w:val="00E0628E"/>
    <w:rsid w:val="00E4036C"/>
    <w:rsid w:val="00FA42F7"/>
    <w:rsid w:val="00FD45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8361"/>
  <w15:docId w15:val="{FE48BED8-1AEE-4487-AE45-0D419B36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D6489"/>
    <w:pPr>
      <w:spacing w:after="60" w:line="288" w:lineRule="auto"/>
      <w:jc w:val="both"/>
    </w:pPr>
    <w:rPr>
      <w:rFonts w:ascii="Garamond" w:hAnsi="Garamond"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7D6489"/>
    <w:pPr>
      <w:widowControl w:val="0"/>
      <w:spacing w:after="0" w:line="360" w:lineRule="auto"/>
      <w:ind w:left="426"/>
    </w:pPr>
    <w:rPr>
      <w:rFonts w:ascii="Arial" w:eastAsia="Calibri" w:hAnsi="Arial"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7D6489"/>
    <w:rPr>
      <w:rFonts w:ascii="Arial" w:eastAsia="Calibri" w:hAnsi="Arial" w:cs="Times New Roman"/>
      <w:sz w:val="20"/>
      <w:szCs w:val="20"/>
      <w:lang w:eastAsia="pl-PL"/>
    </w:rPr>
  </w:style>
  <w:style w:type="paragraph" w:styleId="Akapitzlist">
    <w:name w:val="List Paragraph"/>
    <w:basedOn w:val="Normalny"/>
    <w:uiPriority w:val="34"/>
    <w:qFormat/>
    <w:rsid w:val="005A54B7"/>
    <w:pPr>
      <w:ind w:left="720"/>
      <w:contextualSpacing/>
    </w:pPr>
  </w:style>
  <w:style w:type="table" w:styleId="Siatkatabeli">
    <w:name w:val="Table Grid"/>
    <w:basedOn w:val="Standardowy"/>
    <w:uiPriority w:val="59"/>
    <w:rsid w:val="0071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aliases w:val="Znak4 Znak"/>
    <w:basedOn w:val="Normalny"/>
    <w:link w:val="StopkaZnak"/>
    <w:rsid w:val="00565929"/>
    <w:pPr>
      <w:tabs>
        <w:tab w:val="center" w:pos="4536"/>
        <w:tab w:val="right" w:pos="9072"/>
      </w:tabs>
      <w:spacing w:after="0" w:line="240" w:lineRule="auto"/>
      <w:jc w:val="left"/>
    </w:pPr>
    <w:rPr>
      <w:rFonts w:ascii="Times New Roman" w:eastAsia="Calibri" w:hAnsi="Times New Roman" w:cs="Times New Roman"/>
      <w:lang w:eastAsia="pl-PL"/>
    </w:rPr>
  </w:style>
  <w:style w:type="character" w:customStyle="1" w:styleId="StopkaZnak">
    <w:name w:val="Stopka Znak"/>
    <w:aliases w:val="Znak4 Znak Znak"/>
    <w:basedOn w:val="Domylnaczcionkaakapitu"/>
    <w:link w:val="Stopka"/>
    <w:rsid w:val="00565929"/>
    <w:rPr>
      <w:rFonts w:ascii="Times New Roman" w:eastAsia="Calibri" w:hAnsi="Times New Roman" w:cs="Times New Roman"/>
      <w:sz w:val="24"/>
      <w:szCs w:val="24"/>
      <w:lang w:eastAsia="pl-PL"/>
    </w:rPr>
  </w:style>
  <w:style w:type="paragraph" w:customStyle="1" w:styleId="ListParagraph1">
    <w:name w:val="List Paragraph1"/>
    <w:basedOn w:val="Normalny"/>
    <w:rsid w:val="00565929"/>
    <w:pPr>
      <w:suppressAutoHyphens/>
      <w:spacing w:after="120" w:line="240" w:lineRule="auto"/>
      <w:ind w:left="720"/>
    </w:pPr>
    <w:rPr>
      <w:rFonts w:ascii="Arial" w:eastAsia="Calibri" w:hAnsi="Arial"/>
      <w:sz w:val="22"/>
      <w:lang w:eastAsia="ar-SA"/>
    </w:rPr>
  </w:style>
  <w:style w:type="paragraph" w:customStyle="1" w:styleId="Numerowany">
    <w:name w:val="Numerowany"/>
    <w:basedOn w:val="Normalny"/>
    <w:rsid w:val="00565929"/>
    <w:pPr>
      <w:numPr>
        <w:ilvl w:val="1"/>
        <w:numId w:val="22"/>
      </w:numPr>
      <w:spacing w:before="240" w:after="0" w:line="240" w:lineRule="auto"/>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567537"/>
    <w:rPr>
      <w:sz w:val="16"/>
      <w:szCs w:val="16"/>
    </w:rPr>
  </w:style>
  <w:style w:type="paragraph" w:styleId="Tekstkomentarza">
    <w:name w:val="annotation text"/>
    <w:basedOn w:val="Normalny"/>
    <w:link w:val="TekstkomentarzaZnak"/>
    <w:uiPriority w:val="99"/>
    <w:semiHidden/>
    <w:unhideWhenUsed/>
    <w:rsid w:val="005675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7537"/>
    <w:rPr>
      <w:rFonts w:ascii="Garamond" w:hAnsi="Garamond" w:cs="Arial"/>
      <w:sz w:val="20"/>
      <w:szCs w:val="20"/>
    </w:rPr>
  </w:style>
  <w:style w:type="paragraph" w:styleId="Tematkomentarza">
    <w:name w:val="annotation subject"/>
    <w:basedOn w:val="Tekstkomentarza"/>
    <w:next w:val="Tekstkomentarza"/>
    <w:link w:val="TematkomentarzaZnak"/>
    <w:uiPriority w:val="99"/>
    <w:semiHidden/>
    <w:unhideWhenUsed/>
    <w:rsid w:val="00567537"/>
    <w:rPr>
      <w:b/>
      <w:bCs/>
    </w:rPr>
  </w:style>
  <w:style w:type="character" w:customStyle="1" w:styleId="TematkomentarzaZnak">
    <w:name w:val="Temat komentarza Znak"/>
    <w:basedOn w:val="TekstkomentarzaZnak"/>
    <w:link w:val="Tematkomentarza"/>
    <w:uiPriority w:val="99"/>
    <w:semiHidden/>
    <w:rsid w:val="00567537"/>
    <w:rPr>
      <w:rFonts w:ascii="Garamond" w:hAnsi="Garamond" w:cs="Arial"/>
      <w:b/>
      <w:bCs/>
      <w:sz w:val="20"/>
      <w:szCs w:val="20"/>
    </w:rPr>
  </w:style>
  <w:style w:type="paragraph" w:styleId="Tekstdymka">
    <w:name w:val="Balloon Text"/>
    <w:basedOn w:val="Normalny"/>
    <w:link w:val="TekstdymkaZnak"/>
    <w:uiPriority w:val="99"/>
    <w:semiHidden/>
    <w:unhideWhenUsed/>
    <w:rsid w:val="0056753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7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11466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Miroslaw.Kierecki</cp:lastModifiedBy>
  <cp:revision>2</cp:revision>
  <cp:lastPrinted>2016-12-09T10:58:00Z</cp:lastPrinted>
  <dcterms:created xsi:type="dcterms:W3CDTF">2017-12-06T10:33:00Z</dcterms:created>
  <dcterms:modified xsi:type="dcterms:W3CDTF">2017-12-06T10:33:00Z</dcterms:modified>
</cp:coreProperties>
</file>