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5FA" w:rsidRPr="009D73B3" w:rsidRDefault="009D73B3" w:rsidP="009D73B3">
      <w:pPr>
        <w:spacing w:line="360" w:lineRule="auto"/>
        <w:jc w:val="right"/>
      </w:pPr>
      <w:bookmarkStart w:id="0" w:name="bookmark5"/>
      <w:r>
        <w:rPr>
          <w:b/>
        </w:rPr>
        <w:t xml:space="preserve"> </w:t>
      </w:r>
      <w:r w:rsidR="000E57E5" w:rsidRPr="000E57E5">
        <w:rPr>
          <w:rFonts w:asciiTheme="minorHAnsi" w:hAnsiTheme="minorHAnsi"/>
          <w:b/>
          <w:lang w:val="pl"/>
        </w:rPr>
        <w:t>Załącznik nr 1 do zaproszenia</w:t>
      </w:r>
    </w:p>
    <w:p w:rsidR="000E57E5" w:rsidRDefault="000E57E5" w:rsidP="0074139C">
      <w:pPr>
        <w:spacing w:line="360" w:lineRule="auto"/>
        <w:jc w:val="right"/>
        <w:rPr>
          <w:rFonts w:asciiTheme="minorHAnsi" w:hAnsiTheme="minorHAnsi"/>
          <w:lang w:val="pl"/>
        </w:rPr>
      </w:pPr>
    </w:p>
    <w:p w:rsidR="000E57E5" w:rsidRPr="000E57E5" w:rsidRDefault="000E57E5" w:rsidP="000E57E5">
      <w:pPr>
        <w:spacing w:line="360" w:lineRule="auto"/>
        <w:rPr>
          <w:rFonts w:asciiTheme="minorHAnsi" w:hAnsiTheme="minorHAnsi"/>
          <w:lang w:val="pl"/>
        </w:rPr>
      </w:pPr>
      <w:r w:rsidRPr="000E57E5">
        <w:rPr>
          <w:rFonts w:asciiTheme="minorHAnsi" w:hAnsiTheme="minorHAnsi"/>
          <w:lang w:val="pl"/>
        </w:rPr>
        <w:t>WNIOSEK</w:t>
      </w:r>
      <w:bookmarkEnd w:id="0"/>
    </w:p>
    <w:p w:rsidR="000E57E5" w:rsidRPr="0074139C" w:rsidRDefault="000E57E5" w:rsidP="000E57E5">
      <w:pPr>
        <w:spacing w:line="360" w:lineRule="auto"/>
        <w:rPr>
          <w:rFonts w:asciiTheme="minorHAnsi" w:hAnsiTheme="minorHAnsi"/>
          <w:b/>
        </w:rPr>
      </w:pPr>
      <w:r w:rsidRPr="000E57E5">
        <w:rPr>
          <w:rFonts w:asciiTheme="minorHAnsi" w:hAnsiTheme="minorHAnsi"/>
          <w:lang w:val="pl"/>
        </w:rPr>
        <w:t>o dopuszczenie do udziału w dialogu technicznym</w:t>
      </w:r>
      <w:r w:rsidR="00A139AE">
        <w:rPr>
          <w:rFonts w:asciiTheme="minorHAnsi" w:hAnsiTheme="minorHAnsi"/>
          <w:lang w:val="pl"/>
        </w:rPr>
        <w:t xml:space="preserve">, </w:t>
      </w:r>
      <w:r w:rsidRPr="000E57E5">
        <w:rPr>
          <w:rFonts w:asciiTheme="minorHAnsi" w:hAnsiTheme="minorHAnsi"/>
          <w:lang w:val="pl"/>
        </w:rPr>
        <w:t xml:space="preserve"> </w:t>
      </w:r>
      <w:r w:rsidR="00A139AE">
        <w:rPr>
          <w:rFonts w:asciiTheme="minorHAnsi" w:hAnsiTheme="minorHAnsi"/>
          <w:lang w:val="pl"/>
        </w:rPr>
        <w:t>którego przedmiotem jest:</w:t>
      </w:r>
      <w:r w:rsidR="007A3D8E">
        <w:rPr>
          <w:rFonts w:asciiTheme="minorHAnsi" w:hAnsiTheme="minorHAnsi"/>
          <w:b/>
        </w:rPr>
        <w:t xml:space="preserve"> dostawa rozdrabniacza</w:t>
      </w:r>
      <w:r w:rsidR="00A002BF">
        <w:rPr>
          <w:rFonts w:asciiTheme="minorHAnsi" w:hAnsiTheme="minorHAnsi"/>
          <w:b/>
        </w:rPr>
        <w:t xml:space="preserve"> do odpadów  „bio”</w:t>
      </w:r>
      <w:r w:rsidR="00A139AE" w:rsidRPr="00A139AE">
        <w:rPr>
          <w:rFonts w:asciiTheme="minorHAnsi" w:hAnsiTheme="minorHAnsi"/>
          <w:lang w:val="pl"/>
        </w:rPr>
        <w:t>, zgodnie z ogłosz</w:t>
      </w:r>
      <w:r w:rsidR="00A715FA">
        <w:rPr>
          <w:rFonts w:asciiTheme="minorHAnsi" w:hAnsiTheme="minorHAnsi"/>
          <w:lang w:val="pl"/>
        </w:rPr>
        <w:t>eniem</w:t>
      </w:r>
      <w:r w:rsidRPr="000E57E5">
        <w:rPr>
          <w:rFonts w:asciiTheme="minorHAnsi" w:hAnsiTheme="minorHAnsi"/>
          <w:lang w:val="pl"/>
        </w:rPr>
        <w:t xml:space="preserve"> </w:t>
      </w:r>
      <w:r w:rsidR="00A715FA" w:rsidRPr="00A715FA">
        <w:rPr>
          <w:rFonts w:asciiTheme="minorHAnsi" w:hAnsiTheme="minorHAnsi"/>
          <w:lang w:val="pl"/>
        </w:rPr>
        <w:t xml:space="preserve">Zakładu Gospodarowania Odpadami </w:t>
      </w:r>
      <w:r w:rsidR="00B84059">
        <w:rPr>
          <w:rFonts w:asciiTheme="minorHAnsi" w:hAnsiTheme="minorHAnsi"/>
          <w:lang w:val="pl"/>
        </w:rPr>
        <w:t>Gać</w:t>
      </w:r>
      <w:r w:rsidR="007A3D8E">
        <w:rPr>
          <w:rFonts w:asciiTheme="minorHAnsi" w:hAnsiTheme="minorHAnsi"/>
          <w:lang w:val="pl"/>
        </w:rPr>
        <w:t xml:space="preserve"> </w:t>
      </w:r>
      <w:r w:rsidR="00A715FA" w:rsidRPr="00A715FA">
        <w:rPr>
          <w:rFonts w:asciiTheme="minorHAnsi" w:hAnsiTheme="minorHAnsi"/>
          <w:lang w:val="pl"/>
        </w:rPr>
        <w:t xml:space="preserve">Sp. z o. o. </w:t>
      </w:r>
      <w:r w:rsidR="007A3D8E">
        <w:rPr>
          <w:rFonts w:asciiTheme="minorHAnsi" w:hAnsiTheme="minorHAnsi"/>
          <w:lang w:val="pl"/>
        </w:rPr>
        <w:t>z dnia 08.01.2015</w:t>
      </w:r>
      <w:r w:rsidR="00A715FA">
        <w:rPr>
          <w:rFonts w:asciiTheme="minorHAnsi" w:hAnsiTheme="minorHAnsi"/>
          <w:lang w:val="pl"/>
        </w:rPr>
        <w:t xml:space="preserve"> r.</w:t>
      </w:r>
    </w:p>
    <w:p w:rsidR="00A715FA" w:rsidRDefault="00A715FA" w:rsidP="000E57E5">
      <w:pPr>
        <w:spacing w:line="360" w:lineRule="auto"/>
        <w:rPr>
          <w:rFonts w:asciiTheme="minorHAnsi" w:hAnsiTheme="minorHAnsi"/>
          <w:lang w:val="pl"/>
        </w:rPr>
      </w:pPr>
      <w:bookmarkStart w:id="1" w:name="_GoBack"/>
      <w:bookmarkEnd w:id="1"/>
    </w:p>
    <w:p w:rsidR="000E57E5" w:rsidRPr="000E57E5" w:rsidRDefault="000E57E5" w:rsidP="000E57E5">
      <w:pPr>
        <w:spacing w:line="360" w:lineRule="auto"/>
        <w:rPr>
          <w:rFonts w:asciiTheme="minorHAnsi" w:hAnsiTheme="minorHAnsi"/>
          <w:lang w:val="pl"/>
        </w:rPr>
      </w:pPr>
      <w:r w:rsidRPr="000E57E5">
        <w:rPr>
          <w:rFonts w:asciiTheme="minorHAnsi" w:hAnsiTheme="minorHAnsi"/>
          <w:lang w:val="pl"/>
        </w:rPr>
        <w:t>Uczestnik dialogu technicznego: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4539"/>
        <w:gridCol w:w="3670"/>
      </w:tblGrid>
      <w:tr w:rsidR="000E57E5" w:rsidRPr="000E57E5" w:rsidTr="000F1A45">
        <w:trPr>
          <w:trHeight w:val="57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7E5" w:rsidRPr="000E57E5" w:rsidRDefault="000E57E5" w:rsidP="000E57E5">
            <w:pPr>
              <w:spacing w:line="360" w:lineRule="auto"/>
              <w:rPr>
                <w:rFonts w:asciiTheme="minorHAnsi" w:hAnsiTheme="minorHAnsi"/>
                <w:lang w:val="pl"/>
              </w:rPr>
            </w:pPr>
            <w:r w:rsidRPr="000E57E5">
              <w:rPr>
                <w:rFonts w:asciiTheme="minorHAnsi" w:hAnsiTheme="minorHAnsi"/>
                <w:lang w:val="pl"/>
              </w:rPr>
              <w:t>Lp.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7E5" w:rsidRPr="000E57E5" w:rsidRDefault="000E57E5" w:rsidP="000E57E5">
            <w:pPr>
              <w:spacing w:line="360" w:lineRule="auto"/>
              <w:rPr>
                <w:rFonts w:asciiTheme="minorHAnsi" w:hAnsiTheme="minorHAnsi"/>
                <w:lang w:val="pl"/>
              </w:rPr>
            </w:pPr>
            <w:r w:rsidRPr="000E57E5">
              <w:rPr>
                <w:rFonts w:asciiTheme="minorHAnsi" w:hAnsiTheme="minorHAnsi"/>
                <w:lang w:val="pl"/>
              </w:rPr>
              <w:t>Nazwa (firma) Wykonawcy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7E5" w:rsidRPr="000E57E5" w:rsidRDefault="000E57E5" w:rsidP="000E57E5">
            <w:pPr>
              <w:spacing w:line="360" w:lineRule="auto"/>
              <w:rPr>
                <w:rFonts w:asciiTheme="minorHAnsi" w:hAnsiTheme="minorHAnsi"/>
                <w:lang w:val="pl"/>
              </w:rPr>
            </w:pPr>
            <w:r w:rsidRPr="000E57E5">
              <w:rPr>
                <w:rFonts w:asciiTheme="minorHAnsi" w:hAnsiTheme="minorHAnsi"/>
                <w:lang w:val="pl"/>
              </w:rPr>
              <w:t>Adres Wykonawcy</w:t>
            </w:r>
          </w:p>
        </w:tc>
      </w:tr>
      <w:tr w:rsidR="000E57E5" w:rsidRPr="000E57E5" w:rsidTr="000F1A45">
        <w:trPr>
          <w:trHeight w:val="579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7E5" w:rsidRPr="000E57E5" w:rsidRDefault="000E57E5" w:rsidP="000E57E5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7E5" w:rsidRPr="000E57E5" w:rsidRDefault="000E57E5" w:rsidP="000E57E5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7E5" w:rsidRPr="000E57E5" w:rsidRDefault="000E57E5" w:rsidP="000E57E5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</w:tr>
    </w:tbl>
    <w:p w:rsidR="000E57E5" w:rsidRPr="000E57E5" w:rsidRDefault="000E57E5" w:rsidP="000E57E5">
      <w:pPr>
        <w:spacing w:line="360" w:lineRule="auto"/>
        <w:rPr>
          <w:rFonts w:asciiTheme="minorHAnsi" w:hAnsiTheme="minorHAnsi"/>
          <w:lang w:val="pl"/>
        </w:rPr>
      </w:pPr>
    </w:p>
    <w:p w:rsidR="000E57E5" w:rsidRPr="000E57E5" w:rsidRDefault="000E57E5" w:rsidP="000E57E5">
      <w:pPr>
        <w:spacing w:line="360" w:lineRule="auto"/>
        <w:rPr>
          <w:rFonts w:asciiTheme="minorHAnsi" w:hAnsiTheme="minorHAnsi"/>
          <w:lang w:val="pl"/>
        </w:rPr>
      </w:pPr>
      <w:r w:rsidRPr="000E57E5">
        <w:rPr>
          <w:rFonts w:asciiTheme="minorHAnsi" w:hAnsiTheme="minorHAnsi"/>
          <w:lang w:val="pl"/>
        </w:rPr>
        <w:t>W przypadku uczestniczenia wspólnie z innymi firmami, które rozszerzają kompetencje Uczestnika dialogu, uprzejmie prosimy o wypełnienie poniższej tabeli: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4539"/>
        <w:gridCol w:w="3670"/>
      </w:tblGrid>
      <w:tr w:rsidR="000E57E5" w:rsidRPr="000E57E5" w:rsidTr="000F1A45">
        <w:trPr>
          <w:trHeight w:val="546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7E5" w:rsidRPr="000E57E5" w:rsidRDefault="000E57E5" w:rsidP="000E57E5">
            <w:pPr>
              <w:spacing w:line="360" w:lineRule="auto"/>
              <w:rPr>
                <w:rFonts w:asciiTheme="minorHAnsi" w:hAnsiTheme="minorHAnsi"/>
                <w:lang w:val="pl"/>
              </w:rPr>
            </w:pPr>
            <w:r w:rsidRPr="000E57E5">
              <w:rPr>
                <w:rFonts w:asciiTheme="minorHAnsi" w:hAnsiTheme="minorHAnsi"/>
                <w:lang w:val="pl"/>
              </w:rPr>
              <w:t>Lp.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7E5" w:rsidRPr="000E57E5" w:rsidRDefault="000E57E5" w:rsidP="000E57E5">
            <w:pPr>
              <w:spacing w:line="360" w:lineRule="auto"/>
              <w:rPr>
                <w:rFonts w:asciiTheme="minorHAnsi" w:hAnsiTheme="minorHAnsi"/>
                <w:lang w:val="pl"/>
              </w:rPr>
            </w:pPr>
            <w:r w:rsidRPr="000E57E5">
              <w:rPr>
                <w:rFonts w:asciiTheme="minorHAnsi" w:hAnsiTheme="minorHAnsi"/>
                <w:lang w:val="pl"/>
              </w:rPr>
              <w:t>Nazwa (firma) Wykonawcy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7E5" w:rsidRPr="000E57E5" w:rsidRDefault="000E57E5" w:rsidP="000E57E5">
            <w:pPr>
              <w:spacing w:line="360" w:lineRule="auto"/>
              <w:rPr>
                <w:rFonts w:asciiTheme="minorHAnsi" w:hAnsiTheme="minorHAnsi"/>
                <w:lang w:val="pl"/>
              </w:rPr>
            </w:pPr>
            <w:r w:rsidRPr="000E57E5">
              <w:rPr>
                <w:rFonts w:asciiTheme="minorHAnsi" w:hAnsiTheme="minorHAnsi"/>
                <w:lang w:val="pl"/>
              </w:rPr>
              <w:t>Adres Wykonawcy</w:t>
            </w:r>
          </w:p>
        </w:tc>
      </w:tr>
      <w:tr w:rsidR="000E57E5" w:rsidRPr="000E57E5" w:rsidTr="000F1A45">
        <w:trPr>
          <w:trHeight w:val="53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7E5" w:rsidRPr="000E57E5" w:rsidRDefault="000E57E5" w:rsidP="000E57E5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7E5" w:rsidRPr="000E57E5" w:rsidRDefault="000E57E5" w:rsidP="000E57E5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7E5" w:rsidRPr="000E57E5" w:rsidRDefault="000E57E5" w:rsidP="000E57E5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</w:tr>
      <w:tr w:rsidR="000E57E5" w:rsidRPr="000E57E5" w:rsidTr="000F1A45">
        <w:trPr>
          <w:trHeight w:val="542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7E5" w:rsidRPr="000E57E5" w:rsidRDefault="000E57E5" w:rsidP="000E57E5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7E5" w:rsidRPr="000E57E5" w:rsidRDefault="000E57E5" w:rsidP="000E57E5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7E5" w:rsidRPr="000E57E5" w:rsidRDefault="000E57E5" w:rsidP="000E57E5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</w:tr>
      <w:tr w:rsidR="000E57E5" w:rsidRPr="000E57E5" w:rsidTr="000F1A45">
        <w:trPr>
          <w:trHeight w:val="55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7E5" w:rsidRPr="000E57E5" w:rsidRDefault="000E57E5" w:rsidP="000E57E5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7E5" w:rsidRPr="000E57E5" w:rsidRDefault="000E57E5" w:rsidP="000E57E5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7E5" w:rsidRPr="000E57E5" w:rsidRDefault="000E57E5" w:rsidP="000E57E5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</w:tr>
    </w:tbl>
    <w:p w:rsidR="000E57E5" w:rsidRPr="000E57E5" w:rsidRDefault="000E57E5" w:rsidP="000E57E5">
      <w:pPr>
        <w:spacing w:line="360" w:lineRule="auto"/>
        <w:rPr>
          <w:rFonts w:asciiTheme="minorHAnsi" w:hAnsiTheme="minorHAnsi"/>
          <w:lang w:val="pl"/>
        </w:rPr>
      </w:pPr>
    </w:p>
    <w:p w:rsidR="000E57E5" w:rsidRPr="000E57E5" w:rsidRDefault="000E57E5" w:rsidP="000E57E5">
      <w:pPr>
        <w:spacing w:line="360" w:lineRule="auto"/>
        <w:rPr>
          <w:rFonts w:asciiTheme="minorHAnsi" w:hAnsiTheme="minorHAnsi"/>
          <w:lang w:val="pl"/>
        </w:rPr>
      </w:pPr>
      <w:r w:rsidRPr="000E57E5">
        <w:rPr>
          <w:rFonts w:asciiTheme="minorHAnsi" w:hAnsiTheme="minorHAnsi"/>
          <w:lang w:val="pl"/>
        </w:rPr>
        <w:t>Osoba uprawniona do kontaktów: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5818"/>
      </w:tblGrid>
      <w:tr w:rsidR="000E57E5" w:rsidRPr="000E57E5" w:rsidTr="000F1A45">
        <w:trPr>
          <w:trHeight w:val="327"/>
          <w:jc w:val="center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7E5" w:rsidRPr="000E57E5" w:rsidRDefault="000E57E5" w:rsidP="000E57E5">
            <w:pPr>
              <w:spacing w:line="360" w:lineRule="auto"/>
              <w:rPr>
                <w:rFonts w:asciiTheme="minorHAnsi" w:hAnsiTheme="minorHAnsi"/>
                <w:lang w:val="pl"/>
              </w:rPr>
            </w:pPr>
            <w:r w:rsidRPr="000E57E5">
              <w:rPr>
                <w:rFonts w:asciiTheme="minorHAnsi" w:hAnsiTheme="minorHAnsi"/>
                <w:lang w:val="pl"/>
              </w:rPr>
              <w:t>Imię i Nazwisko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7E5" w:rsidRPr="000E57E5" w:rsidRDefault="000E57E5" w:rsidP="000E57E5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</w:tr>
      <w:tr w:rsidR="000E57E5" w:rsidRPr="000E57E5" w:rsidTr="000F1A45">
        <w:trPr>
          <w:trHeight w:val="286"/>
          <w:jc w:val="center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7E5" w:rsidRPr="000E57E5" w:rsidRDefault="000E57E5" w:rsidP="000E57E5">
            <w:pPr>
              <w:spacing w:line="360" w:lineRule="auto"/>
              <w:rPr>
                <w:rFonts w:asciiTheme="minorHAnsi" w:hAnsiTheme="minorHAnsi"/>
                <w:lang w:val="pl"/>
              </w:rPr>
            </w:pPr>
            <w:r w:rsidRPr="000E57E5">
              <w:rPr>
                <w:rFonts w:asciiTheme="minorHAnsi" w:hAnsiTheme="minorHAnsi"/>
                <w:lang w:val="pl"/>
              </w:rPr>
              <w:t>Adres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7E5" w:rsidRPr="000E57E5" w:rsidRDefault="000E57E5" w:rsidP="000E57E5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</w:tr>
      <w:tr w:rsidR="000E57E5" w:rsidRPr="000E57E5" w:rsidTr="000F1A45">
        <w:trPr>
          <w:trHeight w:val="290"/>
          <w:jc w:val="center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7E5" w:rsidRPr="000E57E5" w:rsidRDefault="000E57E5" w:rsidP="000E57E5">
            <w:pPr>
              <w:spacing w:line="360" w:lineRule="auto"/>
              <w:rPr>
                <w:rFonts w:asciiTheme="minorHAnsi" w:hAnsiTheme="minorHAnsi"/>
                <w:lang w:val="pl"/>
              </w:rPr>
            </w:pPr>
            <w:r w:rsidRPr="000E57E5">
              <w:rPr>
                <w:rFonts w:asciiTheme="minorHAnsi" w:hAnsiTheme="minorHAnsi"/>
                <w:lang w:val="pl"/>
              </w:rPr>
              <w:t>Adres e-mail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7E5" w:rsidRPr="000E57E5" w:rsidRDefault="000E57E5" w:rsidP="000E57E5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</w:tr>
      <w:tr w:rsidR="000E57E5" w:rsidRPr="000E57E5" w:rsidTr="000F1A45">
        <w:trPr>
          <w:trHeight w:val="306"/>
          <w:jc w:val="center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7E5" w:rsidRPr="000E57E5" w:rsidRDefault="000E57E5" w:rsidP="000E57E5">
            <w:pPr>
              <w:spacing w:line="360" w:lineRule="auto"/>
              <w:rPr>
                <w:rFonts w:asciiTheme="minorHAnsi" w:hAnsiTheme="minorHAnsi"/>
                <w:lang w:val="pl"/>
              </w:rPr>
            </w:pPr>
            <w:r w:rsidRPr="000E57E5">
              <w:rPr>
                <w:rFonts w:asciiTheme="minorHAnsi" w:hAnsiTheme="minorHAnsi"/>
                <w:lang w:val="pl"/>
              </w:rPr>
              <w:t>Nr telefonu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7E5" w:rsidRPr="000E57E5" w:rsidRDefault="000E57E5" w:rsidP="000E57E5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</w:tr>
      <w:tr w:rsidR="000E57E5" w:rsidRPr="000E57E5" w:rsidTr="000F1A45">
        <w:trPr>
          <w:trHeight w:val="302"/>
          <w:jc w:val="center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7E5" w:rsidRPr="000E57E5" w:rsidRDefault="000E57E5" w:rsidP="000E57E5">
            <w:pPr>
              <w:spacing w:line="360" w:lineRule="auto"/>
              <w:rPr>
                <w:rFonts w:asciiTheme="minorHAnsi" w:hAnsiTheme="minorHAnsi"/>
                <w:lang w:val="pl"/>
              </w:rPr>
            </w:pPr>
            <w:r w:rsidRPr="000E57E5">
              <w:rPr>
                <w:rFonts w:asciiTheme="minorHAnsi" w:hAnsiTheme="minorHAnsi"/>
                <w:lang w:val="pl"/>
              </w:rPr>
              <w:t>Nr faksu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7E5" w:rsidRPr="000E57E5" w:rsidRDefault="000E57E5" w:rsidP="000E57E5">
            <w:pPr>
              <w:spacing w:line="360" w:lineRule="auto"/>
              <w:rPr>
                <w:rFonts w:asciiTheme="minorHAnsi" w:hAnsiTheme="minorHAnsi"/>
                <w:lang w:val="pl"/>
              </w:rPr>
            </w:pPr>
          </w:p>
        </w:tc>
      </w:tr>
    </w:tbl>
    <w:p w:rsidR="000E57E5" w:rsidRPr="000E57E5" w:rsidRDefault="000E57E5" w:rsidP="000E57E5">
      <w:pPr>
        <w:spacing w:line="360" w:lineRule="auto"/>
        <w:rPr>
          <w:rFonts w:asciiTheme="minorHAnsi" w:hAnsiTheme="minorHAnsi"/>
          <w:lang w:val="pl"/>
        </w:rPr>
      </w:pPr>
    </w:p>
    <w:p w:rsidR="00A139AE" w:rsidRDefault="00A139AE" w:rsidP="000E57E5">
      <w:pPr>
        <w:spacing w:line="360" w:lineRule="auto"/>
        <w:rPr>
          <w:rFonts w:asciiTheme="minorHAnsi" w:hAnsiTheme="minorHAnsi"/>
          <w:lang w:val="pl"/>
        </w:rPr>
      </w:pPr>
    </w:p>
    <w:p w:rsidR="000E57E5" w:rsidRPr="000E57E5" w:rsidRDefault="000E57E5" w:rsidP="000E57E5">
      <w:pPr>
        <w:spacing w:line="360" w:lineRule="auto"/>
        <w:rPr>
          <w:rFonts w:asciiTheme="minorHAnsi" w:hAnsiTheme="minorHAnsi"/>
          <w:lang w:val="pl"/>
        </w:rPr>
      </w:pPr>
      <w:r w:rsidRPr="000E57E5">
        <w:rPr>
          <w:rFonts w:asciiTheme="minorHAnsi" w:hAnsiTheme="minorHAnsi"/>
          <w:lang w:val="pl"/>
        </w:rPr>
        <w:lastRenderedPageBreak/>
        <w:t>W odpowiedzi na ogłoszenie o dialogu, działając w imieniu Uczestników dialogu technicznego, oświadczam, że:</w:t>
      </w:r>
    </w:p>
    <w:p w:rsidR="000E57E5" w:rsidRDefault="000E57E5" w:rsidP="000E57E5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  <w:lang w:val="pl"/>
        </w:rPr>
      </w:pPr>
      <w:r w:rsidRPr="000E57E5">
        <w:rPr>
          <w:rFonts w:asciiTheme="minorHAnsi" w:hAnsiTheme="minorHAnsi"/>
          <w:lang w:val="pl"/>
        </w:rPr>
        <w:t>Uczestnicy dialogu zostali zapoznani z treścią Zaproszenia;</w:t>
      </w:r>
    </w:p>
    <w:p w:rsidR="000E57E5" w:rsidRDefault="000E57E5" w:rsidP="000E57E5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  <w:lang w:val="pl"/>
        </w:rPr>
      </w:pPr>
      <w:r w:rsidRPr="000E57E5">
        <w:rPr>
          <w:rFonts w:asciiTheme="minorHAnsi" w:hAnsiTheme="minorHAnsi"/>
          <w:lang w:val="pl"/>
        </w:rPr>
        <w:t xml:space="preserve">Uczestnicy dialogu wyrażają gotowość udziału dialogu technicznym; </w:t>
      </w:r>
    </w:p>
    <w:p w:rsidR="000E57E5" w:rsidRDefault="000E57E5" w:rsidP="000E57E5">
      <w:pPr>
        <w:spacing w:line="360" w:lineRule="auto"/>
        <w:rPr>
          <w:rFonts w:asciiTheme="minorHAnsi" w:hAnsiTheme="minorHAnsi"/>
          <w:lang w:val="pl"/>
        </w:rPr>
      </w:pPr>
    </w:p>
    <w:p w:rsidR="000E57E5" w:rsidRPr="000E57E5" w:rsidRDefault="000E57E5" w:rsidP="000E57E5">
      <w:pPr>
        <w:spacing w:line="360" w:lineRule="auto"/>
        <w:rPr>
          <w:rFonts w:asciiTheme="minorHAnsi" w:hAnsiTheme="minorHAnsi"/>
          <w:lang w:val="pl"/>
        </w:rPr>
      </w:pPr>
      <w:r w:rsidRPr="000E57E5">
        <w:rPr>
          <w:rFonts w:asciiTheme="minorHAnsi" w:hAnsiTheme="minorHAnsi"/>
          <w:lang w:val="pl"/>
        </w:rPr>
        <w:t xml:space="preserve">Miejscowość, </w:t>
      </w:r>
      <w:r>
        <w:rPr>
          <w:rFonts w:asciiTheme="minorHAnsi" w:hAnsiTheme="minorHAnsi"/>
          <w:lang w:val="pl"/>
        </w:rPr>
        <w:t>data......................................</w:t>
      </w:r>
    </w:p>
    <w:p w:rsidR="000E57E5" w:rsidRDefault="000E57E5" w:rsidP="000E57E5">
      <w:pPr>
        <w:spacing w:line="360" w:lineRule="auto"/>
        <w:rPr>
          <w:rFonts w:asciiTheme="minorHAnsi" w:hAnsiTheme="minorHAnsi"/>
          <w:lang w:val="pl"/>
        </w:rPr>
      </w:pPr>
    </w:p>
    <w:p w:rsidR="000E57E5" w:rsidRPr="000E57E5" w:rsidRDefault="000E57E5" w:rsidP="000E57E5">
      <w:pPr>
        <w:spacing w:line="360" w:lineRule="auto"/>
        <w:rPr>
          <w:rFonts w:asciiTheme="minorHAnsi" w:hAnsiTheme="minorHAnsi"/>
          <w:lang w:val="pl"/>
        </w:rPr>
      </w:pPr>
      <w:r w:rsidRPr="000E57E5">
        <w:rPr>
          <w:rFonts w:asciiTheme="minorHAnsi" w:hAnsiTheme="minorHAnsi"/>
          <w:lang w:val="pl"/>
        </w:rPr>
        <w:t>Imię i Nazwisko</w:t>
      </w:r>
      <w:r>
        <w:rPr>
          <w:rFonts w:asciiTheme="minorHAnsi" w:hAnsiTheme="minorHAnsi"/>
          <w:lang w:val="pl"/>
        </w:rPr>
        <w:t>............................................</w:t>
      </w:r>
      <w:r w:rsidRPr="000E57E5">
        <w:rPr>
          <w:rFonts w:asciiTheme="minorHAnsi" w:hAnsiTheme="minorHAnsi"/>
          <w:lang w:val="pl"/>
        </w:rPr>
        <w:tab/>
      </w:r>
    </w:p>
    <w:p w:rsidR="000E57E5" w:rsidRDefault="000E57E5" w:rsidP="000E57E5">
      <w:pPr>
        <w:spacing w:line="360" w:lineRule="auto"/>
        <w:rPr>
          <w:rFonts w:asciiTheme="minorHAnsi" w:hAnsiTheme="minorHAnsi"/>
          <w:lang w:val="pl"/>
        </w:rPr>
      </w:pPr>
    </w:p>
    <w:p w:rsidR="000E57E5" w:rsidRPr="000E57E5" w:rsidRDefault="000E57E5" w:rsidP="000E57E5">
      <w:pPr>
        <w:spacing w:line="360" w:lineRule="auto"/>
        <w:rPr>
          <w:rFonts w:asciiTheme="minorHAnsi" w:hAnsiTheme="minorHAnsi"/>
          <w:lang w:val="pl"/>
        </w:rPr>
      </w:pPr>
      <w:r w:rsidRPr="000E57E5">
        <w:rPr>
          <w:rFonts w:asciiTheme="minorHAnsi" w:hAnsiTheme="minorHAnsi"/>
          <w:lang w:val="pl"/>
        </w:rPr>
        <w:t>podpis:</w:t>
      </w:r>
    </w:p>
    <w:p w:rsidR="000E57E5" w:rsidRPr="000E57E5" w:rsidRDefault="000E57E5" w:rsidP="006705E9">
      <w:pPr>
        <w:spacing w:line="360" w:lineRule="auto"/>
        <w:rPr>
          <w:rFonts w:asciiTheme="minorHAnsi" w:hAnsiTheme="minorHAnsi"/>
        </w:rPr>
      </w:pPr>
    </w:p>
    <w:sectPr w:rsidR="000E57E5" w:rsidRPr="000E57E5" w:rsidSect="00E5586A">
      <w:headerReference w:type="default" r:id="rId9"/>
      <w:footerReference w:type="default" r:id="rId10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D15" w:rsidRDefault="00670D15">
      <w:r>
        <w:separator/>
      </w:r>
    </w:p>
  </w:endnote>
  <w:endnote w:type="continuationSeparator" w:id="0">
    <w:p w:rsidR="00670D15" w:rsidRDefault="0067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714" w:type="dxa"/>
      <w:tblInd w:w="-1168" w:type="dxa"/>
      <w:tblBorders>
        <w:top w:val="single" w:sz="8" w:space="0" w:color="173D2B"/>
      </w:tblBorders>
      <w:tblLook w:val="04A0" w:firstRow="1" w:lastRow="0" w:firstColumn="1" w:lastColumn="0" w:noHBand="0" w:noVBand="1"/>
    </w:tblPr>
    <w:tblGrid>
      <w:gridCol w:w="3001"/>
      <w:gridCol w:w="2532"/>
      <w:gridCol w:w="2467"/>
      <w:gridCol w:w="3714"/>
    </w:tblGrid>
    <w:tr w:rsidR="00D74E5F" w:rsidRPr="000C04FC" w:rsidTr="00D74E5F">
      <w:trPr>
        <w:trHeight w:val="1603"/>
      </w:trPr>
      <w:tc>
        <w:tcPr>
          <w:tcW w:w="3001" w:type="dxa"/>
        </w:tcPr>
        <w:p w:rsidR="00D74E5F" w:rsidRPr="00D74E5F" w:rsidRDefault="00AA5620" w:rsidP="00044B8E">
          <w:pPr>
            <w:rPr>
              <w:rFonts w:ascii="Verdana" w:hAnsi="Verdana"/>
              <w:b/>
              <w:color w:val="16321D"/>
              <w:sz w:val="16"/>
            </w:rPr>
          </w:pPr>
          <w:r w:rsidRPr="00AA32E7">
            <w:rPr>
              <w:rFonts w:ascii="Verdana" w:hAnsi="Verdana"/>
              <w:b/>
              <w:color w:val="16321D"/>
              <w:sz w:val="16"/>
            </w:rPr>
            <w:t>Zakład Gosp</w:t>
          </w:r>
          <w:r>
            <w:rPr>
              <w:rFonts w:ascii="Verdana" w:hAnsi="Verdana"/>
              <w:b/>
              <w:color w:val="16321D"/>
              <w:sz w:val="16"/>
            </w:rPr>
            <w:t>odarowania Odpadami</w:t>
          </w:r>
          <w:r w:rsidR="00C5519C">
            <w:rPr>
              <w:rFonts w:ascii="Verdana" w:hAnsi="Verdana"/>
              <w:b/>
              <w:color w:val="16321D"/>
              <w:sz w:val="16"/>
            </w:rPr>
            <w:t xml:space="preserve"> Gać</w:t>
          </w:r>
          <w:r>
            <w:rPr>
              <w:rFonts w:ascii="Verdana" w:hAnsi="Verdana"/>
              <w:b/>
              <w:color w:val="16321D"/>
              <w:sz w:val="16"/>
            </w:rPr>
            <w:t xml:space="preserve"> Sp. z o.o. </w:t>
          </w:r>
        </w:p>
        <w:p w:rsidR="00D74E5F" w:rsidRPr="00AA32E7" w:rsidRDefault="00AA5620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>Gać nr 90</w:t>
          </w:r>
          <w:r>
            <w:rPr>
              <w:rFonts w:ascii="Verdana" w:hAnsi="Verdana"/>
              <w:color w:val="16321D"/>
              <w:sz w:val="16"/>
            </w:rPr>
            <w:t xml:space="preserve">, </w:t>
          </w:r>
          <w:r w:rsidRPr="000C04FC">
            <w:rPr>
              <w:rFonts w:ascii="Verdana" w:hAnsi="Verdana"/>
              <w:color w:val="16321D"/>
              <w:sz w:val="16"/>
            </w:rPr>
            <w:t>55-200 Oława</w:t>
          </w:r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 </w:t>
          </w:r>
        </w:p>
        <w:p w:rsidR="00D74E5F" w:rsidRPr="00D74E5F" w:rsidRDefault="00AA5620" w:rsidP="00044B8E">
          <w:pPr>
            <w:rPr>
              <w:rFonts w:ascii="Verdana" w:hAnsi="Verdana"/>
              <w:b/>
              <w:i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  <w:lang w:val="de-DE"/>
            </w:rPr>
            <w:t>Fax. (071) 301-45-62</w:t>
          </w:r>
          <w:r w:rsidRPr="00D74E5F">
            <w:rPr>
              <w:rFonts w:ascii="Verdana" w:hAnsi="Verdana"/>
              <w:b/>
              <w:i/>
              <w:color w:val="16321D"/>
              <w:sz w:val="16"/>
            </w:rPr>
            <w:t xml:space="preserve"> </w:t>
          </w: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 xml:space="preserve">NIP: 912-16-77-692 </w:t>
          </w: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  <w:r w:rsidRPr="00D74E5F">
            <w:rPr>
              <w:rFonts w:ascii="Verdana" w:hAnsi="Verdana"/>
              <w:color w:val="16321D"/>
              <w:sz w:val="16"/>
              <w:lang w:val="en-US"/>
            </w:rPr>
            <w:t>Regon: 932048175</w:t>
          </w:r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 </w:t>
          </w: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www: </w:t>
          </w:r>
          <w:r w:rsidRPr="00D74E5F">
            <w:rPr>
              <w:rFonts w:ascii="Verdana" w:hAnsi="Verdana"/>
              <w:color w:val="16321D"/>
              <w:sz w:val="16"/>
              <w:lang w:val="en-US"/>
            </w:rPr>
            <w:t>zgo.org</w:t>
          </w:r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.pl </w:t>
          </w: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  <w:lang w:val="en-US"/>
            </w:rPr>
          </w:pPr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e-mail: </w:t>
          </w:r>
          <w:r>
            <w:rPr>
              <w:rFonts w:ascii="Verdana" w:hAnsi="Verdana"/>
              <w:color w:val="16321D"/>
              <w:sz w:val="16"/>
              <w:lang w:val="de-DE"/>
            </w:rPr>
            <w:t>jrp</w:t>
          </w:r>
          <w:r w:rsidR="006705E9">
            <w:rPr>
              <w:rFonts w:ascii="Verdana" w:hAnsi="Verdana"/>
              <w:color w:val="16321D"/>
              <w:sz w:val="16"/>
              <w:lang w:val="de-DE"/>
            </w:rPr>
            <w:t>@zgo.org.pl</w:t>
          </w:r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 </w:t>
          </w:r>
        </w:p>
      </w:tc>
      <w:tc>
        <w:tcPr>
          <w:tcW w:w="2532" w:type="dxa"/>
        </w:tcPr>
        <w:p w:rsidR="00D74E5F" w:rsidRPr="000C04FC" w:rsidRDefault="00670D15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</w:p>
        <w:p w:rsidR="00D74E5F" w:rsidRPr="000C04FC" w:rsidRDefault="00670D15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</w:p>
        <w:p w:rsidR="00D74E5F" w:rsidRPr="000C04FC" w:rsidRDefault="00670D15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</w:p>
        <w:p w:rsidR="00D74E5F" w:rsidRDefault="00670D15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</w:p>
        <w:p w:rsidR="006705E9" w:rsidRPr="000C04FC" w:rsidRDefault="006705E9" w:rsidP="006705E9">
          <w:pPr>
            <w:rPr>
              <w:rFonts w:ascii="Verdana" w:hAnsi="Verdana"/>
              <w:color w:val="16321D"/>
              <w:sz w:val="16"/>
            </w:rPr>
          </w:pPr>
          <w:r>
            <w:rPr>
              <w:rFonts w:ascii="Verdana" w:hAnsi="Verdana"/>
              <w:color w:val="16321D"/>
              <w:sz w:val="16"/>
            </w:rPr>
            <w:t>Jednostka Realizująca Projekt</w:t>
          </w:r>
          <w:r w:rsidRPr="000C04FC">
            <w:rPr>
              <w:rFonts w:ascii="Verdana" w:hAnsi="Verdana"/>
              <w:color w:val="16321D"/>
              <w:sz w:val="16"/>
            </w:rPr>
            <w:t>:</w:t>
          </w:r>
        </w:p>
        <w:p w:rsidR="006705E9" w:rsidRPr="000C04FC" w:rsidRDefault="006705E9" w:rsidP="006705E9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 xml:space="preserve">Tel. +48 71 301 45 </w:t>
          </w:r>
          <w:r>
            <w:rPr>
              <w:rFonts w:ascii="Verdana" w:hAnsi="Verdana"/>
              <w:color w:val="16321D"/>
              <w:sz w:val="16"/>
            </w:rPr>
            <w:t>7</w:t>
          </w:r>
          <w:r w:rsidRPr="000C04FC">
            <w:rPr>
              <w:rFonts w:ascii="Verdana" w:hAnsi="Verdana"/>
              <w:color w:val="16321D"/>
              <w:sz w:val="16"/>
            </w:rPr>
            <w:t>0</w:t>
          </w:r>
        </w:p>
        <w:p w:rsidR="00D74E5F" w:rsidRPr="000C04FC" w:rsidRDefault="00670D15" w:rsidP="006705E9">
          <w:pPr>
            <w:rPr>
              <w:rFonts w:ascii="Verdana" w:hAnsi="Verdana"/>
              <w:color w:val="16321D"/>
              <w:sz w:val="16"/>
            </w:rPr>
          </w:pPr>
        </w:p>
      </w:tc>
      <w:tc>
        <w:tcPr>
          <w:tcW w:w="2467" w:type="dxa"/>
        </w:tcPr>
        <w:p w:rsidR="00D74E5F" w:rsidRPr="000C04FC" w:rsidRDefault="00670D15" w:rsidP="00044B8E">
          <w:pPr>
            <w:rPr>
              <w:rFonts w:ascii="Verdana" w:hAnsi="Verdana"/>
              <w:color w:val="16321D"/>
              <w:sz w:val="16"/>
            </w:rPr>
          </w:pPr>
        </w:p>
        <w:p w:rsidR="00D74E5F" w:rsidRPr="000C04FC" w:rsidRDefault="00670D15" w:rsidP="00044B8E">
          <w:pPr>
            <w:rPr>
              <w:rFonts w:ascii="Verdana" w:hAnsi="Verdana"/>
              <w:color w:val="16321D"/>
              <w:sz w:val="16"/>
            </w:rPr>
          </w:pPr>
        </w:p>
        <w:p w:rsidR="00D74E5F" w:rsidRPr="000C04FC" w:rsidRDefault="00670D15" w:rsidP="00044B8E">
          <w:pPr>
            <w:rPr>
              <w:rFonts w:ascii="Verdana" w:hAnsi="Verdana"/>
              <w:color w:val="16321D"/>
              <w:sz w:val="16"/>
            </w:rPr>
          </w:pPr>
        </w:p>
        <w:p w:rsidR="00D74E5F" w:rsidRDefault="00670D15" w:rsidP="00044B8E">
          <w:pPr>
            <w:rPr>
              <w:rFonts w:ascii="Verdana" w:hAnsi="Verdana"/>
              <w:color w:val="16321D"/>
              <w:sz w:val="16"/>
            </w:rPr>
          </w:pPr>
        </w:p>
        <w:p w:rsidR="006705E9" w:rsidRPr="000C04FC" w:rsidRDefault="006705E9" w:rsidP="006705E9">
          <w:pPr>
            <w:rPr>
              <w:rFonts w:ascii="Verdana" w:hAnsi="Verdana"/>
              <w:color w:val="16321D"/>
              <w:sz w:val="16"/>
              <w:lang w:val="de-DE"/>
            </w:rPr>
          </w:pPr>
          <w:r w:rsidRPr="000C04FC">
            <w:rPr>
              <w:rFonts w:ascii="Verdana" w:hAnsi="Verdana"/>
              <w:color w:val="16321D"/>
              <w:sz w:val="16"/>
              <w:lang w:val="de-DE"/>
            </w:rPr>
            <w:t>Sekretariat:</w:t>
          </w:r>
        </w:p>
        <w:p w:rsidR="006705E9" w:rsidRPr="000C04FC" w:rsidRDefault="006705E9" w:rsidP="006705E9">
          <w:pPr>
            <w:rPr>
              <w:rFonts w:ascii="Verdana" w:hAnsi="Verdana"/>
              <w:color w:val="16321D"/>
              <w:sz w:val="16"/>
              <w:lang w:val="de-DE"/>
            </w:rPr>
          </w:pPr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Tel. +48 71 301 </w:t>
          </w:r>
          <w:r>
            <w:rPr>
              <w:rFonts w:ascii="Verdana" w:hAnsi="Verdana"/>
              <w:color w:val="16321D"/>
              <w:sz w:val="16"/>
              <w:lang w:val="de-DE"/>
            </w:rPr>
            <w:t>45 66</w:t>
          </w:r>
        </w:p>
        <w:p w:rsidR="00D74E5F" w:rsidRPr="000C04FC" w:rsidRDefault="00670D15" w:rsidP="006705E9">
          <w:pPr>
            <w:rPr>
              <w:rFonts w:ascii="Verdana" w:hAnsi="Verdana"/>
              <w:color w:val="16321D"/>
              <w:sz w:val="16"/>
            </w:rPr>
          </w:pPr>
        </w:p>
      </w:tc>
      <w:tc>
        <w:tcPr>
          <w:tcW w:w="3714" w:type="dxa"/>
        </w:tcPr>
        <w:p w:rsidR="00D74E5F" w:rsidRPr="000C04FC" w:rsidRDefault="00670D15" w:rsidP="00044B8E">
          <w:pPr>
            <w:rPr>
              <w:rFonts w:ascii="Verdana" w:hAnsi="Verdana"/>
              <w:color w:val="16321D"/>
              <w:sz w:val="16"/>
            </w:rPr>
          </w:pPr>
        </w:p>
        <w:p w:rsidR="00D74E5F" w:rsidRDefault="00670D15" w:rsidP="00044B8E">
          <w:pPr>
            <w:rPr>
              <w:rFonts w:ascii="Verdana" w:hAnsi="Verdana"/>
              <w:color w:val="16321D"/>
              <w:sz w:val="16"/>
            </w:rPr>
          </w:pP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 xml:space="preserve">Sąd Rejonowy dla Wrocławia Fabrycznej </w:t>
          </w:r>
        </w:p>
        <w:p w:rsidR="00D74E5F" w:rsidRPr="000C04FC" w:rsidRDefault="0089198E" w:rsidP="00044B8E">
          <w:pPr>
            <w:rPr>
              <w:rFonts w:ascii="Verdana" w:hAnsi="Verdana"/>
              <w:color w:val="16321D"/>
              <w:sz w:val="16"/>
            </w:rPr>
          </w:pPr>
          <w:r>
            <w:rPr>
              <w:rFonts w:ascii="Verdana" w:hAnsi="Verdana"/>
              <w:color w:val="16321D"/>
              <w:sz w:val="16"/>
            </w:rPr>
            <w:t>VI Wydział Gospodarczy KRS</w:t>
          </w:r>
        </w:p>
        <w:p w:rsidR="00D74E5F" w:rsidRPr="000C04FC" w:rsidRDefault="00AA5620" w:rsidP="00044B8E">
          <w:pPr>
            <w:rPr>
              <w:rFonts w:ascii="Verdana" w:hAnsi="Verdana"/>
              <w:b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 xml:space="preserve">KRS: 0000142896 </w:t>
          </w: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 xml:space="preserve">ING Bank Śląski S.A. Brzeg: </w:t>
          </w: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>8</w:t>
          </w:r>
          <w:r w:rsidR="0089198E">
            <w:rPr>
              <w:rFonts w:ascii="Verdana" w:hAnsi="Verdana"/>
              <w:color w:val="16321D"/>
              <w:sz w:val="16"/>
            </w:rPr>
            <w:t>3 1050 1490 1000 0022 6570 2361</w:t>
          </w:r>
        </w:p>
        <w:p w:rsidR="00D74E5F" w:rsidRPr="000C04FC" w:rsidRDefault="00AA5620" w:rsidP="00C5519C">
          <w:pPr>
            <w:pStyle w:val="Stopka"/>
            <w:tabs>
              <w:tab w:val="clear" w:pos="9072"/>
              <w:tab w:val="right" w:pos="10065"/>
            </w:tabs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>Kapitał zakładowy:</w:t>
          </w:r>
          <w:r w:rsidR="00C5519C" w:rsidRPr="00C5519C">
            <w:rPr>
              <w:rFonts w:ascii="Verdana" w:hAnsi="Verdana"/>
              <w:color w:val="16321D"/>
              <w:sz w:val="16"/>
            </w:rPr>
            <w:t xml:space="preserve"> 26.042.000</w:t>
          </w:r>
          <w:r w:rsidRPr="000C04FC">
            <w:rPr>
              <w:rFonts w:ascii="Verdana" w:hAnsi="Verdana"/>
              <w:color w:val="16321D"/>
              <w:sz w:val="16"/>
            </w:rPr>
            <w:t>,- PLN</w:t>
          </w:r>
        </w:p>
      </w:tc>
    </w:tr>
  </w:tbl>
  <w:p w:rsidR="00D74E5F" w:rsidRDefault="00670D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D15" w:rsidRDefault="00670D15">
      <w:r>
        <w:separator/>
      </w:r>
    </w:p>
  </w:footnote>
  <w:footnote w:type="continuationSeparator" w:id="0">
    <w:p w:rsidR="00670D15" w:rsidRDefault="00670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168" w:type="dxa"/>
      <w:tblBorders>
        <w:bottom w:val="single" w:sz="8" w:space="0" w:color="173D2B"/>
      </w:tblBorders>
      <w:tblLayout w:type="fixed"/>
      <w:tblLook w:val="04A0" w:firstRow="1" w:lastRow="0" w:firstColumn="1" w:lastColumn="0" w:noHBand="0" w:noVBand="1"/>
    </w:tblPr>
    <w:tblGrid>
      <w:gridCol w:w="3686"/>
      <w:gridCol w:w="3827"/>
      <w:gridCol w:w="4394"/>
    </w:tblGrid>
    <w:tr w:rsidR="004200D1" w:rsidRPr="000C04FC" w:rsidTr="00E5586A">
      <w:trPr>
        <w:trHeight w:val="1696"/>
      </w:trPr>
      <w:tc>
        <w:tcPr>
          <w:tcW w:w="3686" w:type="dxa"/>
          <w:vAlign w:val="center"/>
        </w:tcPr>
        <w:p w:rsidR="004200D1" w:rsidRDefault="00670D15" w:rsidP="00E5586A">
          <w:pPr>
            <w:pStyle w:val="Nagwek"/>
            <w:jc w:val="center"/>
          </w:pPr>
          <w:sdt>
            <w:sdtPr>
              <w:id w:val="1115181203"/>
              <w:docPartObj>
                <w:docPartGallery w:val="Page Numbers (Margins)"/>
                <w:docPartUnique/>
              </w:docPartObj>
            </w:sdtPr>
            <w:sdtEndPr/>
            <w:sdtContent>
              <w:r w:rsidR="00E13552"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0" allowOverlap="1" wp14:editId="4E80E3B3">
                        <wp:simplePos x="0" y="0"/>
                        <wp:positionH relativeFrom="rightMargin">
                          <wp:align>center</wp:align>
                        </wp:positionH>
                        <wp:positionV relativeFrom="margin">
                          <wp:align>bottom</wp:align>
                        </wp:positionV>
                        <wp:extent cx="510540" cy="2183130"/>
                        <wp:effectExtent l="0" t="0" r="0" b="0"/>
                        <wp:wrapNone/>
                        <wp:docPr id="573" name="Prostokąt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10540" cy="21831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13552" w:rsidRDefault="00E13552">
                                    <w:pPr>
                                      <w:pStyle w:val="Stopka"/>
                                      <w:rPr>
                                        <w:rFonts w:asciiTheme="majorHAnsi" w:eastAsiaTheme="majorEastAsia" w:hAnsiTheme="majorHAnsi" w:cstheme="majorBidi"/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</w:rPr>
                                      <w:t>Strona</w:t>
                                    </w: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sz w:val="22"/>
                                        <w:szCs w:val="21"/>
                                      </w:rPr>
                                      <w:fldChar w:fldCharType="begin"/>
                                    </w:r>
                                    <w:r>
                                      <w:instrText>PAGE    \* MERGEFORMAT</w:instrText>
                                    </w: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sz w:val="22"/>
                                        <w:szCs w:val="21"/>
                                      </w:rPr>
                                      <w:fldChar w:fldCharType="separate"/>
                                    </w:r>
                                    <w:r w:rsidR="009D73B3" w:rsidRPr="009D73B3"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sz w:val="44"/>
                                        <w:szCs w:val="44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sz w:val="44"/>
                                        <w:szCs w:val="44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ctr" anchorCtr="0" upright="1">
                                <a:sp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id="Prostokąt 3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      <v:textbox style="layout-flow:vertical;mso-layout-flow-alt:bottom-to-top;mso-fit-shape-to-text:t">
                          <w:txbxContent>
                            <w:p w:rsidR="00E13552" w:rsidRDefault="00E1355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9D73B3" w:rsidRPr="009D73B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  <w10:wrap anchorx="margin" anchory="margin"/>
                      </v:rect>
                    </w:pict>
                  </mc:Fallback>
                </mc:AlternateContent>
              </w:r>
            </w:sdtContent>
          </w:sdt>
          <w:r w:rsidR="00AA5620">
            <w:rPr>
              <w:noProof/>
            </w:rPr>
            <w:drawing>
              <wp:inline distT="0" distB="0" distL="0" distR="0" wp14:anchorId="46ABF5F1" wp14:editId="4E06EE33">
                <wp:extent cx="2571750" cy="1343025"/>
                <wp:effectExtent l="0" t="0" r="0" b="9525"/>
                <wp:docPr id="3" name="Obraz 3" descr="INFRASTRUKTURA_I_SRODOWIS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FRASTRUKTURA_I_SRODOWISK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:rsidR="004200D1" w:rsidRPr="000C04FC" w:rsidRDefault="00AA5620" w:rsidP="00091CE3">
          <w:pPr>
            <w:pStyle w:val="Nagwek"/>
            <w:jc w:val="center"/>
            <w:rPr>
              <w:rFonts w:ascii="Verdana" w:hAnsi="Verdana" w:cs="Arial"/>
              <w:b/>
              <w:color w:val="16321D"/>
              <w:sz w:val="40"/>
              <w:szCs w:val="48"/>
            </w:rPr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7AECF796" wp14:editId="6FE32642">
                <wp:extent cx="514350" cy="457200"/>
                <wp:effectExtent l="0" t="0" r="0" b="0"/>
                <wp:docPr id="2" name="Obraz 2" descr="zg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g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:rsidR="004200D1" w:rsidRPr="000C04FC" w:rsidRDefault="00AA5620" w:rsidP="00E5586A">
          <w:pPr>
            <w:pStyle w:val="Nagwek"/>
            <w:tabs>
              <w:tab w:val="clear" w:pos="4536"/>
              <w:tab w:val="center" w:pos="4287"/>
            </w:tabs>
            <w:ind w:left="-392" w:hanging="283"/>
            <w:jc w:val="center"/>
            <w:rPr>
              <w:rFonts w:ascii="Verdana" w:hAnsi="Verdana" w:cs="Arial"/>
              <w:b/>
              <w:color w:val="16321D"/>
              <w:sz w:val="20"/>
              <w:szCs w:val="48"/>
            </w:rPr>
          </w:pPr>
          <w:r>
            <w:rPr>
              <w:noProof/>
            </w:rPr>
            <w:drawing>
              <wp:inline distT="0" distB="0" distL="0" distR="0" wp14:anchorId="783F9A0D" wp14:editId="3B05CA1A">
                <wp:extent cx="2057400" cy="695325"/>
                <wp:effectExtent l="0" t="0" r="0" b="9525"/>
                <wp:docPr id="1" name="Obraz 1" descr="UE+FS_L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E+FS_L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7007" w:rsidRDefault="00AA5620" w:rsidP="004200D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271824" wp14:editId="3ED60EF8">
              <wp:simplePos x="0" y="0"/>
              <wp:positionH relativeFrom="column">
                <wp:posOffset>3200400</wp:posOffset>
              </wp:positionH>
              <wp:positionV relativeFrom="paragraph">
                <wp:posOffset>90170</wp:posOffset>
              </wp:positionV>
              <wp:extent cx="3314700" cy="26225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007" w:rsidRDefault="00670D15" w:rsidP="00ED4A4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252pt;margin-top:7.1pt;width:261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" filled="f" stroked="f">
              <v:textbox>
                <w:txbxContent>
                  <w:p w:rsidR="00D97007" w:rsidRDefault="002776D3" w:rsidP="00ED4A4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55C6C"/>
    <w:multiLevelType w:val="hybridMultilevel"/>
    <w:tmpl w:val="D8BA0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53257"/>
    <w:multiLevelType w:val="multilevel"/>
    <w:tmpl w:val="07F80570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2"/>
      <w:numFmt w:val="upperRoman"/>
      <w:lvlText w:val="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2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pl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pl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pl"/>
      </w:rPr>
    </w:lvl>
  </w:abstractNum>
  <w:abstractNum w:abstractNumId="2">
    <w:nsid w:val="7F506397"/>
    <w:multiLevelType w:val="multilevel"/>
    <w:tmpl w:val="B7E8AF2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1"/>
      <w:numFmt w:val="upperRoman"/>
      <w:lvlText w:val="%3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20"/>
    <w:rsid w:val="00061CDD"/>
    <w:rsid w:val="00074049"/>
    <w:rsid w:val="000B3354"/>
    <w:rsid w:val="000D066E"/>
    <w:rsid w:val="000E57E5"/>
    <w:rsid w:val="000F103C"/>
    <w:rsid w:val="00130778"/>
    <w:rsid w:val="00166FD4"/>
    <w:rsid w:val="001F152B"/>
    <w:rsid w:val="001F315A"/>
    <w:rsid w:val="002776D3"/>
    <w:rsid w:val="002D1E72"/>
    <w:rsid w:val="003274A8"/>
    <w:rsid w:val="00353AA0"/>
    <w:rsid w:val="003A3312"/>
    <w:rsid w:val="003A6198"/>
    <w:rsid w:val="003D2106"/>
    <w:rsid w:val="003D334C"/>
    <w:rsid w:val="003F655D"/>
    <w:rsid w:val="00402AF1"/>
    <w:rsid w:val="004125AD"/>
    <w:rsid w:val="00491178"/>
    <w:rsid w:val="00491C1A"/>
    <w:rsid w:val="00491DA3"/>
    <w:rsid w:val="004F4D03"/>
    <w:rsid w:val="005639B1"/>
    <w:rsid w:val="00565FFB"/>
    <w:rsid w:val="00587CC3"/>
    <w:rsid w:val="005E067F"/>
    <w:rsid w:val="006021B6"/>
    <w:rsid w:val="006649F5"/>
    <w:rsid w:val="006705E9"/>
    <w:rsid w:val="00670D15"/>
    <w:rsid w:val="006F3A17"/>
    <w:rsid w:val="0074139C"/>
    <w:rsid w:val="007915B8"/>
    <w:rsid w:val="00792836"/>
    <w:rsid w:val="007A3D8E"/>
    <w:rsid w:val="007A45A9"/>
    <w:rsid w:val="007A4A75"/>
    <w:rsid w:val="007C0AAE"/>
    <w:rsid w:val="008179C0"/>
    <w:rsid w:val="0089198E"/>
    <w:rsid w:val="0090520C"/>
    <w:rsid w:val="00914E23"/>
    <w:rsid w:val="00944D34"/>
    <w:rsid w:val="00950B31"/>
    <w:rsid w:val="00956898"/>
    <w:rsid w:val="009D73B3"/>
    <w:rsid w:val="00A002BF"/>
    <w:rsid w:val="00A139AE"/>
    <w:rsid w:val="00A33EBF"/>
    <w:rsid w:val="00A37576"/>
    <w:rsid w:val="00A45248"/>
    <w:rsid w:val="00A47774"/>
    <w:rsid w:val="00A47D20"/>
    <w:rsid w:val="00A715FA"/>
    <w:rsid w:val="00AA5620"/>
    <w:rsid w:val="00B00B0D"/>
    <w:rsid w:val="00B07B1A"/>
    <w:rsid w:val="00B84059"/>
    <w:rsid w:val="00BB337B"/>
    <w:rsid w:val="00C5519C"/>
    <w:rsid w:val="00CA63AB"/>
    <w:rsid w:val="00CD1C81"/>
    <w:rsid w:val="00CE58A4"/>
    <w:rsid w:val="00CF5849"/>
    <w:rsid w:val="00D20AD2"/>
    <w:rsid w:val="00D52BDC"/>
    <w:rsid w:val="00DB3B08"/>
    <w:rsid w:val="00DE710C"/>
    <w:rsid w:val="00E13552"/>
    <w:rsid w:val="00E82ED0"/>
    <w:rsid w:val="00F33420"/>
    <w:rsid w:val="00F70BB9"/>
    <w:rsid w:val="00FA181A"/>
    <w:rsid w:val="00FB5533"/>
    <w:rsid w:val="00FC0FE1"/>
    <w:rsid w:val="00FC34B8"/>
    <w:rsid w:val="00FF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A56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A56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6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6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E57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F584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13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13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139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3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139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41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A56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A56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6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6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E57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F584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13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13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139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3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139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41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9418A-995B-46CB-9A9B-AF57270A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Grabowska</dc:creator>
  <cp:lastModifiedBy>Magdalena Grabowska</cp:lastModifiedBy>
  <cp:revision>3</cp:revision>
  <cp:lastPrinted>2012-09-26T10:28:00Z</cp:lastPrinted>
  <dcterms:created xsi:type="dcterms:W3CDTF">2015-01-08T10:01:00Z</dcterms:created>
  <dcterms:modified xsi:type="dcterms:W3CDTF">2015-01-08T10:01:00Z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-353216476</vt:i4>
  </property>
</Properties>
</file>