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9A" w:rsidRDefault="004350BF" w:rsidP="004350B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Gać, dnia 29.06.2012</w:t>
      </w:r>
    </w:p>
    <w:p w:rsidR="00C63B9A" w:rsidRDefault="00C63B9A" w:rsidP="00C63B9A">
      <w:pPr>
        <w:spacing w:line="360" w:lineRule="auto"/>
        <w:jc w:val="center"/>
        <w:rPr>
          <w:rFonts w:ascii="Arial" w:hAnsi="Arial" w:cs="Arial"/>
        </w:rPr>
      </w:pPr>
    </w:p>
    <w:p w:rsidR="00C63B9A" w:rsidRDefault="00C63B9A" w:rsidP="00C63B9A">
      <w:pPr>
        <w:spacing w:line="360" w:lineRule="auto"/>
        <w:jc w:val="center"/>
        <w:rPr>
          <w:rFonts w:ascii="Arial" w:hAnsi="Arial" w:cs="Arial"/>
        </w:rPr>
      </w:pPr>
    </w:p>
    <w:p w:rsidR="00C63B9A" w:rsidRDefault="00C63B9A" w:rsidP="00C63B9A">
      <w:pPr>
        <w:spacing w:line="360" w:lineRule="auto"/>
        <w:jc w:val="center"/>
        <w:rPr>
          <w:rFonts w:ascii="Arial" w:hAnsi="Arial" w:cs="Arial"/>
        </w:rPr>
      </w:pPr>
    </w:p>
    <w:p w:rsidR="00C63B9A" w:rsidRDefault="00C63B9A" w:rsidP="00C63B9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dot. przetargu nieograniczonego na zadanie pn.:</w:t>
      </w:r>
    </w:p>
    <w:p w:rsidR="00C63B9A" w:rsidRDefault="00C63B9A" w:rsidP="00C63B9A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>Kontrakt 4a „Modernizacja i rozbudowa Zakładu Gospodarowania Odpadami w m. Gać. Prace budowlane – budowa kwatery nr 3 składowiska odpadów” ogłoszonego w Dzienniku Urzędowym Unii Europejskiej w dniu 27.04.2012 r. pod poz. 2012/S 82-134211</w:t>
      </w:r>
    </w:p>
    <w:p w:rsidR="00C63B9A" w:rsidRDefault="00C63B9A" w:rsidP="00B54407">
      <w:pPr>
        <w:spacing w:line="360" w:lineRule="auto"/>
        <w:rPr>
          <w:rFonts w:ascii="Arial" w:hAnsi="Arial" w:cs="Arial"/>
        </w:rPr>
      </w:pPr>
    </w:p>
    <w:p w:rsidR="00C63B9A" w:rsidRDefault="00C63B9A" w:rsidP="00C63B9A">
      <w:pPr>
        <w:spacing w:line="360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Działając na podstawie art. 92 ust. 1 ustawy z dnia 29 stycznia 2004 r. Prawo zamówień publicznych (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), Zakład Gospodarowania Odpadami Sp. z o.o. zawiadamia, że w przedmiotowym postępowaniu </w:t>
      </w:r>
      <w:r>
        <w:rPr>
          <w:rFonts w:ascii="Arial" w:hAnsi="Arial" w:cs="Arial"/>
          <w:b/>
        </w:rPr>
        <w:t xml:space="preserve">jako najkorzystniejszą uznano  </w:t>
      </w:r>
      <w:r w:rsidRPr="004350BF">
        <w:rPr>
          <w:rFonts w:ascii="Arial" w:hAnsi="Arial" w:cs="Arial"/>
          <w:b/>
        </w:rPr>
        <w:t xml:space="preserve">ofertę </w:t>
      </w:r>
      <w:r w:rsidR="004350BF" w:rsidRPr="004350BF">
        <w:rPr>
          <w:rFonts w:ascii="Arial" w:hAnsi="Arial" w:cs="Arial"/>
          <w:b/>
        </w:rPr>
        <w:t>firmy</w:t>
      </w:r>
      <w:r w:rsidR="004350BF">
        <w:rPr>
          <w:rFonts w:ascii="Arial" w:hAnsi="Arial" w:cs="Arial"/>
        </w:rPr>
        <w:t xml:space="preserve"> </w:t>
      </w:r>
      <w:r w:rsidR="004350BF" w:rsidRPr="004350BF">
        <w:rPr>
          <w:rFonts w:ascii="Arial" w:hAnsi="Arial" w:cs="Arial"/>
          <w:b/>
        </w:rPr>
        <w:t>FOLEKO Sp. z o. o. , ul. Spacerow</w:t>
      </w:r>
      <w:r w:rsidR="004350BF">
        <w:rPr>
          <w:rFonts w:ascii="Arial" w:hAnsi="Arial" w:cs="Arial"/>
          <w:b/>
        </w:rPr>
        <w:t xml:space="preserve">a </w:t>
      </w:r>
      <w:r w:rsidR="004350BF" w:rsidRPr="004350BF">
        <w:rPr>
          <w:rFonts w:ascii="Arial" w:hAnsi="Arial" w:cs="Arial"/>
          <w:b/>
        </w:rPr>
        <w:t>3, 58 – 100 Świdnica</w:t>
      </w:r>
      <w:r w:rsidR="004350BF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>z ceną ofertową w wysokości:</w:t>
      </w:r>
    </w:p>
    <w:p w:rsidR="00C63B9A" w:rsidRDefault="00C63B9A" w:rsidP="00C63B9A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netto: 2.438.000,00 zł (słownie: dwa miliony czterysta trzydzieści osiem złotych zero groszy)</w:t>
      </w:r>
    </w:p>
    <w:p w:rsidR="00C63B9A" w:rsidRDefault="00C63B9A" w:rsidP="00C63B9A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VAT: 560.740,00 zł (słownie: pięćset sześćdziesiąt tysięcy siedemset czterdzieści złotych zero groszy).</w:t>
      </w:r>
    </w:p>
    <w:p w:rsidR="00C63B9A" w:rsidRDefault="00C63B9A" w:rsidP="00C63B9A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>brutto: 2.998.740,00 zł</w:t>
      </w:r>
      <w:r>
        <w:rPr>
          <w:rFonts w:ascii="Arial" w:hAnsi="Arial" w:cs="Arial"/>
        </w:rPr>
        <w:t xml:space="preserve"> (słownie: dwa miliony dziewięćset  dziewięćdziesiąt osiem tysięcy siedemset czterdzieści złotych zero groszy).</w:t>
      </w:r>
    </w:p>
    <w:p w:rsidR="00C63B9A" w:rsidRDefault="00C63B9A" w:rsidP="00B544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Streszczenie oceny i porównanie złożonych ofert przedstawia się następująco:</w:t>
      </w:r>
    </w:p>
    <w:p w:rsidR="00C63B9A" w:rsidRDefault="00C63B9A" w:rsidP="004350BF">
      <w:pPr>
        <w:spacing w:line="360" w:lineRule="auto"/>
        <w:rPr>
          <w:rFonts w:ascii="Arial" w:hAnsi="Arial" w:cs="Arial"/>
          <w:b/>
        </w:rPr>
      </w:pPr>
    </w:p>
    <w:tbl>
      <w:tblPr>
        <w:tblW w:w="772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749"/>
        <w:gridCol w:w="1628"/>
        <w:gridCol w:w="1713"/>
      </w:tblGrid>
      <w:tr w:rsidR="00C63B9A" w:rsidTr="00C63B9A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ind w:left="-4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Nazwa i adres Wykonawcy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ofertowa brutto</w:t>
            </w:r>
          </w:p>
          <w:p w:rsidR="00C63B9A" w:rsidRDefault="00C63B9A" w:rsidP="00C6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(w PLN)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Liczba przyznanych punktów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 kryterium:</w:t>
            </w:r>
          </w:p>
          <w:p w:rsidR="00C63B9A" w:rsidRDefault="00C63B9A" w:rsidP="00C6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cena – 100%</w:t>
            </w:r>
          </w:p>
        </w:tc>
      </w:tr>
      <w:tr w:rsidR="00C63B9A" w:rsidTr="00C63B9A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ind w:left="-4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9A" w:rsidRDefault="00C63B9A" w:rsidP="00C63B9A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PORR (POLSKA) S.A.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Poleczki 35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02 – 822 Warszawa</w:t>
            </w:r>
          </w:p>
          <w:p w:rsidR="00C63B9A" w:rsidRDefault="00C63B9A" w:rsidP="00C63B9A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6.622.235,65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45,28</w:t>
            </w:r>
          </w:p>
        </w:tc>
      </w:tr>
      <w:tr w:rsidR="00C63B9A" w:rsidTr="00C63B9A">
        <w:trPr>
          <w:trHeight w:val="11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ind w:left="-4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Konsorcjum: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Lider: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Budownictwa Górniczego i Energetycznego EGBUD Sp. z o. o.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Młodych Energetyków3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59 – 916 Bogatynia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Partner: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J.A.T Sp. z o. o.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Matemblawska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27</w:t>
            </w:r>
          </w:p>
          <w:p w:rsidR="00C63B9A" w:rsidRDefault="00C63B9A" w:rsidP="00C63B9A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80 – 283 Gdańsk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4.206.600,00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63B9A" w:rsidRDefault="00C63B9A" w:rsidP="00C6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71,29</w:t>
            </w:r>
          </w:p>
        </w:tc>
      </w:tr>
      <w:tr w:rsidR="00C63B9A" w:rsidTr="00C63B9A">
        <w:trPr>
          <w:trHeight w:val="12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ind w:left="-4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Zakład Techniki Ochrony Środowiska FOLEKO Sp. z o .o</w:t>
            </w:r>
          </w:p>
          <w:p w:rsidR="00C63B9A" w:rsidRDefault="00C63B9A" w:rsidP="00C63B9A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Ul. Spacerowa 3</w:t>
            </w:r>
          </w:p>
          <w:p w:rsidR="00C63B9A" w:rsidRDefault="00C63B9A" w:rsidP="00C63B9A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58 – 100 Świdnica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2.998.740,00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9A" w:rsidRDefault="00C63B9A" w:rsidP="00C63B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</w:tbl>
    <w:p w:rsidR="00C63B9A" w:rsidRDefault="00C63B9A" w:rsidP="00C63B9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63B9A" w:rsidRDefault="00C63B9A" w:rsidP="00B5440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Żadna z ofert nie podlega odrzuceniu oraz żaden z Wykonawców nie podlega wykluczeniu</w:t>
      </w:r>
    </w:p>
    <w:p w:rsidR="00B54407" w:rsidRDefault="00B54407" w:rsidP="00C63B9A">
      <w:pPr>
        <w:spacing w:line="360" w:lineRule="auto"/>
        <w:jc w:val="center"/>
        <w:rPr>
          <w:rFonts w:ascii="Arial" w:hAnsi="Arial" w:cs="Arial"/>
          <w:b/>
        </w:rPr>
      </w:pPr>
    </w:p>
    <w:p w:rsidR="00C63B9A" w:rsidRDefault="00C63B9A" w:rsidP="00C63B9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 wyboru:</w:t>
      </w:r>
    </w:p>
    <w:p w:rsidR="00C63B9A" w:rsidRDefault="00C63B9A" w:rsidP="00C63B9A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Wybrana oferta jest kompletna i spełnia wszystkie wymagania opisane w SIWZ. Zgodnie z kryterium oceny ofert (cena – 100%) – wybrana oferta otrzymała 100 pkt, ponieważ cena w niej zaproponowana jest najniższa spośród cen ofert niepodlegających odrzuceniu i jednocześnie jest najniższą wśród cen wszystkich złożonych ofert.</w:t>
      </w:r>
    </w:p>
    <w:p w:rsidR="00C63B9A" w:rsidRDefault="00C63B9A" w:rsidP="00C63B9A">
      <w:pPr>
        <w:widowControl w:val="0"/>
        <w:autoSpaceDE w:val="0"/>
        <w:autoSpaceDN w:val="0"/>
        <w:adjustRightInd w:val="0"/>
        <w:spacing w:line="360" w:lineRule="auto"/>
        <w:ind w:right="2"/>
        <w:jc w:val="center"/>
        <w:rPr>
          <w:rFonts w:ascii="Arial" w:hAnsi="Arial" w:cs="Arial"/>
          <w:color w:val="000000"/>
        </w:rPr>
      </w:pPr>
    </w:p>
    <w:p w:rsidR="00C63B9A" w:rsidRDefault="00C63B9A" w:rsidP="00C63B9A">
      <w:pPr>
        <w:spacing w:line="36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C63B9A" w:rsidRPr="004D1E54" w:rsidRDefault="004D1E54" w:rsidP="004D1E54">
      <w:pPr>
        <w:ind w:firstLine="708"/>
        <w:jc w:val="right"/>
        <w:rPr>
          <w:rFonts w:ascii="Arial" w:eastAsiaTheme="minorEastAsia" w:hAnsi="Arial" w:cs="Arial"/>
        </w:rPr>
      </w:pPr>
      <w:r w:rsidRPr="004D1E54">
        <w:rPr>
          <w:rFonts w:ascii="Arial" w:eastAsiaTheme="minorEastAsia" w:hAnsi="Arial" w:cs="Arial"/>
        </w:rPr>
        <w:t>Kazimierz Bączek (MAO)</w:t>
      </w:r>
    </w:p>
    <w:p w:rsidR="00080493" w:rsidRPr="00483F10" w:rsidRDefault="00080493" w:rsidP="00C63B9A">
      <w:pPr>
        <w:jc w:val="center"/>
      </w:pPr>
      <w:bookmarkStart w:id="0" w:name="_GoBack"/>
      <w:bookmarkEnd w:id="0"/>
    </w:p>
    <w:sectPr w:rsidR="00080493" w:rsidRPr="00483F10" w:rsidSect="00E5586A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D1" w:rsidRDefault="005238D1">
      <w:r>
        <w:separator/>
      </w:r>
    </w:p>
  </w:endnote>
  <w:endnote w:type="continuationSeparator" w:id="0">
    <w:p w:rsidR="005238D1" w:rsidRDefault="0052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14" w:type="dxa"/>
      <w:tblInd w:w="-1168" w:type="dxa"/>
      <w:tblBorders>
        <w:top w:val="single" w:sz="8" w:space="0" w:color="173D2B"/>
      </w:tblBorders>
      <w:tblLook w:val="04A0" w:firstRow="1" w:lastRow="0" w:firstColumn="1" w:lastColumn="0" w:noHBand="0" w:noVBand="1"/>
    </w:tblPr>
    <w:tblGrid>
      <w:gridCol w:w="3001"/>
      <w:gridCol w:w="2532"/>
      <w:gridCol w:w="2467"/>
      <w:gridCol w:w="3714"/>
    </w:tblGrid>
    <w:tr w:rsidR="00D74E5F" w:rsidRPr="000C04FC" w:rsidTr="00D74E5F">
      <w:trPr>
        <w:trHeight w:val="1603"/>
      </w:trPr>
      <w:tc>
        <w:tcPr>
          <w:tcW w:w="3001" w:type="dxa"/>
        </w:tcPr>
        <w:p w:rsidR="00D74E5F" w:rsidRPr="00D74E5F" w:rsidRDefault="00D74E5F" w:rsidP="00044B8E">
          <w:pPr>
            <w:rPr>
              <w:rFonts w:ascii="Verdana" w:hAnsi="Verdana"/>
              <w:b/>
              <w:color w:val="16321D"/>
              <w:sz w:val="16"/>
            </w:rPr>
          </w:pPr>
          <w:r w:rsidRPr="00AA32E7">
            <w:rPr>
              <w:rFonts w:ascii="Verdana" w:hAnsi="Verdana"/>
              <w:b/>
              <w:color w:val="16321D"/>
              <w:sz w:val="16"/>
            </w:rPr>
            <w:t>Zakład Gosp</w:t>
          </w:r>
          <w:r>
            <w:rPr>
              <w:rFonts w:ascii="Verdana" w:hAnsi="Verdana"/>
              <w:b/>
              <w:color w:val="16321D"/>
              <w:sz w:val="16"/>
            </w:rPr>
            <w:t xml:space="preserve">odarowania Odpadami Sp. z o.o. </w:t>
          </w:r>
        </w:p>
        <w:p w:rsidR="00D74E5F" w:rsidRPr="00AA32E7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Gać nr 90</w:t>
          </w:r>
          <w:r>
            <w:rPr>
              <w:rFonts w:ascii="Verdana" w:hAnsi="Verdana"/>
              <w:color w:val="16321D"/>
              <w:sz w:val="16"/>
            </w:rPr>
            <w:t xml:space="preserve">, </w:t>
          </w:r>
          <w:r w:rsidRPr="000C04FC">
            <w:rPr>
              <w:rFonts w:ascii="Verdana" w:hAnsi="Verdana"/>
              <w:color w:val="16321D"/>
              <w:sz w:val="16"/>
            </w:rPr>
            <w:t>55-200 Oława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D74E5F" w:rsidRDefault="00D74E5F" w:rsidP="00044B8E">
          <w:pPr>
            <w:rPr>
              <w:rFonts w:ascii="Verdana" w:hAnsi="Verdana"/>
              <w:b/>
              <w:i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Fax. (071) 301-45-62</w:t>
          </w:r>
          <w:r w:rsidRPr="00D74E5F">
            <w:rPr>
              <w:rFonts w:ascii="Verdana" w:hAnsi="Verdana"/>
              <w:b/>
              <w:i/>
              <w:color w:val="16321D"/>
              <w:sz w:val="16"/>
            </w:rPr>
            <w:t xml:space="preserve"> 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NIP: 912-16-77-692 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proofErr w:type="spellStart"/>
          <w:r w:rsidRPr="00D74E5F">
            <w:rPr>
              <w:rFonts w:ascii="Verdana" w:hAnsi="Verdana"/>
              <w:color w:val="16321D"/>
              <w:sz w:val="16"/>
              <w:lang w:val="en-US"/>
            </w:rPr>
            <w:t>Regon</w:t>
          </w:r>
          <w:proofErr w:type="spellEnd"/>
          <w:r w:rsidRPr="00D74E5F">
            <w:rPr>
              <w:rFonts w:ascii="Verdana" w:hAnsi="Verdana"/>
              <w:color w:val="16321D"/>
              <w:sz w:val="16"/>
              <w:lang w:val="en-US"/>
            </w:rPr>
            <w:t>: 932048175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www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: </w:t>
          </w:r>
          <w:r w:rsidRPr="00D74E5F">
            <w:rPr>
              <w:rFonts w:ascii="Verdana" w:hAnsi="Verdana"/>
              <w:color w:val="16321D"/>
              <w:sz w:val="16"/>
              <w:lang w:val="en-US"/>
            </w:rPr>
            <w:t>zgo.org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>.</w:t>
          </w: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pl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en-US"/>
            </w:rPr>
          </w:pP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e-mail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: sekretariat@zgo.org.pl; </w:t>
          </w:r>
        </w:p>
      </w:tc>
      <w:tc>
        <w:tcPr>
          <w:tcW w:w="2532" w:type="dxa"/>
        </w:tcPr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Sekretariat: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Tel. +48 71 301 44 44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Dział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obsługi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klienta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>: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Tel. +48 71 313 15 00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</w:p>
      </w:tc>
      <w:tc>
        <w:tcPr>
          <w:tcW w:w="2467" w:type="dxa"/>
        </w:tcPr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Default="00D74E5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Dział Techniczny: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Tel. +48 71 301 45 60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Sortownia: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Tel. +48 71 301 45 64</w:t>
          </w:r>
        </w:p>
      </w:tc>
      <w:tc>
        <w:tcPr>
          <w:tcW w:w="3714" w:type="dxa"/>
        </w:tcPr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Default="00D74E5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Sąd Rejonowy dla Wrocławia Fabrycznej 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VI Wydział Gospodarczy KRS,</w:t>
          </w:r>
        </w:p>
        <w:p w:rsidR="00D74E5F" w:rsidRPr="000C04FC" w:rsidRDefault="00D74E5F" w:rsidP="00044B8E">
          <w:pPr>
            <w:rPr>
              <w:rFonts w:ascii="Verdana" w:hAnsi="Verdana"/>
              <w:b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KRS: 0000142896 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ING Bank Śląski S.A. Brzeg: </w:t>
          </w:r>
        </w:p>
        <w:p w:rsidR="00D74E5F" w:rsidRPr="000C04FC" w:rsidRDefault="00D74E5F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83 1050 1490 1000 0022 6570 2361;</w:t>
          </w:r>
        </w:p>
        <w:p w:rsidR="00D74E5F" w:rsidRPr="000C04FC" w:rsidRDefault="00D74E5F" w:rsidP="00D74E5F">
          <w:pPr>
            <w:pStyle w:val="Stopka"/>
            <w:tabs>
              <w:tab w:val="clear" w:pos="9072"/>
              <w:tab w:val="right" w:pos="10065"/>
            </w:tabs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Kapitał zakładowy:</w:t>
          </w:r>
          <w:r>
            <w:rPr>
              <w:rFonts w:ascii="Verdana" w:hAnsi="Verdana"/>
              <w:color w:val="16321D"/>
              <w:sz w:val="16"/>
            </w:rPr>
            <w:t>22.397.000</w:t>
          </w:r>
          <w:r w:rsidRPr="000C04FC">
            <w:rPr>
              <w:rFonts w:ascii="Verdana" w:hAnsi="Verdana"/>
              <w:color w:val="16321D"/>
              <w:sz w:val="16"/>
            </w:rPr>
            <w:t>,- PLN</w:t>
          </w:r>
        </w:p>
      </w:tc>
    </w:tr>
  </w:tbl>
  <w:p w:rsidR="00D74E5F" w:rsidRDefault="00D74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D1" w:rsidRDefault="005238D1">
      <w:r>
        <w:separator/>
      </w:r>
    </w:p>
  </w:footnote>
  <w:footnote w:type="continuationSeparator" w:id="0">
    <w:p w:rsidR="005238D1" w:rsidRDefault="0052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 w:firstRow="1" w:lastRow="0" w:firstColumn="1" w:lastColumn="0" w:noHBand="0" w:noVBand="1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483F10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0" t="0" r="0" b="9525"/>
                <wp:docPr id="1" name="Obraz 1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E65C93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 w:rsidR="00483F10">
            <w:rPr>
              <w:noProof/>
            </w:rPr>
            <w:drawing>
              <wp:inline distT="0" distB="0" distL="0" distR="0">
                <wp:extent cx="514350" cy="457200"/>
                <wp:effectExtent l="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483F10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0" t="0" r="0" b="9525"/>
                <wp:docPr id="3" name="Obraz 3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483F10" w:rsidP="004200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90170</wp:posOffset>
              </wp:positionV>
              <wp:extent cx="3314700" cy="2622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007" w:rsidRDefault="00D97007" w:rsidP="00ED4A4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2pt;margin-top:7.1pt;width:261pt;height:2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5ttQ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" filled="f" stroked="f">
              <v:textbox>
                <w:txbxContent>
                  <w:p w:rsidR="00D97007" w:rsidRDefault="00D97007" w:rsidP="00ED4A4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8E6"/>
    <w:multiLevelType w:val="hybridMultilevel"/>
    <w:tmpl w:val="5E347CEC"/>
    <w:lvl w:ilvl="0" w:tplc="C74EA17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54C7A"/>
    <w:multiLevelType w:val="hybridMultilevel"/>
    <w:tmpl w:val="3E140B9E"/>
    <w:lvl w:ilvl="0" w:tplc="CA6AD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84874"/>
    <w:multiLevelType w:val="hybridMultilevel"/>
    <w:tmpl w:val="9ACC0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3453E"/>
    <w:multiLevelType w:val="hybridMultilevel"/>
    <w:tmpl w:val="A1A81ADE"/>
    <w:lvl w:ilvl="0" w:tplc="A0ECE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C4121F"/>
    <w:multiLevelType w:val="hybridMultilevel"/>
    <w:tmpl w:val="E7F09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618DA"/>
    <w:multiLevelType w:val="hybridMultilevel"/>
    <w:tmpl w:val="22A8D9C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60CD8"/>
    <w:multiLevelType w:val="hybridMultilevel"/>
    <w:tmpl w:val="ECB4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7F1D"/>
    <w:multiLevelType w:val="hybridMultilevel"/>
    <w:tmpl w:val="AA483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54384"/>
    <w:multiLevelType w:val="hybridMultilevel"/>
    <w:tmpl w:val="B4AC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A6091"/>
    <w:multiLevelType w:val="hybridMultilevel"/>
    <w:tmpl w:val="B0541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22850"/>
    <w:multiLevelType w:val="hybridMultilevel"/>
    <w:tmpl w:val="85C42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C0C48"/>
    <w:multiLevelType w:val="hybridMultilevel"/>
    <w:tmpl w:val="96CA5D12"/>
    <w:lvl w:ilvl="0" w:tplc="A7F87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C0269"/>
    <w:multiLevelType w:val="hybridMultilevel"/>
    <w:tmpl w:val="4992F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F7EF8"/>
    <w:multiLevelType w:val="hybridMultilevel"/>
    <w:tmpl w:val="9528B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40181"/>
    <w:multiLevelType w:val="hybridMultilevel"/>
    <w:tmpl w:val="DF7A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D4B3D"/>
    <w:multiLevelType w:val="hybridMultilevel"/>
    <w:tmpl w:val="0EC85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260A9"/>
    <w:multiLevelType w:val="hybridMultilevel"/>
    <w:tmpl w:val="1410E808"/>
    <w:lvl w:ilvl="0" w:tplc="53264E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4"/>
  </w:num>
  <w:num w:numId="13">
    <w:abstractNumId w:val="16"/>
  </w:num>
  <w:num w:numId="14">
    <w:abstractNumId w:val="15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A3"/>
    <w:rsid w:val="00000B31"/>
    <w:rsid w:val="00001B3E"/>
    <w:rsid w:val="00004FA9"/>
    <w:rsid w:val="00010FB2"/>
    <w:rsid w:val="00024863"/>
    <w:rsid w:val="00032071"/>
    <w:rsid w:val="000328C9"/>
    <w:rsid w:val="00044B8E"/>
    <w:rsid w:val="00060991"/>
    <w:rsid w:val="000625EF"/>
    <w:rsid w:val="00063F81"/>
    <w:rsid w:val="00080493"/>
    <w:rsid w:val="00083BDC"/>
    <w:rsid w:val="000848E0"/>
    <w:rsid w:val="000905DF"/>
    <w:rsid w:val="00090F6E"/>
    <w:rsid w:val="00091CE3"/>
    <w:rsid w:val="000953FB"/>
    <w:rsid w:val="000B07AB"/>
    <w:rsid w:val="000B32D7"/>
    <w:rsid w:val="000C04FC"/>
    <w:rsid w:val="000C1F3E"/>
    <w:rsid w:val="000E5878"/>
    <w:rsid w:val="000F215A"/>
    <w:rsid w:val="001121F7"/>
    <w:rsid w:val="00112D59"/>
    <w:rsid w:val="00122F5D"/>
    <w:rsid w:val="001311E5"/>
    <w:rsid w:val="001364A0"/>
    <w:rsid w:val="001364AB"/>
    <w:rsid w:val="00136C36"/>
    <w:rsid w:val="001405A9"/>
    <w:rsid w:val="00140A07"/>
    <w:rsid w:val="0014278B"/>
    <w:rsid w:val="001428A5"/>
    <w:rsid w:val="00147098"/>
    <w:rsid w:val="00154C29"/>
    <w:rsid w:val="00156216"/>
    <w:rsid w:val="00163FD8"/>
    <w:rsid w:val="00175492"/>
    <w:rsid w:val="0018746C"/>
    <w:rsid w:val="001A26F6"/>
    <w:rsid w:val="001A375A"/>
    <w:rsid w:val="001C05E6"/>
    <w:rsid w:val="001C7DDF"/>
    <w:rsid w:val="001D5564"/>
    <w:rsid w:val="001E4A02"/>
    <w:rsid w:val="001E7782"/>
    <w:rsid w:val="001F172B"/>
    <w:rsid w:val="001F1CC9"/>
    <w:rsid w:val="001F1E81"/>
    <w:rsid w:val="001F20BD"/>
    <w:rsid w:val="00222FCF"/>
    <w:rsid w:val="002435D6"/>
    <w:rsid w:val="002440EA"/>
    <w:rsid w:val="00254C25"/>
    <w:rsid w:val="00273235"/>
    <w:rsid w:val="00273A90"/>
    <w:rsid w:val="0028416C"/>
    <w:rsid w:val="00290D3F"/>
    <w:rsid w:val="00292643"/>
    <w:rsid w:val="002A65DA"/>
    <w:rsid w:val="002A681C"/>
    <w:rsid w:val="002B60A3"/>
    <w:rsid w:val="002B70F3"/>
    <w:rsid w:val="002C4F48"/>
    <w:rsid w:val="002E2FEA"/>
    <w:rsid w:val="002E59B2"/>
    <w:rsid w:val="002E6364"/>
    <w:rsid w:val="00300726"/>
    <w:rsid w:val="003031D2"/>
    <w:rsid w:val="00304C96"/>
    <w:rsid w:val="0030785D"/>
    <w:rsid w:val="00310E51"/>
    <w:rsid w:val="00313C93"/>
    <w:rsid w:val="003164D7"/>
    <w:rsid w:val="00324E3C"/>
    <w:rsid w:val="00325AE9"/>
    <w:rsid w:val="003278C3"/>
    <w:rsid w:val="0033296A"/>
    <w:rsid w:val="00341CD8"/>
    <w:rsid w:val="0034555E"/>
    <w:rsid w:val="00345C37"/>
    <w:rsid w:val="00355BB2"/>
    <w:rsid w:val="00356DA2"/>
    <w:rsid w:val="00360559"/>
    <w:rsid w:val="00366DD1"/>
    <w:rsid w:val="00366EB1"/>
    <w:rsid w:val="00370865"/>
    <w:rsid w:val="00377D3C"/>
    <w:rsid w:val="00386DFD"/>
    <w:rsid w:val="0039409B"/>
    <w:rsid w:val="003B0EA1"/>
    <w:rsid w:val="003D14CD"/>
    <w:rsid w:val="003D1BB5"/>
    <w:rsid w:val="003D74A9"/>
    <w:rsid w:val="003E0665"/>
    <w:rsid w:val="003E373C"/>
    <w:rsid w:val="003F2644"/>
    <w:rsid w:val="003F4EE3"/>
    <w:rsid w:val="004054E1"/>
    <w:rsid w:val="00413DDC"/>
    <w:rsid w:val="004159A9"/>
    <w:rsid w:val="004200D1"/>
    <w:rsid w:val="00421179"/>
    <w:rsid w:val="00425152"/>
    <w:rsid w:val="00427565"/>
    <w:rsid w:val="00432715"/>
    <w:rsid w:val="004350BF"/>
    <w:rsid w:val="00441434"/>
    <w:rsid w:val="00465D2F"/>
    <w:rsid w:val="004716C0"/>
    <w:rsid w:val="00483F10"/>
    <w:rsid w:val="004A5C93"/>
    <w:rsid w:val="004B06BB"/>
    <w:rsid w:val="004B597B"/>
    <w:rsid w:val="004B7256"/>
    <w:rsid w:val="004C2E88"/>
    <w:rsid w:val="004D1B87"/>
    <w:rsid w:val="004D1E54"/>
    <w:rsid w:val="004D70A5"/>
    <w:rsid w:val="004F5423"/>
    <w:rsid w:val="004F6338"/>
    <w:rsid w:val="00505454"/>
    <w:rsid w:val="005054E0"/>
    <w:rsid w:val="005154E7"/>
    <w:rsid w:val="0051568F"/>
    <w:rsid w:val="005224A4"/>
    <w:rsid w:val="005238D1"/>
    <w:rsid w:val="005419D2"/>
    <w:rsid w:val="00544B0B"/>
    <w:rsid w:val="00571C27"/>
    <w:rsid w:val="00597AF2"/>
    <w:rsid w:val="005A1319"/>
    <w:rsid w:val="005C5AE3"/>
    <w:rsid w:val="005E026A"/>
    <w:rsid w:val="005F7FB6"/>
    <w:rsid w:val="006106D0"/>
    <w:rsid w:val="00620D57"/>
    <w:rsid w:val="006357AF"/>
    <w:rsid w:val="006454B9"/>
    <w:rsid w:val="006712D4"/>
    <w:rsid w:val="00674A80"/>
    <w:rsid w:val="0067569E"/>
    <w:rsid w:val="00680C28"/>
    <w:rsid w:val="0068169E"/>
    <w:rsid w:val="00685D3B"/>
    <w:rsid w:val="006B1B70"/>
    <w:rsid w:val="006B2CC7"/>
    <w:rsid w:val="006B6B52"/>
    <w:rsid w:val="006C569B"/>
    <w:rsid w:val="006C617F"/>
    <w:rsid w:val="006D4223"/>
    <w:rsid w:val="006D42FE"/>
    <w:rsid w:val="006D4F8E"/>
    <w:rsid w:val="00703D46"/>
    <w:rsid w:val="007139AB"/>
    <w:rsid w:val="007146E8"/>
    <w:rsid w:val="00715673"/>
    <w:rsid w:val="00724AA6"/>
    <w:rsid w:val="00726455"/>
    <w:rsid w:val="00726685"/>
    <w:rsid w:val="00730C5D"/>
    <w:rsid w:val="00737A30"/>
    <w:rsid w:val="007637C5"/>
    <w:rsid w:val="00764515"/>
    <w:rsid w:val="007722A0"/>
    <w:rsid w:val="007754A8"/>
    <w:rsid w:val="0078075D"/>
    <w:rsid w:val="00787019"/>
    <w:rsid w:val="00797817"/>
    <w:rsid w:val="007A2922"/>
    <w:rsid w:val="007A6F72"/>
    <w:rsid w:val="007B2454"/>
    <w:rsid w:val="007B3969"/>
    <w:rsid w:val="007C0485"/>
    <w:rsid w:val="007D0D26"/>
    <w:rsid w:val="007E7F4C"/>
    <w:rsid w:val="0080427B"/>
    <w:rsid w:val="0081098E"/>
    <w:rsid w:val="00811BD0"/>
    <w:rsid w:val="0081511E"/>
    <w:rsid w:val="00825212"/>
    <w:rsid w:val="00830780"/>
    <w:rsid w:val="00833959"/>
    <w:rsid w:val="008378F2"/>
    <w:rsid w:val="00844B48"/>
    <w:rsid w:val="00851EB2"/>
    <w:rsid w:val="00860A06"/>
    <w:rsid w:val="00863EFB"/>
    <w:rsid w:val="008655E4"/>
    <w:rsid w:val="00867F41"/>
    <w:rsid w:val="00872A77"/>
    <w:rsid w:val="00880C2B"/>
    <w:rsid w:val="00894FA8"/>
    <w:rsid w:val="008A3681"/>
    <w:rsid w:val="008A39CE"/>
    <w:rsid w:val="008A3B64"/>
    <w:rsid w:val="008B05A0"/>
    <w:rsid w:val="008B2BD2"/>
    <w:rsid w:val="008D1062"/>
    <w:rsid w:val="008F4472"/>
    <w:rsid w:val="008F648F"/>
    <w:rsid w:val="00900243"/>
    <w:rsid w:val="00906FF4"/>
    <w:rsid w:val="009141BF"/>
    <w:rsid w:val="00916B02"/>
    <w:rsid w:val="00916CE4"/>
    <w:rsid w:val="00942C35"/>
    <w:rsid w:val="00952B96"/>
    <w:rsid w:val="00957C47"/>
    <w:rsid w:val="00961FCF"/>
    <w:rsid w:val="00973BE2"/>
    <w:rsid w:val="00974F16"/>
    <w:rsid w:val="009751C4"/>
    <w:rsid w:val="00980EE9"/>
    <w:rsid w:val="009853F8"/>
    <w:rsid w:val="009859FD"/>
    <w:rsid w:val="00993E09"/>
    <w:rsid w:val="009974BB"/>
    <w:rsid w:val="009B17A8"/>
    <w:rsid w:val="009C3CDE"/>
    <w:rsid w:val="009C7085"/>
    <w:rsid w:val="009D5DC6"/>
    <w:rsid w:val="009E6193"/>
    <w:rsid w:val="009F1508"/>
    <w:rsid w:val="00A248B7"/>
    <w:rsid w:val="00A30140"/>
    <w:rsid w:val="00A33BBD"/>
    <w:rsid w:val="00A34309"/>
    <w:rsid w:val="00A41FEE"/>
    <w:rsid w:val="00A568A0"/>
    <w:rsid w:val="00A56FA3"/>
    <w:rsid w:val="00A64253"/>
    <w:rsid w:val="00A67F7D"/>
    <w:rsid w:val="00A70DFA"/>
    <w:rsid w:val="00A81ECC"/>
    <w:rsid w:val="00A8631D"/>
    <w:rsid w:val="00A876F6"/>
    <w:rsid w:val="00A90A3C"/>
    <w:rsid w:val="00A9139C"/>
    <w:rsid w:val="00A95E24"/>
    <w:rsid w:val="00A976E0"/>
    <w:rsid w:val="00AA32E7"/>
    <w:rsid w:val="00AA337E"/>
    <w:rsid w:val="00AA6C45"/>
    <w:rsid w:val="00AA7ADF"/>
    <w:rsid w:val="00AC1CB4"/>
    <w:rsid w:val="00AC5F5F"/>
    <w:rsid w:val="00AD1CB1"/>
    <w:rsid w:val="00AD1D0B"/>
    <w:rsid w:val="00B044CC"/>
    <w:rsid w:val="00B11DEA"/>
    <w:rsid w:val="00B25C17"/>
    <w:rsid w:val="00B43494"/>
    <w:rsid w:val="00B54407"/>
    <w:rsid w:val="00B545A7"/>
    <w:rsid w:val="00B561A3"/>
    <w:rsid w:val="00B621C4"/>
    <w:rsid w:val="00B82226"/>
    <w:rsid w:val="00B8297C"/>
    <w:rsid w:val="00B9476F"/>
    <w:rsid w:val="00BA3FF5"/>
    <w:rsid w:val="00BB101C"/>
    <w:rsid w:val="00BB6E2C"/>
    <w:rsid w:val="00BC4076"/>
    <w:rsid w:val="00BC52D2"/>
    <w:rsid w:val="00BC5EE9"/>
    <w:rsid w:val="00BC60CC"/>
    <w:rsid w:val="00BD0641"/>
    <w:rsid w:val="00BD279C"/>
    <w:rsid w:val="00BE4F10"/>
    <w:rsid w:val="00BF4A00"/>
    <w:rsid w:val="00BF56DD"/>
    <w:rsid w:val="00C005BA"/>
    <w:rsid w:val="00C00CE6"/>
    <w:rsid w:val="00C07D3C"/>
    <w:rsid w:val="00C14DBD"/>
    <w:rsid w:val="00C47917"/>
    <w:rsid w:val="00C5561A"/>
    <w:rsid w:val="00C63649"/>
    <w:rsid w:val="00C63B9A"/>
    <w:rsid w:val="00C700D2"/>
    <w:rsid w:val="00C7350D"/>
    <w:rsid w:val="00C950B9"/>
    <w:rsid w:val="00C957B1"/>
    <w:rsid w:val="00CA47E8"/>
    <w:rsid w:val="00CC3F0C"/>
    <w:rsid w:val="00CE0862"/>
    <w:rsid w:val="00CF0389"/>
    <w:rsid w:val="00D25F88"/>
    <w:rsid w:val="00D30FDF"/>
    <w:rsid w:val="00D31C28"/>
    <w:rsid w:val="00D43C96"/>
    <w:rsid w:val="00D540DA"/>
    <w:rsid w:val="00D74E5F"/>
    <w:rsid w:val="00D82D7F"/>
    <w:rsid w:val="00D87B6E"/>
    <w:rsid w:val="00D91CBA"/>
    <w:rsid w:val="00D97007"/>
    <w:rsid w:val="00DB2CC0"/>
    <w:rsid w:val="00DB3054"/>
    <w:rsid w:val="00DC0327"/>
    <w:rsid w:val="00DC2BC1"/>
    <w:rsid w:val="00DC30C6"/>
    <w:rsid w:val="00DC76BA"/>
    <w:rsid w:val="00DC7C2D"/>
    <w:rsid w:val="00DE2033"/>
    <w:rsid w:val="00DE5105"/>
    <w:rsid w:val="00DE55BB"/>
    <w:rsid w:val="00DF1006"/>
    <w:rsid w:val="00DF4209"/>
    <w:rsid w:val="00DF6FAD"/>
    <w:rsid w:val="00E1114F"/>
    <w:rsid w:val="00E47CF3"/>
    <w:rsid w:val="00E5586A"/>
    <w:rsid w:val="00E65C93"/>
    <w:rsid w:val="00E72F89"/>
    <w:rsid w:val="00E827C5"/>
    <w:rsid w:val="00E8441B"/>
    <w:rsid w:val="00E84938"/>
    <w:rsid w:val="00E86272"/>
    <w:rsid w:val="00E86C23"/>
    <w:rsid w:val="00E93DEE"/>
    <w:rsid w:val="00EA4FC0"/>
    <w:rsid w:val="00EA6ACE"/>
    <w:rsid w:val="00EA756E"/>
    <w:rsid w:val="00EC1937"/>
    <w:rsid w:val="00ED4A47"/>
    <w:rsid w:val="00EE097A"/>
    <w:rsid w:val="00EE2839"/>
    <w:rsid w:val="00EE339E"/>
    <w:rsid w:val="00F23A94"/>
    <w:rsid w:val="00F35983"/>
    <w:rsid w:val="00F42AA8"/>
    <w:rsid w:val="00F5199D"/>
    <w:rsid w:val="00F54FB6"/>
    <w:rsid w:val="00F63581"/>
    <w:rsid w:val="00F70013"/>
    <w:rsid w:val="00F77C1C"/>
    <w:rsid w:val="00F82D4E"/>
    <w:rsid w:val="00F83A4D"/>
    <w:rsid w:val="00F842B4"/>
    <w:rsid w:val="00F8767F"/>
    <w:rsid w:val="00F918ED"/>
    <w:rsid w:val="00FB0FB3"/>
    <w:rsid w:val="00FB1048"/>
    <w:rsid w:val="00FB4612"/>
    <w:rsid w:val="00FB4CB1"/>
    <w:rsid w:val="00FD189E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70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0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20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2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rsid w:val="001A375A"/>
  </w:style>
  <w:style w:type="paragraph" w:customStyle="1" w:styleId="Plandokumentu">
    <w:name w:val="Plan dokumentu"/>
    <w:basedOn w:val="Normalny"/>
    <w:semiHidden/>
    <w:rsid w:val="00620D5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F9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Domylnaczcionkaakapitu"/>
    <w:rsid w:val="00F8767F"/>
  </w:style>
  <w:style w:type="character" w:customStyle="1" w:styleId="locality">
    <w:name w:val="locality"/>
    <w:basedOn w:val="Domylnaczcionkaakapitu"/>
    <w:rsid w:val="00F8767F"/>
  </w:style>
  <w:style w:type="character" w:customStyle="1" w:styleId="street-address">
    <w:name w:val="street-address"/>
    <w:basedOn w:val="Domylnaczcionkaakapitu"/>
    <w:rsid w:val="00F8767F"/>
  </w:style>
  <w:style w:type="paragraph" w:customStyle="1" w:styleId="extended-location">
    <w:name w:val="extended-location"/>
    <w:basedOn w:val="Normalny"/>
    <w:rsid w:val="00F8767F"/>
    <w:pPr>
      <w:spacing w:before="100" w:beforeAutospacing="1" w:after="100" w:afterAutospacing="1"/>
    </w:pPr>
  </w:style>
  <w:style w:type="character" w:customStyle="1" w:styleId="category">
    <w:name w:val="category"/>
    <w:basedOn w:val="Domylnaczcionkaakapitu"/>
    <w:rsid w:val="00F8767F"/>
  </w:style>
  <w:style w:type="paragraph" w:customStyle="1" w:styleId="tel">
    <w:name w:val="tel"/>
    <w:basedOn w:val="Normalny"/>
    <w:rsid w:val="00F8767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D4F8E"/>
    <w:rPr>
      <w:b/>
      <w:bCs/>
    </w:rPr>
  </w:style>
  <w:style w:type="paragraph" w:styleId="Tekstdymka">
    <w:name w:val="Balloon Text"/>
    <w:basedOn w:val="Normalny"/>
    <w:link w:val="TekstdymkaZnak"/>
    <w:rsid w:val="00837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3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D1C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1CB1"/>
  </w:style>
  <w:style w:type="character" w:styleId="Odwoanieprzypisukocowego">
    <w:name w:val="endnote reference"/>
    <w:rsid w:val="00AD1CB1"/>
    <w:rPr>
      <w:vertAlign w:val="superscript"/>
    </w:rPr>
  </w:style>
  <w:style w:type="character" w:customStyle="1" w:styleId="NagwekZnak">
    <w:name w:val="Nagłówek Znak"/>
    <w:link w:val="Nagwek"/>
    <w:rsid w:val="00851EB2"/>
    <w:rPr>
      <w:sz w:val="24"/>
      <w:szCs w:val="24"/>
    </w:rPr>
  </w:style>
  <w:style w:type="paragraph" w:customStyle="1" w:styleId="Default">
    <w:name w:val="Default"/>
    <w:rsid w:val="00851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70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20D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20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20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rsid w:val="001A375A"/>
  </w:style>
  <w:style w:type="paragraph" w:customStyle="1" w:styleId="Plandokumentu">
    <w:name w:val="Plan dokumentu"/>
    <w:basedOn w:val="Normalny"/>
    <w:semiHidden/>
    <w:rsid w:val="00620D5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F91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Domylnaczcionkaakapitu"/>
    <w:rsid w:val="00F8767F"/>
  </w:style>
  <w:style w:type="character" w:customStyle="1" w:styleId="locality">
    <w:name w:val="locality"/>
    <w:basedOn w:val="Domylnaczcionkaakapitu"/>
    <w:rsid w:val="00F8767F"/>
  </w:style>
  <w:style w:type="character" w:customStyle="1" w:styleId="street-address">
    <w:name w:val="street-address"/>
    <w:basedOn w:val="Domylnaczcionkaakapitu"/>
    <w:rsid w:val="00F8767F"/>
  </w:style>
  <w:style w:type="paragraph" w:customStyle="1" w:styleId="extended-location">
    <w:name w:val="extended-location"/>
    <w:basedOn w:val="Normalny"/>
    <w:rsid w:val="00F8767F"/>
    <w:pPr>
      <w:spacing w:before="100" w:beforeAutospacing="1" w:after="100" w:afterAutospacing="1"/>
    </w:pPr>
  </w:style>
  <w:style w:type="character" w:customStyle="1" w:styleId="category">
    <w:name w:val="category"/>
    <w:basedOn w:val="Domylnaczcionkaakapitu"/>
    <w:rsid w:val="00F8767F"/>
  </w:style>
  <w:style w:type="paragraph" w:customStyle="1" w:styleId="tel">
    <w:name w:val="tel"/>
    <w:basedOn w:val="Normalny"/>
    <w:rsid w:val="00F8767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6D4F8E"/>
    <w:rPr>
      <w:b/>
      <w:bCs/>
    </w:rPr>
  </w:style>
  <w:style w:type="paragraph" w:styleId="Tekstdymka">
    <w:name w:val="Balloon Text"/>
    <w:basedOn w:val="Normalny"/>
    <w:link w:val="TekstdymkaZnak"/>
    <w:rsid w:val="00837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37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4B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AD1C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D1CB1"/>
  </w:style>
  <w:style w:type="character" w:styleId="Odwoanieprzypisukocowego">
    <w:name w:val="endnote reference"/>
    <w:rsid w:val="00AD1CB1"/>
    <w:rPr>
      <w:vertAlign w:val="superscript"/>
    </w:rPr>
  </w:style>
  <w:style w:type="character" w:customStyle="1" w:styleId="NagwekZnak">
    <w:name w:val="Nagłówek Znak"/>
    <w:link w:val="Nagwek"/>
    <w:rsid w:val="00851EB2"/>
    <w:rPr>
      <w:sz w:val="24"/>
      <w:szCs w:val="24"/>
    </w:rPr>
  </w:style>
  <w:style w:type="paragraph" w:customStyle="1" w:styleId="Default">
    <w:name w:val="Default"/>
    <w:rsid w:val="00851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351D3B-31EC-4180-B287-3AACCC08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ZUPK Sp. z o.o.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Kownacka</dc:creator>
  <cp:lastModifiedBy>Andrzej.Borla</cp:lastModifiedBy>
  <cp:revision>4</cp:revision>
  <cp:lastPrinted>2012-04-11T09:08:00Z</cp:lastPrinted>
  <dcterms:created xsi:type="dcterms:W3CDTF">2012-07-06T07:30:00Z</dcterms:created>
  <dcterms:modified xsi:type="dcterms:W3CDTF">2012-07-06T07:37:00Z</dcterms:modified>
</cp:coreProperties>
</file>