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294" w:rsidRPr="00180639" w:rsidRDefault="00AA7A92" w:rsidP="00180639">
      <w:pPr>
        <w:pStyle w:val="Nagwek"/>
        <w:spacing w:line="288" w:lineRule="auto"/>
        <w:rPr>
          <w:rFonts w:ascii="Arial Narrow" w:hAnsi="Arial Narrow" w:cstheme="minorHAnsi"/>
          <w:sz w:val="22"/>
          <w:szCs w:val="22"/>
        </w:rPr>
      </w:pPr>
      <w:r>
        <w:rPr>
          <w:rFonts w:ascii="Arial Narrow" w:hAnsi="Arial Narrow" w:cstheme="minorHAnsi"/>
          <w:noProof/>
          <w:sz w:val="22"/>
          <w:szCs w:val="22"/>
        </w:rPr>
        <mc:AlternateContent>
          <mc:Choice Requires="wps">
            <w:drawing>
              <wp:anchor distT="0" distB="0" distL="114300" distR="114300" simplePos="0" relativeHeight="251665408" behindDoc="0" locked="0" layoutInCell="1" allowOverlap="1" wp14:anchorId="4EBC57A4">
                <wp:simplePos x="0" y="0"/>
                <wp:positionH relativeFrom="column">
                  <wp:posOffset>3200400</wp:posOffset>
                </wp:positionH>
                <wp:positionV relativeFrom="paragraph">
                  <wp:posOffset>90170</wp:posOffset>
                </wp:positionV>
                <wp:extent cx="3314700" cy="26225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DC8" w:rsidRDefault="006F0DC8" w:rsidP="00F632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C57A4"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9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B0uh9KtAIAALkFAAAO&#10;AAAAAAAAAAAAAAAAAC4CAABkcnMvZTJvRG9jLnhtbFBLAQItABQABgAIAAAAIQDT9sSI3AAAAAoB&#10;AAAPAAAAAAAAAAAAAAAAAA4FAABkcnMvZG93bnJldi54bWxQSwUGAAAAAAQABADzAAAAFwYAAAAA&#10;" filled="f" stroked="f">
                <v:textbox>
                  <w:txbxContent>
                    <w:p w:rsidR="006F0DC8" w:rsidRDefault="006F0DC8" w:rsidP="00F63294">
                      <w:pPr>
                        <w:jc w:val="center"/>
                      </w:pPr>
                    </w:p>
                  </w:txbxContent>
                </v:textbox>
              </v:shape>
            </w:pict>
          </mc:Fallback>
        </mc:AlternateContent>
      </w:r>
    </w:p>
    <w:p w:rsidR="000C3E5B" w:rsidRPr="00180639" w:rsidRDefault="000C3E5B" w:rsidP="00180639">
      <w:pPr>
        <w:widowControl w:val="0"/>
        <w:shd w:val="clear" w:color="auto" w:fill="FFFFFF"/>
        <w:tabs>
          <w:tab w:val="left" w:leader="underscore" w:pos="5707"/>
        </w:tabs>
        <w:autoSpaceDE w:val="0"/>
        <w:autoSpaceDN w:val="0"/>
        <w:adjustRightInd w:val="0"/>
        <w:spacing w:after="0" w:line="288" w:lineRule="auto"/>
        <w:jc w:val="center"/>
        <w:rPr>
          <w:rFonts w:ascii="Arial Narrow" w:eastAsia="Times New Roman" w:hAnsi="Arial Narrow" w:cs="Calibri"/>
          <w:b/>
          <w:bCs/>
          <w:color w:val="000000"/>
        </w:rPr>
      </w:pPr>
    </w:p>
    <w:p w:rsidR="00A71907" w:rsidRPr="00A71907" w:rsidRDefault="00A71907" w:rsidP="00A71907">
      <w:pPr>
        <w:widowControl w:val="0"/>
        <w:autoSpaceDE w:val="0"/>
        <w:autoSpaceDN w:val="0"/>
        <w:adjustRightInd w:val="0"/>
        <w:spacing w:after="0" w:line="240" w:lineRule="auto"/>
        <w:jc w:val="right"/>
        <w:rPr>
          <w:rFonts w:ascii="Arial Narrow" w:eastAsia="Times New Roman" w:hAnsi="Arial Narrow" w:cs="Arial"/>
          <w:b/>
          <w:color w:val="000000"/>
        </w:rPr>
      </w:pPr>
      <w:r w:rsidRPr="00A71907">
        <w:rPr>
          <w:rFonts w:ascii="Arial Narrow" w:eastAsia="Times New Roman" w:hAnsi="Arial Narrow" w:cs="Arial"/>
          <w:b/>
          <w:color w:val="000000"/>
        </w:rPr>
        <w:t xml:space="preserve">Załącznik nr </w:t>
      </w:r>
      <w:r>
        <w:rPr>
          <w:rFonts w:ascii="Arial Narrow" w:eastAsia="Times New Roman" w:hAnsi="Arial Narrow" w:cs="Arial"/>
          <w:b/>
          <w:color w:val="000000"/>
        </w:rPr>
        <w:t>4</w:t>
      </w:r>
      <w:r w:rsidRPr="00A71907">
        <w:rPr>
          <w:rFonts w:ascii="Arial Narrow" w:eastAsia="Times New Roman" w:hAnsi="Arial Narrow" w:cs="Arial"/>
          <w:b/>
          <w:color w:val="000000"/>
        </w:rPr>
        <w:t xml:space="preserve"> do Zapytania ofertowego nr      </w:t>
      </w:r>
      <w:r w:rsidR="002766BE">
        <w:rPr>
          <w:rFonts w:ascii="Arial Narrow" w:eastAsia="Times New Roman" w:hAnsi="Arial Narrow" w:cs="Arial"/>
          <w:b/>
          <w:color w:val="000000"/>
        </w:rPr>
        <w:t>01</w:t>
      </w:r>
      <w:bookmarkStart w:id="0" w:name="_GoBack"/>
      <w:bookmarkEnd w:id="0"/>
      <w:r w:rsidRPr="00A71907">
        <w:rPr>
          <w:rFonts w:ascii="Arial Narrow" w:eastAsia="Times New Roman" w:hAnsi="Arial Narrow" w:cs="Arial"/>
          <w:b/>
          <w:color w:val="000000"/>
        </w:rPr>
        <w:t>/08/2018</w:t>
      </w:r>
    </w:p>
    <w:p w:rsidR="00A71907" w:rsidRDefault="00A71907" w:rsidP="00180639">
      <w:pPr>
        <w:widowControl w:val="0"/>
        <w:shd w:val="clear" w:color="auto" w:fill="FFFFFF"/>
        <w:tabs>
          <w:tab w:val="left" w:leader="underscore" w:pos="5707"/>
        </w:tabs>
        <w:autoSpaceDE w:val="0"/>
        <w:autoSpaceDN w:val="0"/>
        <w:adjustRightInd w:val="0"/>
        <w:spacing w:after="0" w:line="288" w:lineRule="auto"/>
        <w:jc w:val="center"/>
        <w:rPr>
          <w:rFonts w:ascii="Arial Narrow" w:eastAsia="Times New Roman" w:hAnsi="Arial Narrow" w:cs="Calibri"/>
          <w:b/>
          <w:bCs/>
          <w:color w:val="000000"/>
        </w:rPr>
      </w:pPr>
    </w:p>
    <w:p w:rsidR="00A71907" w:rsidRDefault="00A71907" w:rsidP="00180639">
      <w:pPr>
        <w:widowControl w:val="0"/>
        <w:shd w:val="clear" w:color="auto" w:fill="FFFFFF"/>
        <w:tabs>
          <w:tab w:val="left" w:leader="underscore" w:pos="5707"/>
        </w:tabs>
        <w:autoSpaceDE w:val="0"/>
        <w:autoSpaceDN w:val="0"/>
        <w:adjustRightInd w:val="0"/>
        <w:spacing w:after="0" w:line="288" w:lineRule="auto"/>
        <w:jc w:val="center"/>
        <w:rPr>
          <w:rFonts w:ascii="Arial Narrow" w:eastAsia="Times New Roman" w:hAnsi="Arial Narrow" w:cs="Calibri"/>
          <w:b/>
          <w:bCs/>
          <w:color w:val="000000"/>
        </w:rPr>
      </w:pPr>
    </w:p>
    <w:p w:rsidR="000C3E5B" w:rsidRPr="00180639" w:rsidRDefault="00A71907" w:rsidP="00180639">
      <w:pPr>
        <w:widowControl w:val="0"/>
        <w:shd w:val="clear" w:color="auto" w:fill="FFFFFF"/>
        <w:tabs>
          <w:tab w:val="left" w:leader="underscore" w:pos="5707"/>
        </w:tabs>
        <w:autoSpaceDE w:val="0"/>
        <w:autoSpaceDN w:val="0"/>
        <w:adjustRightInd w:val="0"/>
        <w:spacing w:after="0" w:line="288" w:lineRule="auto"/>
        <w:jc w:val="center"/>
        <w:rPr>
          <w:rFonts w:ascii="Arial Narrow" w:eastAsia="Times New Roman" w:hAnsi="Arial Narrow" w:cs="Calibri"/>
          <w:b/>
          <w:bCs/>
          <w:color w:val="000000"/>
        </w:rPr>
      </w:pPr>
      <w:r>
        <w:rPr>
          <w:rFonts w:ascii="Arial Narrow" w:eastAsia="Times New Roman" w:hAnsi="Arial Narrow" w:cs="Calibri"/>
          <w:b/>
          <w:bCs/>
          <w:color w:val="000000"/>
        </w:rPr>
        <w:t xml:space="preserve">WZÓR </w:t>
      </w:r>
      <w:r w:rsidR="00BF46D7" w:rsidRPr="00180639">
        <w:rPr>
          <w:rFonts w:ascii="Arial Narrow" w:eastAsia="Times New Roman" w:hAnsi="Arial Narrow" w:cs="Calibri"/>
          <w:b/>
          <w:bCs/>
          <w:color w:val="000000"/>
        </w:rPr>
        <w:t>UMOW</w:t>
      </w:r>
      <w:r>
        <w:rPr>
          <w:rFonts w:ascii="Arial Narrow" w:eastAsia="Times New Roman" w:hAnsi="Arial Narrow" w:cs="Calibri"/>
          <w:b/>
          <w:bCs/>
          <w:color w:val="000000"/>
        </w:rPr>
        <w:t>Y</w:t>
      </w:r>
      <w:r w:rsidR="00BF46D7" w:rsidRPr="00180639">
        <w:rPr>
          <w:rFonts w:ascii="Arial Narrow" w:eastAsia="Times New Roman" w:hAnsi="Arial Narrow" w:cs="Calibri"/>
          <w:b/>
          <w:bCs/>
          <w:color w:val="000000"/>
        </w:rPr>
        <w:t xml:space="preserve"> </w:t>
      </w:r>
      <w:r w:rsidR="00181CB3">
        <w:rPr>
          <w:rFonts w:ascii="Arial Narrow" w:eastAsia="Times New Roman" w:hAnsi="Arial Narrow" w:cs="Calibri"/>
          <w:b/>
          <w:bCs/>
          <w:color w:val="000000"/>
        </w:rPr>
        <w:t>nr 30/U/2018</w:t>
      </w:r>
    </w:p>
    <w:p w:rsidR="000C3E5B" w:rsidRPr="00180639" w:rsidRDefault="000C3E5B" w:rsidP="00180639">
      <w:pPr>
        <w:widowControl w:val="0"/>
        <w:shd w:val="clear" w:color="auto" w:fill="FFFFFF"/>
        <w:tabs>
          <w:tab w:val="left" w:leader="underscore" w:pos="2683"/>
        </w:tabs>
        <w:autoSpaceDE w:val="0"/>
        <w:autoSpaceDN w:val="0"/>
        <w:adjustRightInd w:val="0"/>
        <w:spacing w:after="0" w:line="288" w:lineRule="auto"/>
        <w:ind w:left="14"/>
        <w:rPr>
          <w:rFonts w:ascii="Arial Narrow" w:eastAsia="Times New Roman" w:hAnsi="Arial Narrow" w:cs="Calibri"/>
          <w:color w:val="000000"/>
        </w:rPr>
      </w:pPr>
    </w:p>
    <w:p w:rsidR="000C3E5B" w:rsidRPr="00180639" w:rsidRDefault="0045331B" w:rsidP="00180639">
      <w:pPr>
        <w:widowControl w:val="0"/>
        <w:shd w:val="clear" w:color="auto" w:fill="FFFFFF"/>
        <w:tabs>
          <w:tab w:val="left" w:leader="underscore" w:pos="2683"/>
        </w:tabs>
        <w:autoSpaceDE w:val="0"/>
        <w:autoSpaceDN w:val="0"/>
        <w:adjustRightInd w:val="0"/>
        <w:spacing w:after="0" w:line="288" w:lineRule="auto"/>
        <w:ind w:left="14"/>
        <w:rPr>
          <w:rFonts w:ascii="Arial Narrow" w:eastAsia="Times New Roman" w:hAnsi="Arial Narrow" w:cs="Calibri"/>
        </w:rPr>
      </w:pPr>
      <w:r w:rsidRPr="00180639">
        <w:rPr>
          <w:rFonts w:ascii="Arial Narrow" w:eastAsia="Times New Roman" w:hAnsi="Arial Narrow" w:cs="Calibri"/>
          <w:color w:val="000000"/>
        </w:rPr>
        <w:t>Umowa z</w:t>
      </w:r>
      <w:r w:rsidR="000C3E5B" w:rsidRPr="00180639">
        <w:rPr>
          <w:rFonts w:ascii="Arial Narrow" w:eastAsia="Times New Roman" w:hAnsi="Arial Narrow" w:cs="Calibri"/>
          <w:color w:val="000000"/>
        </w:rPr>
        <w:t xml:space="preserve">awarta w dniu </w:t>
      </w:r>
      <w:r w:rsidRPr="002A3E55">
        <w:rPr>
          <w:rFonts w:ascii="Arial Narrow" w:eastAsia="Times New Roman" w:hAnsi="Arial Narrow" w:cs="Calibri"/>
          <w:color w:val="000000"/>
          <w:highlight w:val="yellow"/>
        </w:rPr>
        <w:t>______</w:t>
      </w:r>
      <w:r w:rsidRPr="00180639">
        <w:rPr>
          <w:rFonts w:ascii="Arial Narrow" w:eastAsia="Times New Roman" w:hAnsi="Arial Narrow" w:cs="Calibri"/>
          <w:color w:val="000000"/>
        </w:rPr>
        <w:t>201</w:t>
      </w:r>
      <w:r w:rsidR="00A71907">
        <w:rPr>
          <w:rFonts w:ascii="Arial Narrow" w:eastAsia="Times New Roman" w:hAnsi="Arial Narrow" w:cs="Calibri"/>
          <w:color w:val="000000"/>
        </w:rPr>
        <w:t>8</w:t>
      </w:r>
      <w:r w:rsidRPr="00180639">
        <w:rPr>
          <w:rFonts w:ascii="Arial Narrow" w:eastAsia="Times New Roman" w:hAnsi="Arial Narrow" w:cs="Calibri"/>
          <w:color w:val="000000"/>
        </w:rPr>
        <w:t xml:space="preserve"> r.</w:t>
      </w:r>
      <w:r w:rsidR="000C3E5B" w:rsidRPr="00180639">
        <w:rPr>
          <w:rFonts w:ascii="Arial Narrow" w:eastAsia="Times New Roman" w:hAnsi="Arial Narrow" w:cs="Calibri"/>
          <w:color w:val="000000"/>
        </w:rPr>
        <w:t xml:space="preserve">  w Gać pomiędzy:</w:t>
      </w:r>
    </w:p>
    <w:p w:rsidR="0045331B" w:rsidRPr="00180639" w:rsidRDefault="0045331B" w:rsidP="00180639">
      <w:pPr>
        <w:widowControl w:val="0"/>
        <w:shd w:val="clear" w:color="auto" w:fill="FFFFFF"/>
        <w:autoSpaceDE w:val="0"/>
        <w:autoSpaceDN w:val="0"/>
        <w:adjustRightInd w:val="0"/>
        <w:spacing w:after="0" w:line="288" w:lineRule="auto"/>
        <w:ind w:left="19"/>
        <w:rPr>
          <w:rFonts w:ascii="Arial Narrow" w:eastAsia="Times New Roman" w:hAnsi="Arial Narrow" w:cs="Calibri"/>
          <w:b/>
          <w:color w:val="000000"/>
        </w:rPr>
      </w:pPr>
    </w:p>
    <w:p w:rsidR="0045331B" w:rsidRPr="00180639" w:rsidRDefault="0045331B" w:rsidP="00180639">
      <w:pPr>
        <w:spacing w:after="0" w:line="288" w:lineRule="auto"/>
        <w:jc w:val="both"/>
        <w:rPr>
          <w:rFonts w:ascii="Arial Narrow" w:hAnsi="Arial Narrow"/>
        </w:rPr>
      </w:pPr>
      <w:r w:rsidRPr="00180639">
        <w:rPr>
          <w:rFonts w:ascii="Arial Narrow" w:hAnsi="Arial Narrow"/>
          <w:b/>
          <w:bCs/>
        </w:rPr>
        <w:t>Zakładem Gospodarowania Odpadami Gać sp. z o. o.</w:t>
      </w:r>
    </w:p>
    <w:p w:rsidR="0045331B" w:rsidRPr="00180639" w:rsidRDefault="0045331B" w:rsidP="00180639">
      <w:pPr>
        <w:spacing w:after="0" w:line="288" w:lineRule="auto"/>
        <w:jc w:val="both"/>
        <w:rPr>
          <w:rFonts w:ascii="Arial Narrow" w:hAnsi="Arial Narrow"/>
        </w:rPr>
      </w:pPr>
      <w:r w:rsidRPr="00180639">
        <w:rPr>
          <w:rFonts w:ascii="Arial Narrow" w:hAnsi="Arial Narrow"/>
        </w:rPr>
        <w:t>z siedzibą w miejscowości Gać, Gać 90, 55-200 Oława, wpisaną do Rejestru Przedsiębiorców Krajowego Rejestru Sądowego prowadzonego przez Sąd Rejonowy dla Wrocławia - Fabrycznej we Wrocławiu, IX Wydział Gospodarczy Krajowego Rejestru Sądowego pod numerem KRS 0000142896, REGON: 932048175, NIP: 9121677692, wysokość kapitału zakładowego: 26 042 000,00 zł, reprezentowaną przez:</w:t>
      </w:r>
    </w:p>
    <w:p w:rsidR="0045331B" w:rsidRPr="00180639" w:rsidRDefault="0045331B" w:rsidP="00180639">
      <w:pPr>
        <w:spacing w:after="0" w:line="288" w:lineRule="auto"/>
        <w:jc w:val="both"/>
        <w:rPr>
          <w:rFonts w:ascii="Arial Narrow" w:hAnsi="Arial Narrow"/>
        </w:rPr>
      </w:pPr>
    </w:p>
    <w:p w:rsidR="0045331B" w:rsidRPr="00180639" w:rsidRDefault="0045331B" w:rsidP="00180639">
      <w:pPr>
        <w:spacing w:after="0" w:line="288" w:lineRule="auto"/>
        <w:jc w:val="both"/>
        <w:rPr>
          <w:rFonts w:ascii="Arial Narrow" w:hAnsi="Arial Narrow"/>
          <w:b/>
          <w:bCs/>
        </w:rPr>
      </w:pPr>
      <w:r w:rsidRPr="00180639">
        <w:rPr>
          <w:rFonts w:ascii="Arial Narrow" w:hAnsi="Arial Narrow"/>
          <w:b/>
          <w:bCs/>
        </w:rPr>
        <w:t>Prezesa Zarządu  - Jacka Października</w:t>
      </w:r>
    </w:p>
    <w:p w:rsidR="0045331B" w:rsidRPr="00180639" w:rsidRDefault="0045331B" w:rsidP="00180639">
      <w:pPr>
        <w:spacing w:after="0" w:line="288" w:lineRule="auto"/>
        <w:jc w:val="both"/>
        <w:rPr>
          <w:rFonts w:ascii="Arial Narrow" w:hAnsi="Arial Narrow"/>
          <w:b/>
          <w:bCs/>
        </w:rPr>
      </w:pPr>
      <w:r w:rsidRPr="00180639">
        <w:rPr>
          <w:rFonts w:ascii="Arial Narrow" w:hAnsi="Arial Narrow"/>
          <w:b/>
          <w:bCs/>
        </w:rPr>
        <w:t>Członka Zarządu – Kazimierza Bączek</w:t>
      </w:r>
      <w:r w:rsidRPr="00180639">
        <w:rPr>
          <w:rFonts w:ascii="Arial Narrow" w:hAnsi="Arial Narrow"/>
          <w:bCs/>
        </w:rPr>
        <w:t>,</w:t>
      </w:r>
    </w:p>
    <w:p w:rsidR="0045331B" w:rsidRPr="00180639" w:rsidRDefault="0045331B" w:rsidP="00180639">
      <w:pPr>
        <w:spacing w:after="0" w:line="288" w:lineRule="auto"/>
        <w:jc w:val="both"/>
        <w:rPr>
          <w:rFonts w:ascii="Arial Narrow" w:hAnsi="Arial Narrow"/>
        </w:rPr>
      </w:pPr>
    </w:p>
    <w:p w:rsidR="00730419" w:rsidRPr="00180639" w:rsidRDefault="0045331B" w:rsidP="00180639">
      <w:pPr>
        <w:widowControl w:val="0"/>
        <w:shd w:val="clear" w:color="auto" w:fill="FFFFFF"/>
        <w:tabs>
          <w:tab w:val="left" w:pos="5700"/>
        </w:tabs>
        <w:autoSpaceDE w:val="0"/>
        <w:autoSpaceDN w:val="0"/>
        <w:adjustRightInd w:val="0"/>
        <w:spacing w:after="0" w:line="288" w:lineRule="auto"/>
        <w:ind w:left="19"/>
        <w:rPr>
          <w:rFonts w:ascii="Arial Narrow" w:eastAsia="Times New Roman" w:hAnsi="Arial Narrow" w:cs="Calibri"/>
          <w:b/>
          <w:color w:val="000000"/>
        </w:rPr>
      </w:pPr>
      <w:r w:rsidRPr="00180639">
        <w:rPr>
          <w:rFonts w:ascii="Arial Narrow" w:hAnsi="Arial Narrow"/>
        </w:rPr>
        <w:t xml:space="preserve">zwaną w treści umowy: </w:t>
      </w:r>
      <w:r w:rsidRPr="00180639">
        <w:rPr>
          <w:rFonts w:ascii="Arial Narrow" w:hAnsi="Arial Narrow"/>
          <w:b/>
          <w:bCs/>
        </w:rPr>
        <w:t>„Zamawiającym”</w:t>
      </w:r>
      <w:r w:rsidRPr="00180639">
        <w:rPr>
          <w:rFonts w:ascii="Arial Narrow" w:eastAsia="Times New Roman" w:hAnsi="Arial Narrow" w:cs="Calibri"/>
          <w:b/>
          <w:color w:val="000000"/>
        </w:rPr>
        <w:tab/>
      </w:r>
    </w:p>
    <w:p w:rsidR="0045331B" w:rsidRPr="00180639" w:rsidRDefault="0045331B" w:rsidP="00180639">
      <w:pPr>
        <w:widowControl w:val="0"/>
        <w:shd w:val="clear" w:color="auto" w:fill="FFFFFF"/>
        <w:autoSpaceDE w:val="0"/>
        <w:autoSpaceDN w:val="0"/>
        <w:adjustRightInd w:val="0"/>
        <w:spacing w:after="0" w:line="288" w:lineRule="auto"/>
        <w:ind w:left="19"/>
        <w:rPr>
          <w:rFonts w:ascii="Arial Narrow" w:eastAsia="Times New Roman" w:hAnsi="Arial Narrow" w:cs="Calibri"/>
          <w:color w:val="000000"/>
        </w:rPr>
      </w:pPr>
    </w:p>
    <w:p w:rsidR="0045331B" w:rsidRDefault="000C3E5B" w:rsidP="000D01FC">
      <w:pPr>
        <w:widowControl w:val="0"/>
        <w:shd w:val="clear" w:color="auto" w:fill="FFFFFF"/>
        <w:autoSpaceDE w:val="0"/>
        <w:autoSpaceDN w:val="0"/>
        <w:adjustRightInd w:val="0"/>
        <w:spacing w:after="0" w:line="288" w:lineRule="auto"/>
        <w:ind w:left="19"/>
        <w:rPr>
          <w:rFonts w:ascii="Arial Narrow" w:eastAsia="Times New Roman" w:hAnsi="Arial Narrow" w:cs="Calibri"/>
          <w:color w:val="000000"/>
        </w:rPr>
      </w:pPr>
      <w:r w:rsidRPr="00180639">
        <w:rPr>
          <w:rFonts w:ascii="Arial Narrow" w:eastAsia="Times New Roman" w:hAnsi="Arial Narrow" w:cs="Calibri"/>
          <w:color w:val="000000"/>
        </w:rPr>
        <w:t xml:space="preserve">a </w:t>
      </w:r>
    </w:p>
    <w:p w:rsidR="000D01FC" w:rsidRPr="000D01FC" w:rsidRDefault="000D01FC" w:rsidP="000D01FC">
      <w:pPr>
        <w:widowControl w:val="0"/>
        <w:shd w:val="clear" w:color="auto" w:fill="FFFFFF"/>
        <w:autoSpaceDE w:val="0"/>
        <w:autoSpaceDN w:val="0"/>
        <w:adjustRightInd w:val="0"/>
        <w:spacing w:after="0" w:line="288" w:lineRule="auto"/>
        <w:ind w:left="19"/>
        <w:rPr>
          <w:rFonts w:ascii="Arial Narrow" w:eastAsia="Times New Roman" w:hAnsi="Arial Narrow" w:cs="Calibri"/>
          <w:color w:val="000000"/>
        </w:rPr>
      </w:pPr>
    </w:p>
    <w:p w:rsidR="0045331B" w:rsidRPr="00180639" w:rsidRDefault="0045331B" w:rsidP="00180639">
      <w:pPr>
        <w:widowControl w:val="0"/>
        <w:shd w:val="clear" w:color="auto" w:fill="FFFFFF"/>
        <w:autoSpaceDE w:val="0"/>
        <w:autoSpaceDN w:val="0"/>
        <w:adjustRightInd w:val="0"/>
        <w:spacing w:after="0" w:line="288" w:lineRule="auto"/>
        <w:ind w:left="19"/>
        <w:jc w:val="both"/>
        <w:rPr>
          <w:rFonts w:ascii="Arial Narrow" w:hAnsi="Arial Narrow"/>
        </w:rPr>
      </w:pPr>
      <w:r w:rsidRPr="00180639">
        <w:rPr>
          <w:rFonts w:ascii="Arial Narrow" w:hAnsi="Arial Narrow"/>
        </w:rPr>
        <w:t>z siedzibą w</w:t>
      </w:r>
      <w:r w:rsidR="000D01FC" w:rsidRPr="002671A0">
        <w:rPr>
          <w:rFonts w:ascii="Arial Narrow" w:hAnsi="Arial Narrow"/>
          <w:highlight w:val="yellow"/>
        </w:rPr>
        <w:t>…………………………..</w:t>
      </w:r>
      <w:r w:rsidRPr="00180639">
        <w:rPr>
          <w:rFonts w:ascii="Arial Narrow" w:hAnsi="Arial Narrow"/>
        </w:rPr>
        <w:t>wpisaną do Rejestru Przedsiębiorców Krajowego Rejestru Sądowego prowadzonego przez</w:t>
      </w:r>
      <w:r w:rsidR="000D01FC" w:rsidRPr="002671A0">
        <w:rPr>
          <w:rFonts w:ascii="Arial Narrow" w:hAnsi="Arial Narrow"/>
          <w:highlight w:val="yellow"/>
        </w:rPr>
        <w:t>………………………………….</w:t>
      </w:r>
      <w:r w:rsidRPr="00180639">
        <w:rPr>
          <w:rFonts w:ascii="Arial Narrow" w:hAnsi="Arial Narrow"/>
        </w:rPr>
        <w:t>pod numerem KRS</w:t>
      </w:r>
      <w:r w:rsidR="000D01FC" w:rsidRPr="002671A0">
        <w:rPr>
          <w:rFonts w:ascii="Arial Narrow" w:hAnsi="Arial Narrow"/>
          <w:highlight w:val="yellow"/>
        </w:rPr>
        <w:t>………………………</w:t>
      </w:r>
      <w:r w:rsidRPr="002671A0">
        <w:rPr>
          <w:rFonts w:ascii="Arial Narrow" w:hAnsi="Arial Narrow"/>
          <w:highlight w:val="yellow"/>
        </w:rPr>
        <w:t>,</w:t>
      </w:r>
      <w:r w:rsidRPr="00180639">
        <w:rPr>
          <w:rFonts w:ascii="Arial Narrow" w:hAnsi="Arial Narrow"/>
        </w:rPr>
        <w:t xml:space="preserve"> REGON:</w:t>
      </w:r>
      <w:r w:rsidR="000D01FC" w:rsidRPr="002671A0">
        <w:rPr>
          <w:rFonts w:ascii="Arial Narrow" w:hAnsi="Arial Narrow"/>
          <w:highlight w:val="yellow"/>
        </w:rPr>
        <w:t>……………………</w:t>
      </w:r>
      <w:r w:rsidRPr="002671A0">
        <w:rPr>
          <w:rFonts w:ascii="Arial Narrow" w:hAnsi="Arial Narrow"/>
          <w:highlight w:val="yellow"/>
        </w:rPr>
        <w:t>,</w:t>
      </w:r>
      <w:r w:rsidRPr="00180639">
        <w:rPr>
          <w:rFonts w:ascii="Arial Narrow" w:hAnsi="Arial Narrow"/>
        </w:rPr>
        <w:t xml:space="preserve"> NIP:</w:t>
      </w:r>
      <w:r w:rsidR="000D01FC" w:rsidRPr="002671A0">
        <w:rPr>
          <w:rFonts w:ascii="Arial Narrow" w:hAnsi="Arial Narrow"/>
          <w:highlight w:val="yellow"/>
        </w:rPr>
        <w:t>……………………………</w:t>
      </w:r>
      <w:r w:rsidRPr="002671A0">
        <w:rPr>
          <w:rFonts w:ascii="Arial Narrow" w:hAnsi="Arial Narrow"/>
          <w:highlight w:val="yellow"/>
        </w:rPr>
        <w:t>,</w:t>
      </w:r>
      <w:r w:rsidRPr="00180639">
        <w:rPr>
          <w:rFonts w:ascii="Arial Narrow" w:hAnsi="Arial Narrow"/>
        </w:rPr>
        <w:t xml:space="preserve"> wysokość kapitału zakładowego:</w:t>
      </w:r>
      <w:r w:rsidR="000D01FC" w:rsidRPr="002671A0">
        <w:rPr>
          <w:rFonts w:ascii="Arial Narrow" w:hAnsi="Arial Narrow"/>
          <w:highlight w:val="yellow"/>
        </w:rPr>
        <w:t>………………………….</w:t>
      </w:r>
      <w:r w:rsidR="000D01FC">
        <w:rPr>
          <w:rFonts w:ascii="Arial Narrow" w:hAnsi="Arial Narrow"/>
        </w:rPr>
        <w:t xml:space="preserve"> </w:t>
      </w:r>
      <w:r w:rsidRPr="00180639">
        <w:rPr>
          <w:rFonts w:ascii="Arial Narrow" w:hAnsi="Arial Narrow"/>
        </w:rPr>
        <w:t>zł, reprezentowaną przez</w:t>
      </w:r>
      <w:r w:rsidRPr="002671A0">
        <w:rPr>
          <w:rFonts w:ascii="Arial Narrow" w:hAnsi="Arial Narrow"/>
          <w:highlight w:val="yellow"/>
        </w:rPr>
        <w:t>:</w:t>
      </w:r>
      <w:r w:rsidR="000D01FC" w:rsidRPr="002671A0">
        <w:rPr>
          <w:rFonts w:ascii="Arial Narrow" w:hAnsi="Arial Narrow"/>
          <w:highlight w:val="yellow"/>
        </w:rPr>
        <w:t>………………………………………</w:t>
      </w:r>
    </w:p>
    <w:p w:rsidR="000D01FC" w:rsidRDefault="000D01FC" w:rsidP="00690CF0">
      <w:pPr>
        <w:widowControl w:val="0"/>
        <w:shd w:val="clear" w:color="auto" w:fill="FFFFFF"/>
        <w:autoSpaceDE w:val="0"/>
        <w:autoSpaceDN w:val="0"/>
        <w:adjustRightInd w:val="0"/>
        <w:spacing w:after="0" w:line="288" w:lineRule="auto"/>
        <w:rPr>
          <w:rFonts w:ascii="Arial Narrow" w:hAnsi="Arial Narrow"/>
          <w:b/>
        </w:rPr>
      </w:pPr>
    </w:p>
    <w:p w:rsidR="000D01FC" w:rsidRPr="00180639" w:rsidRDefault="000D01FC" w:rsidP="00690CF0">
      <w:pPr>
        <w:widowControl w:val="0"/>
        <w:shd w:val="clear" w:color="auto" w:fill="FFFFFF"/>
        <w:autoSpaceDE w:val="0"/>
        <w:autoSpaceDN w:val="0"/>
        <w:adjustRightInd w:val="0"/>
        <w:spacing w:after="0" w:line="288" w:lineRule="auto"/>
        <w:rPr>
          <w:rFonts w:ascii="Arial Narrow" w:hAnsi="Arial Narrow"/>
          <w:b/>
        </w:rPr>
      </w:pPr>
    </w:p>
    <w:p w:rsidR="007767DC" w:rsidRPr="00180639" w:rsidRDefault="007767DC" w:rsidP="00180639">
      <w:pPr>
        <w:widowControl w:val="0"/>
        <w:shd w:val="clear" w:color="auto" w:fill="FFFFFF"/>
        <w:autoSpaceDE w:val="0"/>
        <w:autoSpaceDN w:val="0"/>
        <w:adjustRightInd w:val="0"/>
        <w:spacing w:after="0" w:line="288" w:lineRule="auto"/>
        <w:ind w:left="19"/>
        <w:rPr>
          <w:rFonts w:ascii="Arial Narrow" w:hAnsi="Arial Narrow"/>
        </w:rPr>
      </w:pPr>
      <w:r w:rsidRPr="00180639">
        <w:rPr>
          <w:rFonts w:ascii="Arial Narrow" w:hAnsi="Arial Narrow"/>
        </w:rPr>
        <w:t xml:space="preserve">zwaną w treści umowy: </w:t>
      </w:r>
      <w:r w:rsidRPr="00180639">
        <w:rPr>
          <w:rFonts w:ascii="Arial Narrow" w:hAnsi="Arial Narrow"/>
          <w:b/>
        </w:rPr>
        <w:t>„Wykonawcą”</w:t>
      </w:r>
      <w:r w:rsidR="00DF02D9" w:rsidRPr="00180639">
        <w:rPr>
          <w:rFonts w:ascii="Arial Narrow" w:hAnsi="Arial Narrow"/>
        </w:rPr>
        <w:t>,</w:t>
      </w:r>
    </w:p>
    <w:p w:rsidR="00DF02D9" w:rsidRPr="00180639" w:rsidRDefault="00DF02D9" w:rsidP="00180639">
      <w:pPr>
        <w:widowControl w:val="0"/>
        <w:shd w:val="clear" w:color="auto" w:fill="FFFFFF"/>
        <w:autoSpaceDE w:val="0"/>
        <w:autoSpaceDN w:val="0"/>
        <w:adjustRightInd w:val="0"/>
        <w:spacing w:after="0" w:line="288" w:lineRule="auto"/>
        <w:ind w:left="19"/>
        <w:rPr>
          <w:rFonts w:ascii="Arial Narrow" w:hAnsi="Arial Narrow"/>
          <w:b/>
        </w:rPr>
      </w:pPr>
    </w:p>
    <w:p w:rsidR="00DF02D9" w:rsidRPr="00180639" w:rsidRDefault="00DF02D9" w:rsidP="00180639">
      <w:pPr>
        <w:widowControl w:val="0"/>
        <w:shd w:val="clear" w:color="auto" w:fill="FFFFFF"/>
        <w:autoSpaceDE w:val="0"/>
        <w:autoSpaceDN w:val="0"/>
        <w:adjustRightInd w:val="0"/>
        <w:spacing w:after="0" w:line="288" w:lineRule="auto"/>
        <w:ind w:left="19"/>
        <w:rPr>
          <w:rFonts w:ascii="Arial Narrow" w:eastAsia="Times New Roman" w:hAnsi="Arial Narrow" w:cs="Calibri"/>
          <w:b/>
          <w:bCs/>
        </w:rPr>
      </w:pPr>
      <w:r w:rsidRPr="00180639">
        <w:rPr>
          <w:rFonts w:ascii="Arial Narrow" w:hAnsi="Arial Narrow" w:cs="Times New Roman"/>
        </w:rPr>
        <w:t xml:space="preserve">zwanymi łącznie w umowie: </w:t>
      </w:r>
      <w:r w:rsidRPr="00180639">
        <w:rPr>
          <w:rFonts w:ascii="Arial Narrow" w:hAnsi="Arial Narrow" w:cs="Times New Roman"/>
          <w:b/>
        </w:rPr>
        <w:t>„Stronami”</w:t>
      </w:r>
      <w:r w:rsidRPr="00180639">
        <w:rPr>
          <w:rFonts w:ascii="Arial Narrow" w:hAnsi="Arial Narrow" w:cs="Times New Roman"/>
        </w:rPr>
        <w:t xml:space="preserve">, a indywidualnie: </w:t>
      </w:r>
      <w:r w:rsidRPr="00180639">
        <w:rPr>
          <w:rFonts w:ascii="Arial Narrow" w:hAnsi="Arial Narrow" w:cs="Times New Roman"/>
          <w:b/>
        </w:rPr>
        <w:t>„Stroną”.</w:t>
      </w:r>
    </w:p>
    <w:p w:rsidR="000C3E5B" w:rsidRPr="00180639" w:rsidRDefault="000C3E5B" w:rsidP="00180639">
      <w:pPr>
        <w:widowControl w:val="0"/>
        <w:shd w:val="clear" w:color="auto" w:fill="FFFFFF"/>
        <w:autoSpaceDE w:val="0"/>
        <w:autoSpaceDN w:val="0"/>
        <w:adjustRightInd w:val="0"/>
        <w:spacing w:after="0" w:line="288" w:lineRule="auto"/>
        <w:ind w:right="10"/>
        <w:jc w:val="center"/>
        <w:rPr>
          <w:rFonts w:ascii="Arial Narrow" w:eastAsia="Times New Roman" w:hAnsi="Arial Narrow" w:cs="Calibri"/>
          <w:b/>
          <w:color w:val="000000"/>
        </w:rPr>
      </w:pPr>
    </w:p>
    <w:p w:rsidR="000C3E5B" w:rsidRPr="00180639" w:rsidRDefault="000C3E5B" w:rsidP="00180639">
      <w:pPr>
        <w:widowControl w:val="0"/>
        <w:shd w:val="clear" w:color="auto" w:fill="FFFFFF"/>
        <w:autoSpaceDE w:val="0"/>
        <w:autoSpaceDN w:val="0"/>
        <w:adjustRightInd w:val="0"/>
        <w:spacing w:after="0" w:line="288" w:lineRule="auto"/>
        <w:ind w:right="10"/>
        <w:jc w:val="center"/>
        <w:rPr>
          <w:rFonts w:ascii="Arial Narrow" w:eastAsia="Times New Roman" w:hAnsi="Arial Narrow" w:cs="Calibri"/>
          <w:b/>
        </w:rPr>
      </w:pPr>
      <w:r w:rsidRPr="00180639">
        <w:rPr>
          <w:rFonts w:ascii="Arial Narrow" w:eastAsia="Times New Roman" w:hAnsi="Arial Narrow" w:cs="Calibri"/>
          <w:b/>
          <w:color w:val="000000"/>
        </w:rPr>
        <w:t>§1</w:t>
      </w:r>
    </w:p>
    <w:p w:rsidR="00F35B53" w:rsidRPr="000D01FC" w:rsidRDefault="000C3E5B" w:rsidP="000D01FC">
      <w:pPr>
        <w:pStyle w:val="Akapitzlist"/>
        <w:widowControl w:val="0"/>
        <w:numPr>
          <w:ilvl w:val="0"/>
          <w:numId w:val="21"/>
        </w:numPr>
        <w:shd w:val="clear" w:color="auto" w:fill="FFFFFF"/>
        <w:autoSpaceDE w:val="0"/>
        <w:autoSpaceDN w:val="0"/>
        <w:adjustRightInd w:val="0"/>
        <w:spacing w:after="0" w:line="288" w:lineRule="auto"/>
        <w:ind w:left="426" w:hanging="426"/>
        <w:jc w:val="both"/>
        <w:rPr>
          <w:rFonts w:ascii="Arial Narrow" w:eastAsia="Times New Roman" w:hAnsi="Arial Narrow" w:cs="Calibri"/>
          <w:color w:val="FFFF00"/>
        </w:rPr>
      </w:pPr>
      <w:r w:rsidRPr="00180639">
        <w:rPr>
          <w:rFonts w:ascii="Arial Narrow" w:eastAsia="Times New Roman" w:hAnsi="Arial Narrow" w:cs="Calibri"/>
          <w:color w:val="000000"/>
        </w:rPr>
        <w:t xml:space="preserve">Wykonawca zobowiązuje się przenieść na Zamawiającego własność </w:t>
      </w:r>
      <w:r w:rsidR="000D01FC">
        <w:rPr>
          <w:rFonts w:ascii="Arial Narrow" w:eastAsia="Times New Roman" w:hAnsi="Arial Narrow" w:cs="Calibri"/>
          <w:color w:val="000000"/>
        </w:rPr>
        <w:t>przesiewacza bębnowego</w:t>
      </w:r>
      <w:r w:rsidR="000D01FC" w:rsidRPr="002671A0">
        <w:rPr>
          <w:rFonts w:ascii="Arial Narrow" w:eastAsia="Times New Roman" w:hAnsi="Arial Narrow" w:cs="Calibri"/>
          <w:highlight w:val="yellow"/>
        </w:rPr>
        <w:t>……………………………….</w:t>
      </w:r>
      <w:r w:rsidR="00E93135" w:rsidRPr="002671A0">
        <w:rPr>
          <w:rFonts w:ascii="Arial Narrow" w:eastAsia="Times New Roman" w:hAnsi="Arial Narrow" w:cs="Calibri"/>
          <w:color w:val="000000"/>
          <w:highlight w:val="yellow"/>
        </w:rPr>
        <w:t>(</w:t>
      </w:r>
      <w:r w:rsidR="00E93135" w:rsidRPr="000D01FC">
        <w:rPr>
          <w:rFonts w:ascii="Arial Narrow" w:eastAsia="Times New Roman" w:hAnsi="Arial Narrow" w:cs="Calibri"/>
          <w:color w:val="000000"/>
        </w:rPr>
        <w:t>dalej jako „</w:t>
      </w:r>
      <w:r w:rsidR="000D01FC" w:rsidRPr="000D01FC">
        <w:rPr>
          <w:rFonts w:ascii="Arial Narrow" w:eastAsia="Times New Roman" w:hAnsi="Arial Narrow" w:cs="Calibri"/>
          <w:color w:val="000000"/>
        </w:rPr>
        <w:t>przesiewacz</w:t>
      </w:r>
      <w:r w:rsidR="00E93135" w:rsidRPr="000D01FC">
        <w:rPr>
          <w:rFonts w:ascii="Arial Narrow" w:eastAsia="Times New Roman" w:hAnsi="Arial Narrow" w:cs="Calibri"/>
          <w:color w:val="000000"/>
        </w:rPr>
        <w:t>”</w:t>
      </w:r>
      <w:r w:rsidR="002A3E55" w:rsidRPr="000D01FC">
        <w:rPr>
          <w:rFonts w:ascii="Arial Narrow" w:eastAsia="Times New Roman" w:hAnsi="Arial Narrow" w:cs="Calibri"/>
          <w:color w:val="000000"/>
        </w:rPr>
        <w:t>)</w:t>
      </w:r>
      <w:r w:rsidR="00F35B53" w:rsidRPr="000D01FC">
        <w:rPr>
          <w:rFonts w:ascii="Arial Narrow" w:eastAsia="Times New Roman" w:hAnsi="Arial Narrow" w:cs="Calibri"/>
          <w:color w:val="000000"/>
        </w:rPr>
        <w:t xml:space="preserve"> i dostarczyć mu tę</w:t>
      </w:r>
      <w:r w:rsidRPr="000D01FC">
        <w:rPr>
          <w:rFonts w:ascii="Arial Narrow" w:eastAsia="Times New Roman" w:hAnsi="Arial Narrow" w:cs="Calibri"/>
          <w:color w:val="000000"/>
        </w:rPr>
        <w:t xml:space="preserve"> rzecz</w:t>
      </w:r>
      <w:r w:rsidR="00E93135" w:rsidRPr="000D01FC">
        <w:rPr>
          <w:rFonts w:ascii="Arial Narrow" w:eastAsia="Times New Roman" w:hAnsi="Arial Narrow" w:cs="Calibri"/>
          <w:color w:val="000000"/>
        </w:rPr>
        <w:t xml:space="preserve"> w miejscu wskazanym w umowie</w:t>
      </w:r>
      <w:r w:rsidRPr="000D01FC">
        <w:rPr>
          <w:rFonts w:ascii="Arial Narrow" w:eastAsia="Times New Roman" w:hAnsi="Arial Narrow" w:cs="Calibri"/>
          <w:color w:val="000000"/>
        </w:rPr>
        <w:t xml:space="preserve"> oraz świadczyć usługi serwisowe </w:t>
      </w:r>
      <w:r w:rsidR="00F35B53" w:rsidRPr="000D01FC">
        <w:rPr>
          <w:rFonts w:ascii="Arial Narrow" w:eastAsia="Times New Roman" w:hAnsi="Arial Narrow" w:cs="Calibri"/>
          <w:color w:val="000000"/>
        </w:rPr>
        <w:t xml:space="preserve">w ramach udzielonej gwarancji </w:t>
      </w:r>
      <w:r w:rsidRPr="000D01FC">
        <w:rPr>
          <w:rFonts w:ascii="Arial Narrow" w:eastAsia="Times New Roman" w:hAnsi="Arial Narrow" w:cs="Calibri"/>
          <w:color w:val="000000"/>
        </w:rPr>
        <w:t xml:space="preserve">na warunkach </w:t>
      </w:r>
      <w:r w:rsidR="00F35B53" w:rsidRPr="000D01FC">
        <w:rPr>
          <w:rFonts w:ascii="Arial Narrow" w:eastAsia="Times New Roman" w:hAnsi="Arial Narrow" w:cs="Calibri"/>
          <w:color w:val="000000"/>
        </w:rPr>
        <w:t xml:space="preserve">określonych </w:t>
      </w:r>
      <w:r w:rsidR="00E93135" w:rsidRPr="000D01FC">
        <w:rPr>
          <w:rFonts w:ascii="Arial Narrow" w:eastAsia="Times New Roman" w:hAnsi="Arial Narrow" w:cs="Calibri"/>
          <w:color w:val="000000"/>
        </w:rPr>
        <w:t xml:space="preserve">w </w:t>
      </w:r>
      <w:r w:rsidR="00F35B53" w:rsidRPr="000D01FC">
        <w:rPr>
          <w:rFonts w:ascii="Arial Narrow" w:eastAsia="Times New Roman" w:hAnsi="Arial Narrow" w:cs="Calibri"/>
          <w:color w:val="000000"/>
        </w:rPr>
        <w:t>umowie.</w:t>
      </w:r>
    </w:p>
    <w:p w:rsidR="000C3E5B" w:rsidRPr="00180639" w:rsidRDefault="000D01FC" w:rsidP="00180639">
      <w:pPr>
        <w:pStyle w:val="Akapitzlist"/>
        <w:widowControl w:val="0"/>
        <w:numPr>
          <w:ilvl w:val="0"/>
          <w:numId w:val="21"/>
        </w:numPr>
        <w:shd w:val="clear" w:color="auto" w:fill="FFFFFF"/>
        <w:autoSpaceDE w:val="0"/>
        <w:autoSpaceDN w:val="0"/>
        <w:adjustRightInd w:val="0"/>
        <w:spacing w:after="0" w:line="288" w:lineRule="auto"/>
        <w:ind w:left="426" w:hanging="426"/>
        <w:jc w:val="both"/>
        <w:rPr>
          <w:rFonts w:ascii="Arial Narrow" w:eastAsia="Times New Roman" w:hAnsi="Arial Narrow" w:cs="Calibri"/>
        </w:rPr>
      </w:pPr>
      <w:r>
        <w:rPr>
          <w:rFonts w:ascii="Arial Narrow" w:eastAsia="Times New Roman" w:hAnsi="Arial Narrow" w:cs="Calibri"/>
          <w:color w:val="000000"/>
        </w:rPr>
        <w:t>Przesiewacz</w:t>
      </w:r>
      <w:r w:rsidR="00E93135" w:rsidRPr="00180639">
        <w:rPr>
          <w:rFonts w:ascii="Arial Narrow" w:eastAsia="Times New Roman" w:hAnsi="Arial Narrow" w:cs="Calibri"/>
          <w:color w:val="000000"/>
        </w:rPr>
        <w:t xml:space="preserve"> powin</w:t>
      </w:r>
      <w:r>
        <w:rPr>
          <w:rFonts w:ascii="Arial Narrow" w:eastAsia="Times New Roman" w:hAnsi="Arial Narrow" w:cs="Calibri"/>
          <w:color w:val="000000"/>
        </w:rPr>
        <w:t>ien</w:t>
      </w:r>
      <w:r w:rsidR="00E93135" w:rsidRPr="00180639">
        <w:rPr>
          <w:rFonts w:ascii="Arial Narrow" w:eastAsia="Times New Roman" w:hAnsi="Arial Narrow" w:cs="Calibri"/>
          <w:color w:val="000000"/>
        </w:rPr>
        <w:t xml:space="preserve"> być fabrycznie now</w:t>
      </w:r>
      <w:r>
        <w:rPr>
          <w:rFonts w:ascii="Arial Narrow" w:eastAsia="Times New Roman" w:hAnsi="Arial Narrow" w:cs="Calibri"/>
          <w:color w:val="000000"/>
        </w:rPr>
        <w:t>y</w:t>
      </w:r>
      <w:r w:rsidR="00E93135" w:rsidRPr="00180639">
        <w:rPr>
          <w:rFonts w:ascii="Arial Narrow" w:eastAsia="Times New Roman" w:hAnsi="Arial Narrow" w:cs="Calibri"/>
          <w:color w:val="000000"/>
        </w:rPr>
        <w:t>, wyprodukowan</w:t>
      </w:r>
      <w:r w:rsidR="00A71907">
        <w:rPr>
          <w:rFonts w:ascii="Arial Narrow" w:eastAsia="Times New Roman" w:hAnsi="Arial Narrow" w:cs="Calibri"/>
          <w:color w:val="000000"/>
        </w:rPr>
        <w:t>y</w:t>
      </w:r>
      <w:r w:rsidR="00E93135" w:rsidRPr="00180639">
        <w:rPr>
          <w:rFonts w:ascii="Arial Narrow" w:eastAsia="Times New Roman" w:hAnsi="Arial Narrow" w:cs="Calibri"/>
          <w:color w:val="000000"/>
        </w:rPr>
        <w:t xml:space="preserve"> </w:t>
      </w:r>
      <w:r>
        <w:rPr>
          <w:rFonts w:ascii="Arial Narrow" w:eastAsia="Times New Roman" w:hAnsi="Arial Narrow" w:cs="Calibri"/>
          <w:color w:val="000000"/>
        </w:rPr>
        <w:t xml:space="preserve">w </w:t>
      </w:r>
      <w:r w:rsidR="00E93135" w:rsidRPr="00180639">
        <w:rPr>
          <w:rFonts w:ascii="Arial Narrow" w:eastAsia="Times New Roman" w:hAnsi="Arial Narrow" w:cs="Calibri"/>
          <w:color w:val="000000"/>
        </w:rPr>
        <w:t>201</w:t>
      </w:r>
      <w:r>
        <w:rPr>
          <w:rFonts w:ascii="Arial Narrow" w:eastAsia="Times New Roman" w:hAnsi="Arial Narrow" w:cs="Calibri"/>
          <w:color w:val="000000"/>
        </w:rPr>
        <w:t>8</w:t>
      </w:r>
      <w:r w:rsidR="00E93135" w:rsidRPr="00180639">
        <w:rPr>
          <w:rFonts w:ascii="Arial Narrow" w:eastAsia="Times New Roman" w:hAnsi="Arial Narrow" w:cs="Calibri"/>
          <w:color w:val="000000"/>
        </w:rPr>
        <w:t xml:space="preserve"> r., nie może być prototypem i powin</w:t>
      </w:r>
      <w:r>
        <w:rPr>
          <w:rFonts w:ascii="Arial Narrow" w:eastAsia="Times New Roman" w:hAnsi="Arial Narrow" w:cs="Calibri"/>
          <w:color w:val="000000"/>
        </w:rPr>
        <w:t>ien</w:t>
      </w:r>
      <w:r w:rsidR="00E93135" w:rsidRPr="00180639">
        <w:rPr>
          <w:rFonts w:ascii="Arial Narrow" w:eastAsia="Times New Roman" w:hAnsi="Arial Narrow" w:cs="Calibri"/>
          <w:color w:val="000000"/>
        </w:rPr>
        <w:t xml:space="preserve">  pochodzić z seryjnej produkcji. Pozostałe wymagane parametry </w:t>
      </w:r>
      <w:r>
        <w:rPr>
          <w:rFonts w:ascii="Arial Narrow" w:eastAsia="Times New Roman" w:hAnsi="Arial Narrow" w:cs="Calibri"/>
          <w:color w:val="000000"/>
        </w:rPr>
        <w:t>przesiewacza</w:t>
      </w:r>
      <w:r w:rsidR="00E93135" w:rsidRPr="00180639">
        <w:rPr>
          <w:rFonts w:ascii="Arial Narrow" w:eastAsia="Times New Roman" w:hAnsi="Arial Narrow" w:cs="Calibri"/>
          <w:color w:val="000000"/>
        </w:rPr>
        <w:t xml:space="preserve"> zostały zawarte w Specyfikacji </w:t>
      </w:r>
      <w:r>
        <w:rPr>
          <w:rFonts w:ascii="Arial Narrow" w:eastAsia="Times New Roman" w:hAnsi="Arial Narrow" w:cs="Calibri"/>
          <w:color w:val="000000"/>
        </w:rPr>
        <w:t>przesiewacza</w:t>
      </w:r>
      <w:r w:rsidR="00E93135" w:rsidRPr="00180639">
        <w:rPr>
          <w:rFonts w:ascii="Arial Narrow" w:eastAsia="Times New Roman" w:hAnsi="Arial Narrow" w:cs="Calibri"/>
          <w:color w:val="000000"/>
        </w:rPr>
        <w:t xml:space="preserve">, która </w:t>
      </w:r>
      <w:r w:rsidR="000C3E5B" w:rsidRPr="00180639">
        <w:rPr>
          <w:rFonts w:ascii="Arial Narrow" w:eastAsia="Times New Roman" w:hAnsi="Arial Narrow" w:cs="Calibri"/>
          <w:color w:val="000000"/>
        </w:rPr>
        <w:t xml:space="preserve">stanowi </w:t>
      </w:r>
      <w:r w:rsidR="000C3E5B" w:rsidRPr="00180639">
        <w:rPr>
          <w:rFonts w:ascii="Arial Narrow" w:eastAsia="Times New Roman" w:hAnsi="Arial Narrow" w:cs="Calibri"/>
          <w:b/>
          <w:color w:val="000000"/>
        </w:rPr>
        <w:t>załącznik nr 1</w:t>
      </w:r>
      <w:r w:rsidR="000C3E5B" w:rsidRPr="00180639">
        <w:rPr>
          <w:rFonts w:ascii="Arial Narrow" w:eastAsia="Times New Roman" w:hAnsi="Arial Narrow" w:cs="Calibri"/>
          <w:color w:val="000000"/>
        </w:rPr>
        <w:t xml:space="preserve"> do umowy</w:t>
      </w:r>
      <w:r w:rsidR="007F3602" w:rsidRPr="00180639">
        <w:rPr>
          <w:rFonts w:ascii="Arial Narrow" w:eastAsia="Times New Roman" w:hAnsi="Arial Narrow" w:cs="Calibri"/>
          <w:color w:val="000000"/>
        </w:rPr>
        <w:t xml:space="preserve"> i jest integralną częścią umowy</w:t>
      </w:r>
      <w:r w:rsidR="000C3E5B" w:rsidRPr="00180639">
        <w:rPr>
          <w:rFonts w:ascii="Arial Narrow" w:eastAsia="Times New Roman" w:hAnsi="Arial Narrow" w:cs="Calibri"/>
          <w:color w:val="000000"/>
        </w:rPr>
        <w:t>.</w:t>
      </w:r>
    </w:p>
    <w:p w:rsidR="00466053" w:rsidRPr="00180639" w:rsidRDefault="000D01FC" w:rsidP="00180639">
      <w:pPr>
        <w:pStyle w:val="Akapitzlist"/>
        <w:widowControl w:val="0"/>
        <w:numPr>
          <w:ilvl w:val="0"/>
          <w:numId w:val="21"/>
        </w:numPr>
        <w:shd w:val="clear" w:color="auto" w:fill="FFFFFF"/>
        <w:autoSpaceDE w:val="0"/>
        <w:autoSpaceDN w:val="0"/>
        <w:adjustRightInd w:val="0"/>
        <w:spacing w:after="0" w:line="288" w:lineRule="auto"/>
        <w:ind w:left="426" w:hanging="426"/>
        <w:jc w:val="both"/>
        <w:rPr>
          <w:rFonts w:ascii="Arial Narrow" w:eastAsia="Times New Roman" w:hAnsi="Arial Narrow" w:cs="Calibri"/>
        </w:rPr>
      </w:pPr>
      <w:r>
        <w:rPr>
          <w:rFonts w:ascii="Arial Narrow" w:eastAsia="Times New Roman" w:hAnsi="Arial Narrow" w:cs="Calibri"/>
          <w:color w:val="000000"/>
        </w:rPr>
        <w:t>Przesiewacz</w:t>
      </w:r>
      <w:r w:rsidR="000C3E5B" w:rsidRPr="00180639">
        <w:rPr>
          <w:rFonts w:ascii="Arial Narrow" w:eastAsia="Times New Roman" w:hAnsi="Arial Narrow" w:cs="Calibri"/>
          <w:color w:val="000000"/>
        </w:rPr>
        <w:t xml:space="preserve"> powin</w:t>
      </w:r>
      <w:r>
        <w:rPr>
          <w:rFonts w:ascii="Arial Narrow" w:eastAsia="Times New Roman" w:hAnsi="Arial Narrow" w:cs="Calibri"/>
          <w:color w:val="000000"/>
        </w:rPr>
        <w:t>ien</w:t>
      </w:r>
      <w:r w:rsidR="000C3E5B" w:rsidRPr="00180639">
        <w:rPr>
          <w:rFonts w:ascii="Arial Narrow" w:eastAsia="Times New Roman" w:hAnsi="Arial Narrow" w:cs="Calibri"/>
          <w:color w:val="000000"/>
        </w:rPr>
        <w:t xml:space="preserve"> odpowiadać co do jakości wymogom wyrobów dopuszczonych do obrotu i stosowania w Polsce</w:t>
      </w:r>
      <w:r w:rsidR="00FB0BC9" w:rsidRPr="00180639">
        <w:rPr>
          <w:rFonts w:ascii="Arial Narrow" w:eastAsia="Times New Roman" w:hAnsi="Arial Narrow" w:cs="Calibri"/>
          <w:color w:val="000000"/>
        </w:rPr>
        <w:t>.</w:t>
      </w:r>
      <w:r w:rsidR="000C3E5B" w:rsidRPr="00180639">
        <w:rPr>
          <w:rFonts w:ascii="Arial Narrow" w:eastAsia="Times New Roman" w:hAnsi="Arial Narrow" w:cs="Calibri"/>
          <w:color w:val="000000"/>
        </w:rPr>
        <w:t xml:space="preserve"> </w:t>
      </w:r>
    </w:p>
    <w:p w:rsidR="00FB0BC9" w:rsidRPr="00180639" w:rsidRDefault="00FB0BC9" w:rsidP="00180639">
      <w:pPr>
        <w:widowControl w:val="0"/>
        <w:shd w:val="clear" w:color="auto" w:fill="FFFFFF"/>
        <w:autoSpaceDE w:val="0"/>
        <w:autoSpaceDN w:val="0"/>
        <w:adjustRightInd w:val="0"/>
        <w:spacing w:after="0" w:line="288" w:lineRule="auto"/>
        <w:jc w:val="center"/>
        <w:rPr>
          <w:rFonts w:ascii="Arial Narrow" w:eastAsia="Times New Roman" w:hAnsi="Arial Narrow" w:cs="Calibri"/>
          <w:b/>
          <w:color w:val="000000"/>
        </w:rPr>
      </w:pPr>
    </w:p>
    <w:p w:rsidR="000C3E5B" w:rsidRPr="00180639" w:rsidRDefault="000C3E5B" w:rsidP="00180639">
      <w:pPr>
        <w:widowControl w:val="0"/>
        <w:shd w:val="clear" w:color="auto" w:fill="FFFFFF"/>
        <w:autoSpaceDE w:val="0"/>
        <w:autoSpaceDN w:val="0"/>
        <w:adjustRightInd w:val="0"/>
        <w:spacing w:after="0" w:line="288" w:lineRule="auto"/>
        <w:jc w:val="center"/>
        <w:rPr>
          <w:rFonts w:ascii="Arial Narrow" w:eastAsia="Times New Roman" w:hAnsi="Arial Narrow" w:cs="Calibri"/>
          <w:b/>
          <w:color w:val="000000"/>
        </w:rPr>
      </w:pPr>
      <w:r w:rsidRPr="00180639">
        <w:rPr>
          <w:rFonts w:ascii="Arial Narrow" w:eastAsia="Times New Roman" w:hAnsi="Arial Narrow" w:cs="Calibri"/>
          <w:b/>
          <w:color w:val="000000"/>
        </w:rPr>
        <w:t>§2</w:t>
      </w:r>
    </w:p>
    <w:p w:rsidR="00FB0BC9" w:rsidRPr="00180639" w:rsidRDefault="000C3E5B" w:rsidP="00180639">
      <w:pPr>
        <w:widowControl w:val="0"/>
        <w:numPr>
          <w:ilvl w:val="0"/>
          <w:numId w:val="3"/>
        </w:numPr>
        <w:autoSpaceDE w:val="0"/>
        <w:autoSpaceDN w:val="0"/>
        <w:adjustRightInd w:val="0"/>
        <w:spacing w:after="0" w:line="288" w:lineRule="auto"/>
        <w:ind w:left="426"/>
        <w:jc w:val="both"/>
        <w:rPr>
          <w:rFonts w:ascii="Arial Narrow" w:eastAsia="Times New Roman" w:hAnsi="Arial Narrow" w:cs="Calibri"/>
        </w:rPr>
      </w:pPr>
      <w:r w:rsidRPr="00180639">
        <w:rPr>
          <w:rFonts w:ascii="Arial Narrow" w:eastAsia="Times New Roman" w:hAnsi="Arial Narrow" w:cs="Calibri"/>
        </w:rPr>
        <w:t xml:space="preserve">Wykonawca oświadcza, że </w:t>
      </w:r>
      <w:r w:rsidR="000D01FC">
        <w:rPr>
          <w:rFonts w:ascii="Arial Narrow" w:eastAsia="Times New Roman" w:hAnsi="Arial Narrow" w:cs="Calibri"/>
        </w:rPr>
        <w:t>przesiewacz</w:t>
      </w:r>
      <w:r w:rsidR="00FB0BC9" w:rsidRPr="00180639">
        <w:rPr>
          <w:rFonts w:ascii="Arial Narrow" w:eastAsia="Times New Roman" w:hAnsi="Arial Narrow" w:cs="Calibri"/>
        </w:rPr>
        <w:t xml:space="preserve"> </w:t>
      </w:r>
      <w:r w:rsidRPr="00180639">
        <w:rPr>
          <w:rFonts w:ascii="Arial Narrow" w:eastAsia="Times New Roman" w:hAnsi="Arial Narrow" w:cs="Calibri"/>
        </w:rPr>
        <w:t>stanowi jego wyłączną własność, jes</w:t>
      </w:r>
      <w:r w:rsidR="00FB0BC9" w:rsidRPr="00180639">
        <w:rPr>
          <w:rFonts w:ascii="Arial Narrow" w:eastAsia="Times New Roman" w:hAnsi="Arial Narrow" w:cs="Calibri"/>
        </w:rPr>
        <w:t>t woln</w:t>
      </w:r>
      <w:r w:rsidR="000D01FC">
        <w:rPr>
          <w:rFonts w:ascii="Arial Narrow" w:eastAsia="Times New Roman" w:hAnsi="Arial Narrow" w:cs="Calibri"/>
        </w:rPr>
        <w:t>y</w:t>
      </w:r>
      <w:r w:rsidR="00FB0BC9" w:rsidRPr="00180639">
        <w:rPr>
          <w:rFonts w:ascii="Arial Narrow" w:eastAsia="Times New Roman" w:hAnsi="Arial Narrow" w:cs="Calibri"/>
        </w:rPr>
        <w:t xml:space="preserve"> od wad fizycznych oraz </w:t>
      </w:r>
      <w:r w:rsidRPr="00180639">
        <w:rPr>
          <w:rFonts w:ascii="Arial Narrow" w:eastAsia="Times New Roman" w:hAnsi="Arial Narrow" w:cs="Calibri"/>
        </w:rPr>
        <w:t>prawnych, w tym wszelkich praw osób trzecich i jakichkolwiek innych obciążeń lub zabezpieczeń, a także, że nie toczy się jakiekolwiek postępowa</w:t>
      </w:r>
      <w:r w:rsidR="003D11DA" w:rsidRPr="00180639">
        <w:rPr>
          <w:rFonts w:ascii="Arial Narrow" w:eastAsia="Times New Roman" w:hAnsi="Arial Narrow" w:cs="Calibri"/>
        </w:rPr>
        <w:t xml:space="preserve">nie, którego przedmiotem jest </w:t>
      </w:r>
      <w:r w:rsidR="00FB0BC9" w:rsidRPr="00180639">
        <w:rPr>
          <w:rFonts w:ascii="Arial Narrow" w:eastAsia="Times New Roman" w:hAnsi="Arial Narrow" w:cs="Calibri"/>
        </w:rPr>
        <w:t xml:space="preserve"> </w:t>
      </w:r>
      <w:r w:rsidR="000D01FC">
        <w:rPr>
          <w:rFonts w:ascii="Arial Narrow" w:eastAsia="Times New Roman" w:hAnsi="Arial Narrow" w:cs="Calibri"/>
        </w:rPr>
        <w:t>przesiewacz</w:t>
      </w:r>
      <w:r w:rsidR="00D33D80">
        <w:rPr>
          <w:rFonts w:ascii="Arial Narrow" w:eastAsia="Times New Roman" w:hAnsi="Arial Narrow" w:cs="Calibri"/>
        </w:rPr>
        <w:t>.</w:t>
      </w:r>
    </w:p>
    <w:p w:rsidR="000C3E5B" w:rsidRPr="00180639" w:rsidRDefault="00FB0BC9" w:rsidP="00180639">
      <w:pPr>
        <w:widowControl w:val="0"/>
        <w:numPr>
          <w:ilvl w:val="0"/>
          <w:numId w:val="3"/>
        </w:numPr>
        <w:autoSpaceDE w:val="0"/>
        <w:autoSpaceDN w:val="0"/>
        <w:adjustRightInd w:val="0"/>
        <w:spacing w:after="0" w:line="288" w:lineRule="auto"/>
        <w:ind w:left="426"/>
        <w:jc w:val="both"/>
        <w:rPr>
          <w:rFonts w:ascii="Arial Narrow" w:eastAsia="Times New Roman" w:hAnsi="Arial Narrow" w:cs="Calibri"/>
        </w:rPr>
      </w:pPr>
      <w:r w:rsidRPr="00180639">
        <w:rPr>
          <w:rFonts w:ascii="Arial Narrow" w:eastAsia="Times New Roman" w:hAnsi="Arial Narrow" w:cs="Calibri"/>
        </w:rPr>
        <w:t xml:space="preserve">Wykonawca oświadcza, że nie jest prowadzone w stosunku niego żadne postępowanie egzekucyjne oraz sądowe lub administracyjne, które może stanowić podstawę postępowania egzekucyjnego </w:t>
      </w:r>
      <w:r w:rsidR="000C3E5B" w:rsidRPr="00180639">
        <w:rPr>
          <w:rFonts w:ascii="Arial Narrow" w:eastAsia="Times New Roman" w:hAnsi="Arial Narrow" w:cs="Calibri"/>
        </w:rPr>
        <w:t>.</w:t>
      </w:r>
    </w:p>
    <w:p w:rsidR="00FB0BC9" w:rsidRPr="00180639" w:rsidRDefault="00FB0BC9" w:rsidP="00180639">
      <w:pPr>
        <w:widowControl w:val="0"/>
        <w:numPr>
          <w:ilvl w:val="0"/>
          <w:numId w:val="3"/>
        </w:numPr>
        <w:autoSpaceDE w:val="0"/>
        <w:autoSpaceDN w:val="0"/>
        <w:adjustRightInd w:val="0"/>
        <w:spacing w:after="0" w:line="288" w:lineRule="auto"/>
        <w:ind w:left="426"/>
        <w:jc w:val="both"/>
        <w:rPr>
          <w:rFonts w:ascii="Arial Narrow" w:eastAsia="Times New Roman" w:hAnsi="Arial Narrow" w:cs="Calibri"/>
        </w:rPr>
      </w:pPr>
      <w:r w:rsidRPr="00180639">
        <w:rPr>
          <w:rFonts w:ascii="Arial Narrow" w:eastAsia="Times New Roman" w:hAnsi="Arial Narrow" w:cs="Calibri"/>
        </w:rPr>
        <w:t xml:space="preserve">Wykonawca oświadcza, że w terminie reguluje zobowiązanie cywilnoprawne oraz publicznoprawne i nie posiada żadnych zaległości płatniczych. </w:t>
      </w:r>
    </w:p>
    <w:p w:rsidR="00FB0BC9" w:rsidRPr="00180639" w:rsidRDefault="00FB0BC9" w:rsidP="00180639">
      <w:pPr>
        <w:widowControl w:val="0"/>
        <w:numPr>
          <w:ilvl w:val="0"/>
          <w:numId w:val="3"/>
        </w:numPr>
        <w:autoSpaceDE w:val="0"/>
        <w:autoSpaceDN w:val="0"/>
        <w:adjustRightInd w:val="0"/>
        <w:spacing w:after="0" w:line="288" w:lineRule="auto"/>
        <w:ind w:left="426"/>
        <w:jc w:val="both"/>
        <w:rPr>
          <w:rFonts w:ascii="Arial Narrow" w:eastAsia="Times New Roman" w:hAnsi="Arial Narrow" w:cs="Calibri"/>
          <w:strike/>
        </w:rPr>
      </w:pPr>
      <w:r w:rsidRPr="00180639">
        <w:rPr>
          <w:rFonts w:ascii="Arial Narrow" w:eastAsia="Times New Roman" w:hAnsi="Arial Narrow" w:cs="Calibri"/>
        </w:rPr>
        <w:lastRenderedPageBreak/>
        <w:t>Wykonawca oświadcza, że znajduje się w dobrej sytuacji finansowej, a w szczególności, że nie zachodzą przesłanki do złożenia wniosku o ogłoszenie upadłości.</w:t>
      </w:r>
    </w:p>
    <w:p w:rsidR="000C3E5B" w:rsidRPr="00180639" w:rsidRDefault="000C3E5B" w:rsidP="00180639">
      <w:pPr>
        <w:widowControl w:val="0"/>
        <w:numPr>
          <w:ilvl w:val="0"/>
          <w:numId w:val="3"/>
        </w:numPr>
        <w:autoSpaceDE w:val="0"/>
        <w:autoSpaceDN w:val="0"/>
        <w:adjustRightInd w:val="0"/>
        <w:spacing w:after="0" w:line="288" w:lineRule="auto"/>
        <w:ind w:left="426"/>
        <w:jc w:val="both"/>
        <w:rPr>
          <w:rFonts w:ascii="Arial Narrow" w:eastAsia="Times New Roman" w:hAnsi="Arial Narrow" w:cs="Calibri"/>
          <w:strike/>
        </w:rPr>
      </w:pPr>
      <w:r w:rsidRPr="00180639">
        <w:rPr>
          <w:rFonts w:ascii="Arial Narrow" w:eastAsia="Times New Roman" w:hAnsi="Arial Narrow" w:cs="Calibri"/>
        </w:rPr>
        <w:t xml:space="preserve">Wykonawca oświadcza, iż jest autoryzowanym serwisantem producenta </w:t>
      </w:r>
      <w:r w:rsidR="007767D0">
        <w:rPr>
          <w:rFonts w:ascii="Arial Narrow" w:eastAsia="Times New Roman" w:hAnsi="Arial Narrow" w:cs="Calibri"/>
        </w:rPr>
        <w:t>przesiewacza</w:t>
      </w:r>
      <w:r w:rsidR="00490E83" w:rsidRPr="00180639">
        <w:rPr>
          <w:rFonts w:ascii="Arial Narrow" w:eastAsia="Times New Roman" w:hAnsi="Arial Narrow" w:cs="Calibri"/>
        </w:rPr>
        <w:t>.</w:t>
      </w:r>
    </w:p>
    <w:p w:rsidR="000C3E5B" w:rsidRPr="00180639" w:rsidRDefault="000C3E5B" w:rsidP="00180639">
      <w:pPr>
        <w:spacing w:after="0" w:line="288" w:lineRule="auto"/>
        <w:ind w:left="360"/>
        <w:rPr>
          <w:rFonts w:ascii="Arial Narrow" w:eastAsia="Times New Roman" w:hAnsi="Arial Narrow" w:cs="Calibri"/>
          <w:b/>
        </w:rPr>
      </w:pPr>
    </w:p>
    <w:p w:rsidR="00752CD3" w:rsidRPr="00180639" w:rsidRDefault="00752CD3" w:rsidP="00180639">
      <w:pPr>
        <w:spacing w:after="0" w:line="288" w:lineRule="auto"/>
        <w:jc w:val="center"/>
        <w:rPr>
          <w:rFonts w:ascii="Arial Narrow" w:eastAsia="Times New Roman" w:hAnsi="Arial Narrow" w:cs="Calibri"/>
          <w:b/>
        </w:rPr>
      </w:pPr>
      <w:r w:rsidRPr="00180639">
        <w:rPr>
          <w:rFonts w:ascii="Arial Narrow" w:eastAsia="Times New Roman" w:hAnsi="Arial Narrow" w:cs="Calibri"/>
          <w:b/>
        </w:rPr>
        <w:t>§ 3</w:t>
      </w:r>
    </w:p>
    <w:p w:rsidR="00752CD3" w:rsidRPr="00180639" w:rsidRDefault="00752CD3" w:rsidP="00180639">
      <w:pPr>
        <w:widowControl w:val="0"/>
        <w:numPr>
          <w:ilvl w:val="0"/>
          <w:numId w:val="1"/>
        </w:numPr>
        <w:shd w:val="clear" w:color="auto" w:fill="FFFFFF"/>
        <w:autoSpaceDE w:val="0"/>
        <w:autoSpaceDN w:val="0"/>
        <w:adjustRightInd w:val="0"/>
        <w:spacing w:after="0" w:line="288" w:lineRule="auto"/>
        <w:ind w:left="426" w:hanging="357"/>
        <w:jc w:val="both"/>
        <w:rPr>
          <w:rFonts w:ascii="Arial Narrow" w:eastAsia="Times New Roman" w:hAnsi="Arial Narrow" w:cs="Calibri"/>
        </w:rPr>
      </w:pPr>
      <w:r w:rsidRPr="00180639">
        <w:rPr>
          <w:rFonts w:ascii="Arial Narrow" w:eastAsia="Times New Roman" w:hAnsi="Arial Narrow" w:cs="Calibri"/>
          <w:color w:val="000000"/>
        </w:rPr>
        <w:t xml:space="preserve">Wykonawca dostarczy Zamawiającemu </w:t>
      </w:r>
      <w:r w:rsidR="007767D0">
        <w:rPr>
          <w:rFonts w:ascii="Arial Narrow" w:eastAsia="Times New Roman" w:hAnsi="Arial Narrow" w:cs="Calibri"/>
          <w:color w:val="000000"/>
        </w:rPr>
        <w:t>przesiewacz</w:t>
      </w:r>
      <w:r w:rsidRPr="00180639">
        <w:rPr>
          <w:rFonts w:ascii="Arial Narrow" w:eastAsia="Times New Roman" w:hAnsi="Arial Narrow" w:cs="Calibri"/>
          <w:color w:val="000000"/>
        </w:rPr>
        <w:t xml:space="preserve"> w </w:t>
      </w:r>
      <w:r w:rsidRPr="00144BD6">
        <w:rPr>
          <w:rFonts w:ascii="Arial Narrow" w:eastAsia="Times New Roman" w:hAnsi="Arial Narrow" w:cs="Calibri"/>
          <w:color w:val="000000"/>
        </w:rPr>
        <w:t xml:space="preserve">terminie </w:t>
      </w:r>
      <w:r w:rsidR="007767D0">
        <w:rPr>
          <w:rFonts w:ascii="Arial Narrow" w:eastAsia="Times New Roman" w:hAnsi="Arial Narrow" w:cs="Calibri"/>
          <w:b/>
          <w:color w:val="000000"/>
        </w:rPr>
        <w:t>……………….</w:t>
      </w:r>
      <w:r w:rsidRPr="00144BD6">
        <w:rPr>
          <w:rFonts w:ascii="Arial Narrow" w:eastAsia="Times New Roman" w:hAnsi="Arial Narrow" w:cs="Calibri"/>
          <w:color w:val="000000"/>
        </w:rPr>
        <w:t xml:space="preserve"> od</w:t>
      </w:r>
      <w:r w:rsidRPr="00180639">
        <w:rPr>
          <w:rFonts w:ascii="Arial Narrow" w:eastAsia="Times New Roman" w:hAnsi="Arial Narrow" w:cs="Calibri"/>
          <w:color w:val="000000"/>
        </w:rPr>
        <w:t xml:space="preserve"> dnia zawarcia umowy. </w:t>
      </w:r>
    </w:p>
    <w:p w:rsidR="00752CD3" w:rsidRPr="00180639" w:rsidRDefault="00752CD3" w:rsidP="00180639">
      <w:pPr>
        <w:widowControl w:val="0"/>
        <w:numPr>
          <w:ilvl w:val="0"/>
          <w:numId w:val="1"/>
        </w:numPr>
        <w:shd w:val="clear" w:color="auto" w:fill="FFFFFF"/>
        <w:autoSpaceDE w:val="0"/>
        <w:autoSpaceDN w:val="0"/>
        <w:adjustRightInd w:val="0"/>
        <w:spacing w:after="0" w:line="288" w:lineRule="auto"/>
        <w:ind w:left="426" w:hanging="357"/>
        <w:jc w:val="both"/>
        <w:rPr>
          <w:rFonts w:ascii="Arial Narrow" w:eastAsia="Times New Roman" w:hAnsi="Arial Narrow" w:cs="Calibri"/>
        </w:rPr>
      </w:pPr>
      <w:r w:rsidRPr="00180639">
        <w:rPr>
          <w:rFonts w:ascii="Arial Narrow" w:eastAsia="Times New Roman" w:hAnsi="Arial Narrow" w:cs="Calibri"/>
        </w:rPr>
        <w:t xml:space="preserve">Wykonawca dostarczy </w:t>
      </w:r>
      <w:r w:rsidR="007767D0">
        <w:rPr>
          <w:rFonts w:ascii="Arial Narrow" w:eastAsia="Times New Roman" w:hAnsi="Arial Narrow" w:cs="Calibri"/>
        </w:rPr>
        <w:t>przesiewacz</w:t>
      </w:r>
      <w:r w:rsidRPr="00180639">
        <w:rPr>
          <w:rFonts w:ascii="Arial Narrow" w:eastAsia="Times New Roman" w:hAnsi="Arial Narrow" w:cs="Calibri"/>
        </w:rPr>
        <w:t xml:space="preserve"> do siedziby Zamawiającego </w:t>
      </w:r>
      <w:bookmarkStart w:id="1" w:name="_Hlk499545643"/>
      <w:r w:rsidRPr="00180639">
        <w:rPr>
          <w:rFonts w:ascii="Arial Narrow" w:eastAsia="Times New Roman" w:hAnsi="Arial Narrow" w:cs="Calibri"/>
        </w:rPr>
        <w:t xml:space="preserve">w dniach od poniedziałku do piątku </w:t>
      </w:r>
      <w:bookmarkEnd w:id="1"/>
      <w:r w:rsidRPr="00180639">
        <w:rPr>
          <w:rFonts w:ascii="Arial Narrow" w:eastAsia="Times New Roman" w:hAnsi="Arial Narrow" w:cs="Calibri"/>
        </w:rPr>
        <w:t>z wyłączeniem dni ustawowo wolnych od pracy w godzinach od 8:00 do 14:00. Wykonawca poinformuje Zamawiającego o terminie dostawy z co najmniej trzydniowym wyprzedzeniem.</w:t>
      </w:r>
    </w:p>
    <w:p w:rsidR="00752CD3" w:rsidRPr="00180639" w:rsidRDefault="00752CD3" w:rsidP="00180639">
      <w:pPr>
        <w:widowControl w:val="0"/>
        <w:numPr>
          <w:ilvl w:val="0"/>
          <w:numId w:val="1"/>
        </w:numPr>
        <w:autoSpaceDE w:val="0"/>
        <w:autoSpaceDN w:val="0"/>
        <w:adjustRightInd w:val="0"/>
        <w:spacing w:after="0" w:line="288" w:lineRule="auto"/>
        <w:ind w:left="426"/>
        <w:contextualSpacing/>
        <w:jc w:val="both"/>
        <w:rPr>
          <w:rFonts w:ascii="Arial Narrow" w:eastAsia="Calibri" w:hAnsi="Arial Narrow" w:cs="Calibri"/>
          <w:lang w:eastAsia="en-US"/>
        </w:rPr>
      </w:pPr>
      <w:r w:rsidRPr="00180639">
        <w:rPr>
          <w:rFonts w:ascii="Arial Narrow" w:eastAsia="Calibri" w:hAnsi="Arial Narrow" w:cs="Calibri"/>
          <w:lang w:eastAsia="en-US"/>
        </w:rPr>
        <w:t xml:space="preserve">Niebezpieczeństwo przypadkowej utraty lub uszkodzenia rzeczy przechodzi na Zamawiającego z chwilą potwierdzenia dostarczenia maszyny w drodze zawarcia protokołu odbioru. </w:t>
      </w:r>
    </w:p>
    <w:p w:rsidR="00752CD3" w:rsidRPr="00180639" w:rsidRDefault="00752CD3" w:rsidP="00180639">
      <w:pPr>
        <w:widowControl w:val="0"/>
        <w:numPr>
          <w:ilvl w:val="0"/>
          <w:numId w:val="1"/>
        </w:numPr>
        <w:autoSpaceDE w:val="0"/>
        <w:autoSpaceDN w:val="0"/>
        <w:adjustRightInd w:val="0"/>
        <w:spacing w:after="0" w:line="288" w:lineRule="auto"/>
        <w:ind w:left="426"/>
        <w:contextualSpacing/>
        <w:jc w:val="both"/>
        <w:rPr>
          <w:rFonts w:ascii="Arial Narrow" w:eastAsia="Calibri" w:hAnsi="Arial Narrow" w:cs="Calibri"/>
          <w:lang w:eastAsia="en-US"/>
        </w:rPr>
      </w:pPr>
      <w:r w:rsidRPr="00180639">
        <w:rPr>
          <w:rFonts w:ascii="Arial Narrow" w:eastAsia="Calibri" w:hAnsi="Arial Narrow" w:cs="Calibri"/>
          <w:lang w:eastAsia="en-US"/>
        </w:rPr>
        <w:t>Warunkiem żądania zapłaty oraz wystawienia faktury jest potwierdzenie przez Zamawiającego w drodze protokołu odbioru, że dostarczon</w:t>
      </w:r>
      <w:r w:rsidR="007767D0">
        <w:rPr>
          <w:rFonts w:ascii="Arial Narrow" w:eastAsia="Calibri" w:hAnsi="Arial Narrow" w:cs="Calibri"/>
          <w:lang w:eastAsia="en-US"/>
        </w:rPr>
        <w:t>y</w:t>
      </w:r>
      <w:r w:rsidRPr="00180639">
        <w:rPr>
          <w:rFonts w:ascii="Arial Narrow" w:eastAsia="Calibri" w:hAnsi="Arial Narrow" w:cs="Calibri"/>
          <w:lang w:eastAsia="en-US"/>
        </w:rPr>
        <w:t xml:space="preserve"> </w:t>
      </w:r>
      <w:r w:rsidR="007767D0">
        <w:rPr>
          <w:rFonts w:ascii="Arial Narrow" w:eastAsia="Calibri" w:hAnsi="Arial Narrow" w:cs="Calibri"/>
          <w:lang w:eastAsia="en-US"/>
        </w:rPr>
        <w:t>przesiewacz</w:t>
      </w:r>
      <w:r w:rsidR="00D33D80">
        <w:rPr>
          <w:rFonts w:ascii="Arial Narrow" w:eastAsia="Calibri" w:hAnsi="Arial Narrow" w:cs="Calibri"/>
          <w:lang w:eastAsia="en-US"/>
        </w:rPr>
        <w:t xml:space="preserve"> wraz z dokumentami i opracowaniami, o których mowa w ust. 7 niniejszego paragrafu</w:t>
      </w:r>
      <w:r w:rsidRPr="00180639">
        <w:rPr>
          <w:rFonts w:ascii="Arial Narrow" w:eastAsia="Calibri" w:hAnsi="Arial Narrow" w:cs="Calibri"/>
          <w:lang w:eastAsia="en-US"/>
        </w:rPr>
        <w:t xml:space="preserve"> spełnia wszystkie wymagania, o których mowa w umowie, a w szczególności w Specyfikacji ładowarki kołowej (załącznik nr 1)</w:t>
      </w:r>
      <w:r w:rsidR="00557A2B" w:rsidRPr="00180639">
        <w:rPr>
          <w:rFonts w:ascii="Arial Narrow" w:eastAsia="Calibri" w:hAnsi="Arial Narrow" w:cs="Calibri"/>
          <w:lang w:eastAsia="en-US"/>
        </w:rPr>
        <w:t xml:space="preserve"> oraz należyte przeprowadzenie s</w:t>
      </w:r>
      <w:r w:rsidR="007E3883">
        <w:rPr>
          <w:rFonts w:ascii="Arial Narrow" w:eastAsia="Calibri" w:hAnsi="Arial Narrow" w:cs="Calibri"/>
          <w:lang w:eastAsia="en-US"/>
        </w:rPr>
        <w:t>zkolenia, o którym mowa w ust. 6</w:t>
      </w:r>
      <w:r w:rsidR="00557A2B" w:rsidRPr="00180639">
        <w:rPr>
          <w:rFonts w:ascii="Arial Narrow" w:eastAsia="Calibri" w:hAnsi="Arial Narrow" w:cs="Calibri"/>
          <w:lang w:eastAsia="en-US"/>
        </w:rPr>
        <w:t xml:space="preserve"> niniejszego paragrafu</w:t>
      </w:r>
      <w:r w:rsidRPr="00180639">
        <w:rPr>
          <w:rFonts w:ascii="Arial Narrow" w:eastAsia="Calibri" w:hAnsi="Arial Narrow" w:cs="Calibri"/>
          <w:lang w:eastAsia="en-US"/>
        </w:rPr>
        <w:t xml:space="preserve">. </w:t>
      </w:r>
    </w:p>
    <w:p w:rsidR="00006BBA" w:rsidRPr="00ED74AA" w:rsidRDefault="00006BBA" w:rsidP="00180639">
      <w:pPr>
        <w:widowControl w:val="0"/>
        <w:numPr>
          <w:ilvl w:val="0"/>
          <w:numId w:val="1"/>
        </w:numPr>
        <w:autoSpaceDE w:val="0"/>
        <w:autoSpaceDN w:val="0"/>
        <w:adjustRightInd w:val="0"/>
        <w:spacing w:after="0" w:line="288" w:lineRule="auto"/>
        <w:ind w:left="426"/>
        <w:contextualSpacing/>
        <w:jc w:val="both"/>
        <w:rPr>
          <w:rFonts w:ascii="Arial Narrow" w:eastAsia="Calibri" w:hAnsi="Arial Narrow" w:cs="Calibri"/>
          <w:lang w:eastAsia="en-US"/>
        </w:rPr>
      </w:pPr>
      <w:r w:rsidRPr="00ED74AA">
        <w:rPr>
          <w:rFonts w:ascii="Arial Narrow" w:eastAsia="Calibri" w:hAnsi="Arial Narrow" w:cs="Calibri"/>
          <w:lang w:eastAsia="en-US"/>
        </w:rPr>
        <w:t xml:space="preserve">Zamawiający ma prawo odmówić dokonania odbioru </w:t>
      </w:r>
      <w:r w:rsidR="007767D0">
        <w:rPr>
          <w:rFonts w:ascii="Arial Narrow" w:eastAsia="Calibri" w:hAnsi="Arial Narrow" w:cs="Calibri"/>
          <w:lang w:eastAsia="en-US"/>
        </w:rPr>
        <w:t>przesiewacza</w:t>
      </w:r>
      <w:r w:rsidRPr="00ED74AA">
        <w:rPr>
          <w:rFonts w:ascii="Arial Narrow" w:eastAsia="Calibri" w:hAnsi="Arial Narrow" w:cs="Calibri"/>
          <w:lang w:eastAsia="en-US"/>
        </w:rPr>
        <w:t xml:space="preserve"> w przypadku ujawnienia w trakcie czynności odbiorowych jakichkolwiek wad lub usterek. W takiej sytuacji </w:t>
      </w:r>
      <w:r w:rsidR="00944A95" w:rsidRPr="00ED74AA">
        <w:rPr>
          <w:rFonts w:ascii="Arial Narrow" w:eastAsia="Calibri" w:hAnsi="Arial Narrow" w:cs="Calibri"/>
          <w:lang w:eastAsia="en-US"/>
        </w:rPr>
        <w:t>Wykonawca jest zobowiązany do</w:t>
      </w:r>
      <w:r w:rsidR="00773D67" w:rsidRPr="00ED74AA">
        <w:rPr>
          <w:rFonts w:ascii="Arial Narrow" w:eastAsia="Calibri" w:hAnsi="Arial Narrow" w:cs="Calibri"/>
          <w:lang w:eastAsia="en-US"/>
        </w:rPr>
        <w:t xml:space="preserve"> usunięcia wad lub usterek w terminie </w:t>
      </w:r>
      <w:r w:rsidR="00ED74AA" w:rsidRPr="00ED74AA">
        <w:rPr>
          <w:rFonts w:ascii="Arial Narrow" w:eastAsia="Calibri" w:hAnsi="Arial Narrow" w:cs="Calibri"/>
          <w:lang w:eastAsia="en-US"/>
        </w:rPr>
        <w:t>5</w:t>
      </w:r>
      <w:r w:rsidR="00773D67" w:rsidRPr="00ED74AA">
        <w:rPr>
          <w:rFonts w:ascii="Arial Narrow" w:eastAsia="Calibri" w:hAnsi="Arial Narrow" w:cs="Calibri"/>
          <w:lang w:eastAsia="en-US"/>
        </w:rPr>
        <w:t xml:space="preserve"> dni</w:t>
      </w:r>
      <w:r w:rsidR="00ED74AA" w:rsidRPr="00ED74AA">
        <w:rPr>
          <w:rFonts w:ascii="Arial Narrow" w:eastAsia="Calibri" w:hAnsi="Arial Narrow" w:cs="Calibri"/>
          <w:lang w:eastAsia="en-US"/>
        </w:rPr>
        <w:t xml:space="preserve"> roboczych</w:t>
      </w:r>
      <w:r w:rsidR="00773D67" w:rsidRPr="00ED74AA">
        <w:rPr>
          <w:rFonts w:ascii="Arial Narrow" w:eastAsia="Calibri" w:hAnsi="Arial Narrow" w:cs="Calibri"/>
          <w:lang w:eastAsia="en-US"/>
        </w:rPr>
        <w:t>, a w przypadku gdy wada lub usterka nie nadaje się do usunięcia Wykonawca jest zobowiązany do</w:t>
      </w:r>
      <w:r w:rsidR="00944A95" w:rsidRPr="00ED74AA">
        <w:rPr>
          <w:rFonts w:ascii="Arial Narrow" w:eastAsia="Calibri" w:hAnsi="Arial Narrow" w:cs="Calibri"/>
          <w:lang w:eastAsia="en-US"/>
        </w:rPr>
        <w:t xml:space="preserve"> dostarczenia innego egzemplarza </w:t>
      </w:r>
      <w:r w:rsidR="007767D0">
        <w:rPr>
          <w:rFonts w:ascii="Arial Narrow" w:eastAsia="Calibri" w:hAnsi="Arial Narrow" w:cs="Calibri"/>
          <w:lang w:eastAsia="en-US"/>
        </w:rPr>
        <w:t>przesiewacza</w:t>
      </w:r>
      <w:r w:rsidR="00944A95" w:rsidRPr="00ED74AA">
        <w:rPr>
          <w:rFonts w:ascii="Arial Narrow" w:eastAsia="Calibri" w:hAnsi="Arial Narrow" w:cs="Calibri"/>
          <w:lang w:eastAsia="en-US"/>
        </w:rPr>
        <w:t xml:space="preserve"> w terminie </w:t>
      </w:r>
      <w:r w:rsidR="00ED74AA" w:rsidRPr="00ED74AA">
        <w:rPr>
          <w:rFonts w:ascii="Arial Narrow" w:eastAsia="Calibri" w:hAnsi="Arial Narrow" w:cs="Calibri"/>
          <w:lang w:eastAsia="en-US"/>
        </w:rPr>
        <w:t>5</w:t>
      </w:r>
      <w:r w:rsidR="00944A95" w:rsidRPr="00ED74AA">
        <w:rPr>
          <w:rFonts w:ascii="Arial Narrow" w:eastAsia="Calibri" w:hAnsi="Arial Narrow" w:cs="Calibri"/>
          <w:lang w:eastAsia="en-US"/>
        </w:rPr>
        <w:t xml:space="preserve"> dni</w:t>
      </w:r>
      <w:r w:rsidR="00ED74AA" w:rsidRPr="00ED74AA">
        <w:rPr>
          <w:rFonts w:ascii="Arial Narrow" w:eastAsia="Calibri" w:hAnsi="Arial Narrow" w:cs="Calibri"/>
          <w:lang w:eastAsia="en-US"/>
        </w:rPr>
        <w:t xml:space="preserve"> roboczych</w:t>
      </w:r>
      <w:r w:rsidR="00773D67" w:rsidRPr="00ED74AA">
        <w:rPr>
          <w:rFonts w:ascii="Arial Narrow" w:eastAsia="Calibri" w:hAnsi="Arial Narrow" w:cs="Calibri"/>
          <w:lang w:eastAsia="en-US"/>
        </w:rPr>
        <w:t>.</w:t>
      </w:r>
      <w:r w:rsidR="002D21C0" w:rsidRPr="00ED74AA">
        <w:rPr>
          <w:rFonts w:ascii="Arial Narrow" w:eastAsia="Calibri" w:hAnsi="Arial Narrow" w:cs="Calibri"/>
          <w:lang w:eastAsia="en-US"/>
        </w:rPr>
        <w:t xml:space="preserve"> </w:t>
      </w:r>
    </w:p>
    <w:p w:rsidR="009D5810" w:rsidRPr="00144BD6" w:rsidRDefault="009D5810" w:rsidP="00180639">
      <w:pPr>
        <w:widowControl w:val="0"/>
        <w:numPr>
          <w:ilvl w:val="0"/>
          <w:numId w:val="1"/>
        </w:numPr>
        <w:autoSpaceDE w:val="0"/>
        <w:autoSpaceDN w:val="0"/>
        <w:adjustRightInd w:val="0"/>
        <w:spacing w:after="0" w:line="288" w:lineRule="auto"/>
        <w:ind w:left="426"/>
        <w:contextualSpacing/>
        <w:jc w:val="both"/>
        <w:rPr>
          <w:rFonts w:ascii="Arial Narrow" w:eastAsia="Calibri" w:hAnsi="Arial Narrow" w:cs="Calibri"/>
          <w:lang w:eastAsia="en-US"/>
        </w:rPr>
      </w:pPr>
      <w:r w:rsidRPr="00144BD6">
        <w:rPr>
          <w:rFonts w:ascii="Arial Narrow" w:eastAsia="Calibri" w:hAnsi="Arial Narrow" w:cs="Calibri"/>
          <w:lang w:eastAsia="en-US"/>
        </w:rPr>
        <w:t xml:space="preserve">W dniu dostarczenia </w:t>
      </w:r>
      <w:r w:rsidR="007767D0">
        <w:rPr>
          <w:rFonts w:ascii="Arial Narrow" w:eastAsia="Calibri" w:hAnsi="Arial Narrow" w:cs="Calibri"/>
          <w:lang w:eastAsia="en-US"/>
        </w:rPr>
        <w:t>przesiewacza</w:t>
      </w:r>
      <w:r w:rsidRPr="00144BD6">
        <w:rPr>
          <w:rFonts w:ascii="Arial Narrow" w:eastAsia="Calibri" w:hAnsi="Arial Narrow" w:cs="Calibri"/>
          <w:lang w:eastAsia="en-US"/>
        </w:rPr>
        <w:t xml:space="preserve"> Wykonawca przeprowadzi szkolenie </w:t>
      </w:r>
      <w:r w:rsidRPr="00144BD6">
        <w:rPr>
          <w:rFonts w:ascii="Arial Narrow" w:hAnsi="Arial Narrow" w:cs="Arial"/>
        </w:rPr>
        <w:t xml:space="preserve">trzech operatorów Zamawiającego w zakresie budowy, </w:t>
      </w:r>
      <w:r w:rsidR="002D21C0" w:rsidRPr="00144BD6">
        <w:rPr>
          <w:rFonts w:ascii="Arial Narrow" w:hAnsi="Arial Narrow" w:cs="Arial"/>
        </w:rPr>
        <w:t xml:space="preserve">obsługi, konserwacji i serwisu </w:t>
      </w:r>
      <w:r w:rsidR="007767D0">
        <w:rPr>
          <w:rFonts w:ascii="Arial Narrow" w:hAnsi="Arial Narrow" w:cs="Arial"/>
        </w:rPr>
        <w:t>przesiewacza</w:t>
      </w:r>
      <w:r w:rsidRPr="00144BD6">
        <w:rPr>
          <w:rFonts w:ascii="Arial Narrow" w:hAnsi="Arial Narrow" w:cs="Arial"/>
        </w:rPr>
        <w:t>.</w:t>
      </w:r>
      <w:r w:rsidR="002D21C0" w:rsidRPr="00144BD6">
        <w:rPr>
          <w:rFonts w:ascii="Arial Narrow" w:hAnsi="Arial Narrow" w:cs="Arial"/>
        </w:rPr>
        <w:t xml:space="preserve"> Minimalny czas szkolenia</w:t>
      </w:r>
      <w:r w:rsidR="00557A2B" w:rsidRPr="00144BD6">
        <w:rPr>
          <w:rFonts w:ascii="Arial Narrow" w:hAnsi="Arial Narrow" w:cs="Arial"/>
        </w:rPr>
        <w:t xml:space="preserve"> wynosi </w:t>
      </w:r>
      <w:r w:rsidR="00773D67" w:rsidRPr="00144BD6">
        <w:rPr>
          <w:rFonts w:ascii="Arial Narrow" w:hAnsi="Arial Narrow" w:cs="Arial"/>
        </w:rPr>
        <w:t>co najmniej 4 godziny</w:t>
      </w:r>
      <w:r w:rsidR="00557A2B" w:rsidRPr="00144BD6">
        <w:rPr>
          <w:rFonts w:ascii="Arial Narrow" w:hAnsi="Arial Narrow" w:cs="Arial"/>
        </w:rPr>
        <w:t>.</w:t>
      </w:r>
      <w:r w:rsidR="002D21C0" w:rsidRPr="00144BD6">
        <w:rPr>
          <w:rFonts w:ascii="Arial Narrow" w:hAnsi="Arial Narrow" w:cs="Arial"/>
        </w:rPr>
        <w:t xml:space="preserve"> </w:t>
      </w:r>
      <w:r w:rsidR="00F70433" w:rsidRPr="00144BD6">
        <w:rPr>
          <w:rFonts w:ascii="Arial Narrow" w:hAnsi="Arial Narrow" w:cs="Arial"/>
        </w:rPr>
        <w:t>Nieprzeprowadzenie wymaganego szkolenia jest podstawą do wstrzymania zapłaty ceny do czasu przeprowadzenia szkolenia.</w:t>
      </w:r>
    </w:p>
    <w:p w:rsidR="00006BBA" w:rsidRPr="00180639" w:rsidRDefault="00006BBA" w:rsidP="00180639">
      <w:pPr>
        <w:widowControl w:val="0"/>
        <w:numPr>
          <w:ilvl w:val="0"/>
          <w:numId w:val="1"/>
        </w:numPr>
        <w:autoSpaceDE w:val="0"/>
        <w:autoSpaceDN w:val="0"/>
        <w:adjustRightInd w:val="0"/>
        <w:spacing w:after="0" w:line="288" w:lineRule="auto"/>
        <w:ind w:left="426"/>
        <w:contextualSpacing/>
        <w:jc w:val="both"/>
        <w:rPr>
          <w:rFonts w:ascii="Arial Narrow" w:eastAsia="Calibri" w:hAnsi="Arial Narrow" w:cs="Calibri"/>
          <w:lang w:eastAsia="en-US"/>
        </w:rPr>
      </w:pPr>
      <w:r w:rsidRPr="00180639">
        <w:rPr>
          <w:rFonts w:ascii="Arial Narrow" w:eastAsia="Calibri" w:hAnsi="Arial Narrow" w:cs="Calibri"/>
          <w:lang w:eastAsia="en-US"/>
        </w:rPr>
        <w:t>Wraz z maszyną Wykonawca jest zobowiązany wydać wszystkie związane z maszyną dokumenty i opracowania, w tym w szczególności:</w:t>
      </w:r>
    </w:p>
    <w:p w:rsidR="00006BBA" w:rsidRPr="00180639" w:rsidRDefault="00006BBA" w:rsidP="00180639">
      <w:pPr>
        <w:pStyle w:val="Akapitzlist"/>
        <w:widowControl w:val="0"/>
        <w:numPr>
          <w:ilvl w:val="0"/>
          <w:numId w:val="23"/>
        </w:numPr>
        <w:autoSpaceDE w:val="0"/>
        <w:autoSpaceDN w:val="0"/>
        <w:adjustRightInd w:val="0"/>
        <w:spacing w:after="0" w:line="288" w:lineRule="auto"/>
        <w:ind w:left="851" w:hanging="425"/>
        <w:jc w:val="both"/>
        <w:rPr>
          <w:rFonts w:ascii="Arial Narrow" w:eastAsia="Calibri" w:hAnsi="Arial Narrow" w:cs="Calibri"/>
          <w:lang w:eastAsia="en-US"/>
        </w:rPr>
      </w:pPr>
      <w:r w:rsidRPr="00180639">
        <w:rPr>
          <w:rFonts w:ascii="Arial Narrow" w:hAnsi="Arial Narrow" w:cs="Arial"/>
        </w:rPr>
        <w:t>książkę gwarancyjną,</w:t>
      </w:r>
    </w:p>
    <w:p w:rsidR="00006BBA" w:rsidRPr="00180639" w:rsidRDefault="00006BBA" w:rsidP="00180639">
      <w:pPr>
        <w:pStyle w:val="Akapitzlist"/>
        <w:widowControl w:val="0"/>
        <w:numPr>
          <w:ilvl w:val="0"/>
          <w:numId w:val="23"/>
        </w:numPr>
        <w:autoSpaceDE w:val="0"/>
        <w:autoSpaceDN w:val="0"/>
        <w:adjustRightInd w:val="0"/>
        <w:spacing w:after="0" w:line="288" w:lineRule="auto"/>
        <w:ind w:left="851" w:hanging="425"/>
        <w:jc w:val="both"/>
        <w:rPr>
          <w:rFonts w:ascii="Arial Narrow" w:eastAsia="Calibri" w:hAnsi="Arial Narrow" w:cs="Calibri"/>
          <w:lang w:eastAsia="en-US"/>
        </w:rPr>
      </w:pPr>
      <w:r w:rsidRPr="00180639">
        <w:rPr>
          <w:rFonts w:ascii="Arial Narrow" w:hAnsi="Arial Narrow" w:cs="Arial"/>
        </w:rPr>
        <w:t>katalog części zamiennych w języku polskim,</w:t>
      </w:r>
    </w:p>
    <w:p w:rsidR="00006BBA" w:rsidRPr="00180639" w:rsidRDefault="00006BBA" w:rsidP="00180639">
      <w:pPr>
        <w:pStyle w:val="Akapitzlist"/>
        <w:widowControl w:val="0"/>
        <w:numPr>
          <w:ilvl w:val="0"/>
          <w:numId w:val="23"/>
        </w:numPr>
        <w:autoSpaceDE w:val="0"/>
        <w:autoSpaceDN w:val="0"/>
        <w:adjustRightInd w:val="0"/>
        <w:spacing w:after="0" w:line="288" w:lineRule="auto"/>
        <w:ind w:left="851" w:hanging="425"/>
        <w:jc w:val="both"/>
        <w:rPr>
          <w:rFonts w:ascii="Arial Narrow" w:eastAsia="Calibri" w:hAnsi="Arial Narrow" w:cs="Calibri"/>
          <w:lang w:eastAsia="en-US"/>
        </w:rPr>
      </w:pPr>
      <w:r w:rsidRPr="00180639">
        <w:rPr>
          <w:rFonts w:ascii="Arial Narrow" w:hAnsi="Arial Narrow" w:cs="Arial"/>
        </w:rPr>
        <w:t>instrukcję obsługi w języku polskim,</w:t>
      </w:r>
    </w:p>
    <w:p w:rsidR="00006BBA" w:rsidRPr="00180639" w:rsidRDefault="00006BBA" w:rsidP="00180639">
      <w:pPr>
        <w:pStyle w:val="Akapitzlist"/>
        <w:widowControl w:val="0"/>
        <w:numPr>
          <w:ilvl w:val="0"/>
          <w:numId w:val="23"/>
        </w:numPr>
        <w:autoSpaceDE w:val="0"/>
        <w:autoSpaceDN w:val="0"/>
        <w:adjustRightInd w:val="0"/>
        <w:spacing w:after="0" w:line="288" w:lineRule="auto"/>
        <w:ind w:left="851" w:hanging="425"/>
        <w:jc w:val="both"/>
        <w:rPr>
          <w:rFonts w:ascii="Arial Narrow" w:eastAsia="Calibri" w:hAnsi="Arial Narrow" w:cs="Calibri"/>
          <w:lang w:eastAsia="en-US"/>
        </w:rPr>
      </w:pPr>
      <w:r w:rsidRPr="00180639">
        <w:rPr>
          <w:rFonts w:ascii="Arial Narrow" w:hAnsi="Arial Narrow" w:cs="Arial"/>
        </w:rPr>
        <w:t xml:space="preserve">wszelkie dokumenty niezbędne do zarejestrowania </w:t>
      </w:r>
      <w:r w:rsidR="007767D0">
        <w:rPr>
          <w:rFonts w:ascii="Arial Narrow" w:hAnsi="Arial Narrow" w:cs="Arial"/>
        </w:rPr>
        <w:t>przesiewacza</w:t>
      </w:r>
      <w:r w:rsidRPr="00180639">
        <w:rPr>
          <w:rFonts w:ascii="Arial Narrow" w:hAnsi="Arial Narrow" w:cs="Arial"/>
        </w:rPr>
        <w:t>,</w:t>
      </w:r>
    </w:p>
    <w:p w:rsidR="00006BBA" w:rsidRPr="00180639" w:rsidRDefault="003E3578" w:rsidP="00180639">
      <w:pPr>
        <w:widowControl w:val="0"/>
        <w:numPr>
          <w:ilvl w:val="0"/>
          <w:numId w:val="23"/>
        </w:numPr>
        <w:autoSpaceDE w:val="0"/>
        <w:autoSpaceDN w:val="0"/>
        <w:adjustRightInd w:val="0"/>
        <w:spacing w:after="0" w:line="288" w:lineRule="auto"/>
        <w:ind w:left="851" w:hanging="425"/>
        <w:contextualSpacing/>
        <w:jc w:val="both"/>
        <w:rPr>
          <w:rFonts w:ascii="Arial Narrow" w:eastAsia="Calibri" w:hAnsi="Arial Narrow" w:cs="Calibri"/>
          <w:lang w:eastAsia="en-US"/>
        </w:rPr>
      </w:pPr>
      <w:r>
        <w:rPr>
          <w:rFonts w:ascii="Arial Narrow" w:eastAsia="Calibri" w:hAnsi="Arial Narrow" w:cs="Calibri"/>
          <w:lang w:eastAsia="en-US"/>
        </w:rPr>
        <w:t>instrukcję</w:t>
      </w:r>
      <w:r w:rsidR="00006BBA" w:rsidRPr="00180639">
        <w:rPr>
          <w:rFonts w:ascii="Arial Narrow" w:eastAsia="Calibri" w:hAnsi="Arial Narrow" w:cs="Calibri"/>
          <w:lang w:eastAsia="en-US"/>
        </w:rPr>
        <w:t xml:space="preserve"> obsługi i serwisu, wymagane katalogi oraz wymagane certyfikaty.</w:t>
      </w:r>
    </w:p>
    <w:p w:rsidR="005C07A8" w:rsidRPr="00180639" w:rsidRDefault="005C07A8" w:rsidP="00180639">
      <w:pPr>
        <w:widowControl w:val="0"/>
        <w:autoSpaceDE w:val="0"/>
        <w:autoSpaceDN w:val="0"/>
        <w:adjustRightInd w:val="0"/>
        <w:spacing w:after="0" w:line="288" w:lineRule="auto"/>
        <w:ind w:left="426"/>
        <w:contextualSpacing/>
        <w:jc w:val="both"/>
        <w:rPr>
          <w:rFonts w:ascii="Arial Narrow" w:eastAsia="Calibri" w:hAnsi="Arial Narrow" w:cs="Calibri"/>
          <w:lang w:eastAsia="en-US"/>
        </w:rPr>
      </w:pPr>
      <w:r w:rsidRPr="00180639">
        <w:rPr>
          <w:rFonts w:ascii="Arial Narrow" w:hAnsi="Arial Narrow" w:cs="Arial"/>
        </w:rPr>
        <w:t>Niedoręczenie wszystkich wymaganych dokumentów i opracowań</w:t>
      </w:r>
      <w:r w:rsidR="00F70433">
        <w:rPr>
          <w:rFonts w:ascii="Arial Narrow" w:hAnsi="Arial Narrow" w:cs="Arial"/>
        </w:rPr>
        <w:t xml:space="preserve"> </w:t>
      </w:r>
      <w:r w:rsidR="001154C5">
        <w:rPr>
          <w:rFonts w:ascii="Arial Narrow" w:hAnsi="Arial Narrow" w:cs="Arial"/>
        </w:rPr>
        <w:t>stanowi podstawą</w:t>
      </w:r>
      <w:r w:rsidR="00F70433">
        <w:rPr>
          <w:rFonts w:ascii="Arial Narrow" w:hAnsi="Arial Narrow" w:cs="Arial"/>
        </w:rPr>
        <w:t xml:space="preserve"> odmowy dokonania</w:t>
      </w:r>
      <w:r w:rsidR="001154C5">
        <w:rPr>
          <w:rFonts w:ascii="Arial Narrow" w:hAnsi="Arial Narrow" w:cs="Arial"/>
        </w:rPr>
        <w:t xml:space="preserve"> przez Zamawiającego</w:t>
      </w:r>
      <w:r w:rsidR="00F70433">
        <w:rPr>
          <w:rFonts w:ascii="Arial Narrow" w:hAnsi="Arial Narrow" w:cs="Arial"/>
        </w:rPr>
        <w:t xml:space="preserve"> odbioru </w:t>
      </w:r>
      <w:r w:rsidR="007767D0">
        <w:rPr>
          <w:rFonts w:ascii="Arial Narrow" w:hAnsi="Arial Narrow" w:cs="Arial"/>
        </w:rPr>
        <w:t>przesiewacza</w:t>
      </w:r>
      <w:r w:rsidR="00F70433">
        <w:rPr>
          <w:rFonts w:ascii="Arial Narrow" w:hAnsi="Arial Narrow" w:cs="Arial"/>
        </w:rPr>
        <w:t xml:space="preserve"> i nie</w:t>
      </w:r>
      <w:r w:rsidR="004F4DB3">
        <w:rPr>
          <w:rFonts w:ascii="Arial Narrow" w:hAnsi="Arial Narrow" w:cs="Arial"/>
        </w:rPr>
        <w:t xml:space="preserve"> </w:t>
      </w:r>
      <w:r w:rsidR="00F70433">
        <w:rPr>
          <w:rFonts w:ascii="Arial Narrow" w:hAnsi="Arial Narrow" w:cs="Arial"/>
        </w:rPr>
        <w:t>zawarcia protokołu odbioru.</w:t>
      </w:r>
      <w:r w:rsidRPr="00180639">
        <w:rPr>
          <w:rFonts w:ascii="Arial Narrow" w:hAnsi="Arial Narrow" w:cs="Arial"/>
        </w:rPr>
        <w:t xml:space="preserve"> </w:t>
      </w:r>
    </w:p>
    <w:p w:rsidR="00006BBA" w:rsidRPr="00180639" w:rsidRDefault="00006BBA" w:rsidP="00180639">
      <w:pPr>
        <w:widowControl w:val="0"/>
        <w:numPr>
          <w:ilvl w:val="0"/>
          <w:numId w:val="1"/>
        </w:numPr>
        <w:autoSpaceDE w:val="0"/>
        <w:autoSpaceDN w:val="0"/>
        <w:adjustRightInd w:val="0"/>
        <w:spacing w:after="0" w:line="288" w:lineRule="auto"/>
        <w:ind w:left="426"/>
        <w:contextualSpacing/>
        <w:jc w:val="both"/>
        <w:rPr>
          <w:rFonts w:ascii="Arial Narrow" w:eastAsia="Calibri" w:hAnsi="Arial Narrow" w:cs="Calibri"/>
          <w:lang w:eastAsia="en-US"/>
        </w:rPr>
      </w:pPr>
      <w:r w:rsidRPr="00180639">
        <w:rPr>
          <w:rFonts w:ascii="Arial Narrow" w:eastAsia="Calibri" w:hAnsi="Arial Narrow" w:cs="Calibri"/>
          <w:lang w:eastAsia="en-US"/>
        </w:rPr>
        <w:t xml:space="preserve">Własność </w:t>
      </w:r>
      <w:r w:rsidR="00A71907">
        <w:rPr>
          <w:rFonts w:ascii="Arial Narrow" w:eastAsia="Calibri" w:hAnsi="Arial Narrow" w:cs="Calibri"/>
          <w:lang w:eastAsia="en-US"/>
        </w:rPr>
        <w:t xml:space="preserve"> przesiewacza</w:t>
      </w:r>
      <w:r w:rsidRPr="00180639">
        <w:rPr>
          <w:rFonts w:ascii="Arial Narrow" w:eastAsia="Calibri" w:hAnsi="Arial Narrow" w:cs="Calibri"/>
          <w:lang w:eastAsia="en-US"/>
        </w:rPr>
        <w:t xml:space="preserve"> przechodzi na Zamawiającego z chwilą podpisania</w:t>
      </w:r>
      <w:r w:rsidR="002D21C0" w:rsidRPr="00180639">
        <w:rPr>
          <w:rFonts w:ascii="Arial Narrow" w:eastAsia="Calibri" w:hAnsi="Arial Narrow" w:cs="Calibri"/>
          <w:lang w:eastAsia="en-US"/>
        </w:rPr>
        <w:t xml:space="preserve"> przez niego</w:t>
      </w:r>
      <w:r w:rsidRPr="00180639">
        <w:rPr>
          <w:rFonts w:ascii="Arial Narrow" w:eastAsia="Calibri" w:hAnsi="Arial Narrow" w:cs="Calibri"/>
          <w:lang w:eastAsia="en-US"/>
        </w:rPr>
        <w:t xml:space="preserve"> protokołu odbioru.</w:t>
      </w:r>
    </w:p>
    <w:p w:rsidR="002D21C0" w:rsidRPr="00180639" w:rsidRDefault="002D21C0" w:rsidP="00180639">
      <w:pPr>
        <w:widowControl w:val="0"/>
        <w:numPr>
          <w:ilvl w:val="0"/>
          <w:numId w:val="1"/>
        </w:numPr>
        <w:autoSpaceDE w:val="0"/>
        <w:autoSpaceDN w:val="0"/>
        <w:adjustRightInd w:val="0"/>
        <w:spacing w:after="0" w:line="288" w:lineRule="auto"/>
        <w:ind w:left="426"/>
        <w:contextualSpacing/>
        <w:jc w:val="both"/>
        <w:rPr>
          <w:rFonts w:ascii="Arial Narrow" w:eastAsia="Calibri" w:hAnsi="Arial Narrow" w:cs="Calibri"/>
          <w:lang w:eastAsia="en-US"/>
        </w:rPr>
      </w:pPr>
      <w:r w:rsidRPr="00180639">
        <w:rPr>
          <w:rFonts w:ascii="Arial Narrow" w:eastAsia="Calibri" w:hAnsi="Arial Narrow" w:cs="Calibri"/>
          <w:lang w:eastAsia="en-US"/>
        </w:rPr>
        <w:t xml:space="preserve">Osobami uprawnionymi do dokonania odbioru </w:t>
      </w:r>
      <w:r w:rsidR="00A71907">
        <w:rPr>
          <w:rFonts w:ascii="Arial Narrow" w:eastAsia="Calibri" w:hAnsi="Arial Narrow" w:cs="Calibri"/>
          <w:lang w:eastAsia="en-US"/>
        </w:rPr>
        <w:t xml:space="preserve"> przesiewacza</w:t>
      </w:r>
      <w:r w:rsidRPr="00180639">
        <w:rPr>
          <w:rFonts w:ascii="Arial Narrow" w:eastAsia="Calibri" w:hAnsi="Arial Narrow" w:cs="Calibri"/>
          <w:lang w:eastAsia="en-US"/>
        </w:rPr>
        <w:t xml:space="preserve"> są:</w:t>
      </w:r>
    </w:p>
    <w:p w:rsidR="002D21C0" w:rsidRPr="00180639" w:rsidRDefault="002D21C0" w:rsidP="00180639">
      <w:pPr>
        <w:pStyle w:val="Akapitzlist"/>
        <w:widowControl w:val="0"/>
        <w:numPr>
          <w:ilvl w:val="0"/>
          <w:numId w:val="26"/>
        </w:numPr>
        <w:autoSpaceDE w:val="0"/>
        <w:autoSpaceDN w:val="0"/>
        <w:adjustRightInd w:val="0"/>
        <w:spacing w:after="0" w:line="288" w:lineRule="auto"/>
        <w:ind w:left="851" w:hanging="425"/>
        <w:jc w:val="both"/>
        <w:rPr>
          <w:rFonts w:ascii="Arial Narrow" w:eastAsia="Calibri" w:hAnsi="Arial Narrow" w:cs="Calibri"/>
          <w:lang w:eastAsia="en-US"/>
        </w:rPr>
      </w:pPr>
      <w:r w:rsidRPr="00180639">
        <w:rPr>
          <w:rFonts w:ascii="Arial Narrow" w:eastAsia="Calibri" w:hAnsi="Arial Narrow" w:cs="Calibri"/>
          <w:lang w:eastAsia="en-US"/>
        </w:rPr>
        <w:t>ze strony Zamawiającego</w:t>
      </w:r>
      <w:r w:rsidRPr="00180639">
        <w:rPr>
          <w:rFonts w:ascii="Arial Narrow" w:eastAsia="Calibri" w:hAnsi="Arial Narrow" w:cs="Calibri"/>
          <w:highlight w:val="yellow"/>
          <w:lang w:eastAsia="en-US"/>
        </w:rPr>
        <w:t>: ______________________________________</w:t>
      </w:r>
      <w:r w:rsidRPr="00180639">
        <w:rPr>
          <w:rFonts w:ascii="Arial Narrow" w:eastAsia="Calibri" w:hAnsi="Arial Narrow" w:cs="Calibri"/>
          <w:lang w:eastAsia="en-US"/>
        </w:rPr>
        <w:t>,</w:t>
      </w:r>
    </w:p>
    <w:p w:rsidR="002D21C0" w:rsidRPr="00180639" w:rsidRDefault="002D21C0" w:rsidP="00180639">
      <w:pPr>
        <w:pStyle w:val="Akapitzlist"/>
        <w:widowControl w:val="0"/>
        <w:numPr>
          <w:ilvl w:val="0"/>
          <w:numId w:val="26"/>
        </w:numPr>
        <w:autoSpaceDE w:val="0"/>
        <w:autoSpaceDN w:val="0"/>
        <w:adjustRightInd w:val="0"/>
        <w:spacing w:after="0" w:line="288" w:lineRule="auto"/>
        <w:ind w:left="851" w:hanging="425"/>
        <w:jc w:val="both"/>
        <w:rPr>
          <w:rFonts w:ascii="Arial Narrow" w:eastAsia="Calibri" w:hAnsi="Arial Narrow" w:cs="Calibri"/>
          <w:lang w:eastAsia="en-US"/>
        </w:rPr>
      </w:pPr>
      <w:r w:rsidRPr="00180639">
        <w:rPr>
          <w:rFonts w:ascii="Arial Narrow" w:eastAsia="Calibri" w:hAnsi="Arial Narrow" w:cs="Calibri"/>
          <w:lang w:eastAsia="en-US"/>
        </w:rPr>
        <w:t>ze strony Wykonawcy</w:t>
      </w:r>
      <w:r w:rsidRPr="00180639">
        <w:rPr>
          <w:rFonts w:ascii="Arial Narrow" w:eastAsia="Calibri" w:hAnsi="Arial Narrow" w:cs="Calibri"/>
          <w:highlight w:val="yellow"/>
          <w:lang w:eastAsia="en-US"/>
        </w:rPr>
        <w:t>:_________________________________________</w:t>
      </w:r>
      <w:r w:rsidRPr="00180639">
        <w:rPr>
          <w:rFonts w:ascii="Arial Narrow" w:eastAsia="Calibri" w:hAnsi="Arial Narrow" w:cs="Calibri"/>
          <w:lang w:eastAsia="en-US"/>
        </w:rPr>
        <w:t>.</w:t>
      </w:r>
    </w:p>
    <w:p w:rsidR="00752CD3" w:rsidRPr="00180639" w:rsidRDefault="00752CD3" w:rsidP="00180639">
      <w:pPr>
        <w:spacing w:after="0" w:line="288" w:lineRule="auto"/>
        <w:jc w:val="both"/>
        <w:rPr>
          <w:rFonts w:ascii="Arial Narrow" w:eastAsia="Calibri" w:hAnsi="Arial Narrow" w:cs="Calibri"/>
          <w:lang w:eastAsia="en-US"/>
        </w:rPr>
      </w:pPr>
    </w:p>
    <w:p w:rsidR="002D21C0" w:rsidRPr="00180639" w:rsidRDefault="002D21C0" w:rsidP="00180639">
      <w:pPr>
        <w:spacing w:after="0" w:line="288" w:lineRule="auto"/>
        <w:jc w:val="center"/>
        <w:rPr>
          <w:rFonts w:ascii="Arial Narrow" w:eastAsia="Calibri" w:hAnsi="Arial Narrow" w:cs="Calibri"/>
          <w:b/>
          <w:lang w:eastAsia="en-US"/>
        </w:rPr>
      </w:pPr>
      <w:r w:rsidRPr="00180639">
        <w:rPr>
          <w:rFonts w:ascii="Arial Narrow" w:eastAsia="Calibri" w:hAnsi="Arial Narrow" w:cs="Calibri"/>
          <w:b/>
          <w:lang w:eastAsia="en-US"/>
        </w:rPr>
        <w:t>§ 4</w:t>
      </w:r>
    </w:p>
    <w:p w:rsidR="00F95B1D" w:rsidRPr="00180639" w:rsidRDefault="00F95B1D" w:rsidP="00180639">
      <w:pPr>
        <w:widowControl w:val="0"/>
        <w:numPr>
          <w:ilvl w:val="0"/>
          <w:numId w:val="2"/>
        </w:numPr>
        <w:shd w:val="clear" w:color="auto" w:fill="FFFFFF"/>
        <w:autoSpaceDE w:val="0"/>
        <w:autoSpaceDN w:val="0"/>
        <w:adjustRightInd w:val="0"/>
        <w:spacing w:after="0" w:line="288" w:lineRule="auto"/>
        <w:ind w:left="426" w:hanging="426"/>
        <w:jc w:val="both"/>
        <w:rPr>
          <w:rFonts w:ascii="Arial Narrow" w:eastAsia="Times New Roman" w:hAnsi="Arial Narrow" w:cs="Calibri"/>
          <w:color w:val="000000"/>
        </w:rPr>
      </w:pPr>
      <w:r w:rsidRPr="00180639">
        <w:rPr>
          <w:rFonts w:ascii="Arial Narrow" w:eastAsia="Times New Roman" w:hAnsi="Arial Narrow" w:cs="Calibri"/>
          <w:color w:val="000000"/>
        </w:rPr>
        <w:t xml:space="preserve">Wykonawca udziela gwarancji jakości na </w:t>
      </w:r>
      <w:r w:rsidR="007767D0">
        <w:rPr>
          <w:rFonts w:ascii="Arial Narrow" w:eastAsia="Times New Roman" w:hAnsi="Arial Narrow" w:cs="Calibri"/>
          <w:color w:val="000000"/>
        </w:rPr>
        <w:t>przesiewacz</w:t>
      </w:r>
      <w:r w:rsidR="00EC2ED1" w:rsidRPr="00180639">
        <w:rPr>
          <w:rFonts w:ascii="Arial Narrow" w:eastAsia="Times New Roman" w:hAnsi="Arial Narrow" w:cs="Calibri"/>
          <w:color w:val="000000"/>
        </w:rPr>
        <w:t xml:space="preserve"> </w:t>
      </w:r>
      <w:r w:rsidRPr="00180639">
        <w:rPr>
          <w:rFonts w:ascii="Arial Narrow" w:eastAsia="Times New Roman" w:hAnsi="Arial Narrow" w:cs="Calibri"/>
          <w:color w:val="000000"/>
        </w:rPr>
        <w:t xml:space="preserve">na okres </w:t>
      </w:r>
      <w:r w:rsidR="007767D0">
        <w:rPr>
          <w:rFonts w:ascii="Arial Narrow" w:eastAsia="Times New Roman" w:hAnsi="Arial Narrow" w:cs="Calibri"/>
          <w:color w:val="000000"/>
        </w:rPr>
        <w:t>24</w:t>
      </w:r>
      <w:r w:rsidRPr="00180639">
        <w:rPr>
          <w:rFonts w:ascii="Arial Narrow" w:eastAsia="Times New Roman" w:hAnsi="Arial Narrow" w:cs="Calibri"/>
          <w:color w:val="000000"/>
        </w:rPr>
        <w:t xml:space="preserve"> miesięcy lub</w:t>
      </w:r>
      <w:r w:rsidR="001154C5">
        <w:rPr>
          <w:rFonts w:ascii="Arial Narrow" w:eastAsia="Times New Roman" w:hAnsi="Arial Narrow" w:cs="Calibri"/>
          <w:color w:val="000000"/>
        </w:rPr>
        <w:t xml:space="preserve"> okres obejmujący czas pracy wynoszący</w:t>
      </w:r>
      <w:r w:rsidRPr="00180639">
        <w:rPr>
          <w:rFonts w:ascii="Arial Narrow" w:eastAsia="Times New Roman" w:hAnsi="Arial Narrow" w:cs="Calibri"/>
          <w:color w:val="000000"/>
        </w:rPr>
        <w:t xml:space="preserve"> 2000 motogodzin,</w:t>
      </w:r>
      <w:r w:rsidR="001154C5">
        <w:rPr>
          <w:rFonts w:ascii="Arial Narrow" w:eastAsia="Times New Roman" w:hAnsi="Arial Narrow" w:cs="Calibri"/>
          <w:color w:val="000000"/>
        </w:rPr>
        <w:t xml:space="preserve"> w zależności, które z tych zdarzeń nastąpi pierwsze, </w:t>
      </w:r>
      <w:r w:rsidRPr="00180639">
        <w:rPr>
          <w:rFonts w:ascii="Arial Narrow" w:eastAsia="Times New Roman" w:hAnsi="Arial Narrow" w:cs="Calibri"/>
          <w:color w:val="000000"/>
        </w:rPr>
        <w:t>liczonych od dnia podpisania przez Zamawiającego protokołu odbioru, o</w:t>
      </w:r>
      <w:r w:rsidR="005921FF" w:rsidRPr="00180639">
        <w:rPr>
          <w:rFonts w:ascii="Arial Narrow" w:eastAsia="Times New Roman" w:hAnsi="Arial Narrow" w:cs="Calibri"/>
          <w:color w:val="000000"/>
        </w:rPr>
        <w:t xml:space="preserve"> którym mowa w § 3 ust. 4 umowy.</w:t>
      </w:r>
    </w:p>
    <w:p w:rsidR="00811D33" w:rsidRPr="00180639" w:rsidRDefault="00F95B1D" w:rsidP="00180639">
      <w:pPr>
        <w:widowControl w:val="0"/>
        <w:numPr>
          <w:ilvl w:val="0"/>
          <w:numId w:val="2"/>
        </w:numPr>
        <w:autoSpaceDE w:val="0"/>
        <w:autoSpaceDN w:val="0"/>
        <w:adjustRightInd w:val="0"/>
        <w:spacing w:after="0" w:line="288" w:lineRule="auto"/>
        <w:ind w:left="426" w:hanging="426"/>
        <w:jc w:val="both"/>
        <w:rPr>
          <w:rFonts w:ascii="Arial Narrow" w:eastAsia="Times New Roman" w:hAnsi="Arial Narrow" w:cs="Calibri"/>
        </w:rPr>
      </w:pPr>
      <w:r w:rsidRPr="00180639">
        <w:rPr>
          <w:rFonts w:ascii="Arial Narrow" w:eastAsia="Times New Roman" w:hAnsi="Arial Narrow" w:cs="Calibri"/>
        </w:rPr>
        <w:t>W przypadku wyst</w:t>
      </w:r>
      <w:r w:rsidR="00811D33" w:rsidRPr="00180639">
        <w:rPr>
          <w:rFonts w:ascii="Arial Narrow" w:eastAsia="Times New Roman" w:hAnsi="Arial Narrow" w:cs="Calibri"/>
        </w:rPr>
        <w:t>ąpienia w okresie gwarancji wad</w:t>
      </w:r>
      <w:r w:rsidRPr="00180639">
        <w:rPr>
          <w:rFonts w:ascii="Arial Narrow" w:eastAsia="Times New Roman" w:hAnsi="Arial Narrow" w:cs="Calibri"/>
        </w:rPr>
        <w:t xml:space="preserve"> lub usterek </w:t>
      </w:r>
      <w:r w:rsidR="007767D0">
        <w:rPr>
          <w:rFonts w:ascii="Arial Narrow" w:eastAsia="Times New Roman" w:hAnsi="Arial Narrow" w:cs="Calibri"/>
        </w:rPr>
        <w:t>przesiewacza</w:t>
      </w:r>
      <w:r w:rsidRPr="00180639">
        <w:rPr>
          <w:rFonts w:ascii="Arial Narrow" w:eastAsia="Times New Roman" w:hAnsi="Arial Narrow" w:cs="Calibri"/>
        </w:rPr>
        <w:t xml:space="preserve">, Zamawiający zawiadamia </w:t>
      </w:r>
      <w:r w:rsidR="00811D33" w:rsidRPr="00180639">
        <w:rPr>
          <w:rFonts w:ascii="Arial Narrow" w:eastAsia="Times New Roman" w:hAnsi="Arial Narrow" w:cs="Calibri"/>
        </w:rPr>
        <w:t xml:space="preserve">Wykonawcę na adres email, o którym mowa w § 3 ust. 9 </w:t>
      </w:r>
      <w:r w:rsidR="003E3578">
        <w:rPr>
          <w:rFonts w:ascii="Arial Narrow" w:eastAsia="Times New Roman" w:hAnsi="Arial Narrow" w:cs="Calibri"/>
        </w:rPr>
        <w:t xml:space="preserve">pkt 2 </w:t>
      </w:r>
      <w:r w:rsidR="00811D33" w:rsidRPr="00180639">
        <w:rPr>
          <w:rFonts w:ascii="Arial Narrow" w:eastAsia="Times New Roman" w:hAnsi="Arial Narrow" w:cs="Calibri"/>
        </w:rPr>
        <w:t xml:space="preserve">umowy </w:t>
      </w:r>
      <w:r w:rsidRPr="00180639">
        <w:rPr>
          <w:rFonts w:ascii="Arial Narrow" w:eastAsia="Times New Roman" w:hAnsi="Arial Narrow" w:cs="Calibri"/>
        </w:rPr>
        <w:t>o powstałych wadach lub usterkach, a Wykonawca zobowiązuje się do</w:t>
      </w:r>
      <w:r w:rsidR="00811D33" w:rsidRPr="00180639">
        <w:rPr>
          <w:rFonts w:ascii="Arial Narrow" w:eastAsia="Times New Roman" w:hAnsi="Arial Narrow" w:cs="Calibri"/>
        </w:rPr>
        <w:t>:</w:t>
      </w:r>
    </w:p>
    <w:p w:rsidR="00811D33" w:rsidRPr="00180639" w:rsidRDefault="00811D33" w:rsidP="00180639">
      <w:pPr>
        <w:pStyle w:val="Akapitzlist"/>
        <w:widowControl w:val="0"/>
        <w:numPr>
          <w:ilvl w:val="0"/>
          <w:numId w:val="27"/>
        </w:numPr>
        <w:autoSpaceDE w:val="0"/>
        <w:autoSpaceDN w:val="0"/>
        <w:adjustRightInd w:val="0"/>
        <w:spacing w:after="0" w:line="288" w:lineRule="auto"/>
        <w:ind w:left="851" w:hanging="425"/>
        <w:jc w:val="both"/>
        <w:rPr>
          <w:rFonts w:ascii="Arial Narrow" w:eastAsia="Times New Roman" w:hAnsi="Arial Narrow" w:cs="Calibri"/>
        </w:rPr>
      </w:pPr>
      <w:r w:rsidRPr="00180639">
        <w:rPr>
          <w:rFonts w:ascii="Arial Narrow" w:eastAsia="Times New Roman" w:hAnsi="Arial Narrow" w:cs="Calibri"/>
        </w:rPr>
        <w:t>usunięcia wad lub usterek w terminie</w:t>
      </w:r>
      <w:r w:rsidR="00B07675">
        <w:rPr>
          <w:rFonts w:ascii="Arial Narrow" w:eastAsia="Times New Roman" w:hAnsi="Arial Narrow" w:cs="Calibri"/>
        </w:rPr>
        <w:t xml:space="preserve"> 5 dni roboczych</w:t>
      </w:r>
      <w:r w:rsidRPr="00180639">
        <w:rPr>
          <w:rFonts w:ascii="Arial Narrow" w:eastAsia="Times New Roman" w:hAnsi="Arial Narrow" w:cs="Calibri"/>
        </w:rPr>
        <w:t xml:space="preserve"> od dnia zawiadomienia, bez względu na koszty i niedogodności takiego przedsięwzięcia dla Wykonawcy,</w:t>
      </w:r>
      <w:r w:rsidR="005E00D9" w:rsidRPr="00180639">
        <w:rPr>
          <w:rFonts w:ascii="Arial Narrow" w:eastAsia="Times New Roman" w:hAnsi="Arial Narrow" w:cs="Calibri"/>
        </w:rPr>
        <w:t xml:space="preserve"> przy czym czas przybycia służb serwisowych Wykonawcy do miejsca, w którym znajduje się </w:t>
      </w:r>
      <w:r w:rsidR="007767D0">
        <w:rPr>
          <w:rFonts w:ascii="Arial Narrow" w:eastAsia="Times New Roman" w:hAnsi="Arial Narrow" w:cs="Calibri"/>
        </w:rPr>
        <w:t>przesiewacz</w:t>
      </w:r>
      <w:r w:rsidR="005E00D9" w:rsidRPr="00180639">
        <w:rPr>
          <w:rFonts w:ascii="Arial Narrow" w:eastAsia="Times New Roman" w:hAnsi="Arial Narrow" w:cs="Calibri"/>
        </w:rPr>
        <w:t xml:space="preserve"> wynosi maksymalnie</w:t>
      </w:r>
      <w:r w:rsidR="00B07675">
        <w:rPr>
          <w:rFonts w:ascii="Arial Narrow" w:eastAsia="Times New Roman" w:hAnsi="Arial Narrow" w:cs="Calibri"/>
        </w:rPr>
        <w:t xml:space="preserve"> </w:t>
      </w:r>
      <w:r w:rsidR="007767D0">
        <w:rPr>
          <w:rFonts w:ascii="Arial Narrow" w:eastAsia="Times New Roman" w:hAnsi="Arial Narrow" w:cs="Calibri"/>
        </w:rPr>
        <w:t>48</w:t>
      </w:r>
      <w:r w:rsidR="00B07675">
        <w:rPr>
          <w:rFonts w:ascii="Arial Narrow" w:eastAsia="Times New Roman" w:hAnsi="Arial Narrow" w:cs="Calibri"/>
        </w:rPr>
        <w:t xml:space="preserve"> </w:t>
      </w:r>
      <w:r w:rsidR="005E00D9" w:rsidRPr="00180639">
        <w:rPr>
          <w:rFonts w:ascii="Arial Narrow" w:eastAsia="Times New Roman" w:hAnsi="Arial Narrow" w:cs="Calibri"/>
        </w:rPr>
        <w:t>godziny</w:t>
      </w:r>
      <w:r w:rsidR="00921ED7">
        <w:rPr>
          <w:rFonts w:ascii="Arial Narrow" w:eastAsia="Times New Roman" w:hAnsi="Arial Narrow" w:cs="Calibri"/>
        </w:rPr>
        <w:t xml:space="preserve"> </w:t>
      </w:r>
      <w:r w:rsidR="00FB03C5" w:rsidRPr="00180639">
        <w:rPr>
          <w:rFonts w:ascii="Arial Narrow" w:eastAsia="Times New Roman" w:hAnsi="Arial Narrow" w:cs="Calibri"/>
        </w:rPr>
        <w:t>od chwili zawiadomienia</w:t>
      </w:r>
      <w:r w:rsidR="005E00D9" w:rsidRPr="00180639">
        <w:rPr>
          <w:rFonts w:ascii="Arial Narrow" w:eastAsia="Times New Roman" w:hAnsi="Arial Narrow" w:cs="Calibri"/>
        </w:rPr>
        <w:t>,</w:t>
      </w:r>
      <w:r w:rsidR="00921ED7">
        <w:rPr>
          <w:rFonts w:ascii="Arial Narrow" w:eastAsia="Times New Roman" w:hAnsi="Arial Narrow" w:cs="Calibri"/>
        </w:rPr>
        <w:t xml:space="preserve"> </w:t>
      </w:r>
      <w:bookmarkStart w:id="2" w:name="_Hlk499541475"/>
      <w:r w:rsidR="00921ED7">
        <w:rPr>
          <w:rFonts w:ascii="Arial Narrow" w:eastAsia="Times New Roman" w:hAnsi="Arial Narrow" w:cs="Calibri"/>
        </w:rPr>
        <w:t xml:space="preserve">z tym zastrzeżeniem, ze jeśli </w:t>
      </w:r>
      <w:r w:rsidR="00B07675">
        <w:rPr>
          <w:rFonts w:ascii="Arial Narrow" w:eastAsia="Times New Roman" w:hAnsi="Arial Narrow" w:cs="Calibri"/>
        </w:rPr>
        <w:t>24</w:t>
      </w:r>
      <w:r w:rsidR="00921ED7">
        <w:rPr>
          <w:rFonts w:ascii="Arial Narrow" w:eastAsia="Times New Roman" w:hAnsi="Arial Narrow" w:cs="Calibri"/>
        </w:rPr>
        <w:t xml:space="preserve"> godzin </w:t>
      </w:r>
      <w:r w:rsidR="00921ED7" w:rsidRPr="00921ED7">
        <w:rPr>
          <w:rFonts w:ascii="Arial Narrow" w:eastAsia="Times New Roman" w:hAnsi="Arial Narrow" w:cs="Calibri"/>
        </w:rPr>
        <w:t>upłyn</w:t>
      </w:r>
      <w:r w:rsidR="00B07675">
        <w:rPr>
          <w:rFonts w:ascii="Arial Narrow" w:eastAsia="Times New Roman" w:hAnsi="Arial Narrow" w:cs="Calibri"/>
        </w:rPr>
        <w:t>ą</w:t>
      </w:r>
      <w:r w:rsidR="00921ED7" w:rsidRPr="00921ED7">
        <w:rPr>
          <w:rFonts w:ascii="Arial Narrow" w:eastAsia="Times New Roman" w:hAnsi="Arial Narrow" w:cs="Calibri"/>
        </w:rPr>
        <w:t xml:space="preserve"> w dniu </w:t>
      </w:r>
      <w:r w:rsidR="00442F15">
        <w:rPr>
          <w:rFonts w:ascii="Arial Narrow" w:eastAsia="Times New Roman" w:hAnsi="Arial Narrow" w:cs="Calibri"/>
        </w:rPr>
        <w:t xml:space="preserve">ustawowo </w:t>
      </w:r>
      <w:r w:rsidR="00921ED7" w:rsidRPr="00921ED7">
        <w:rPr>
          <w:rFonts w:ascii="Arial Narrow" w:eastAsia="Times New Roman" w:hAnsi="Arial Narrow" w:cs="Calibri"/>
        </w:rPr>
        <w:t>wolnym od pracy</w:t>
      </w:r>
      <w:r w:rsidR="00BB1991">
        <w:rPr>
          <w:rFonts w:ascii="Arial Narrow" w:eastAsia="Times New Roman" w:hAnsi="Arial Narrow" w:cs="Calibri"/>
        </w:rPr>
        <w:t xml:space="preserve"> lub na sobotę</w:t>
      </w:r>
      <w:r w:rsidR="00921ED7" w:rsidRPr="00921ED7">
        <w:rPr>
          <w:rFonts w:ascii="Arial Narrow" w:eastAsia="Times New Roman" w:hAnsi="Arial Narrow" w:cs="Calibri"/>
        </w:rPr>
        <w:t xml:space="preserve">, </w:t>
      </w:r>
      <w:r w:rsidR="00921ED7">
        <w:rPr>
          <w:rFonts w:ascii="Arial Narrow" w:eastAsia="Times New Roman" w:hAnsi="Arial Narrow" w:cs="Calibri"/>
        </w:rPr>
        <w:t xml:space="preserve">termin ten </w:t>
      </w:r>
      <w:r w:rsidR="00921ED7" w:rsidRPr="00921ED7">
        <w:rPr>
          <w:rFonts w:ascii="Arial Narrow" w:eastAsia="Times New Roman" w:hAnsi="Arial Narrow" w:cs="Calibri"/>
        </w:rPr>
        <w:t>ulegnie</w:t>
      </w:r>
      <w:r w:rsidR="00921ED7">
        <w:rPr>
          <w:rFonts w:ascii="Arial Narrow" w:eastAsia="Times New Roman" w:hAnsi="Arial Narrow" w:cs="Calibri"/>
        </w:rPr>
        <w:t xml:space="preserve"> </w:t>
      </w:r>
      <w:r w:rsidR="00921ED7" w:rsidRPr="00921ED7">
        <w:rPr>
          <w:rFonts w:ascii="Arial Narrow" w:eastAsia="Times New Roman" w:hAnsi="Arial Narrow" w:cs="Calibri"/>
        </w:rPr>
        <w:t>przesunięciu w ten sposób,</w:t>
      </w:r>
      <w:r w:rsidR="00921ED7">
        <w:rPr>
          <w:rFonts w:ascii="Arial Narrow" w:eastAsia="Times New Roman" w:hAnsi="Arial Narrow" w:cs="Calibri"/>
        </w:rPr>
        <w:t xml:space="preserve"> że </w:t>
      </w:r>
      <w:r w:rsidR="00921ED7" w:rsidRPr="00921ED7">
        <w:rPr>
          <w:rFonts w:ascii="Arial Narrow" w:eastAsia="Times New Roman" w:hAnsi="Arial Narrow" w:cs="Calibri"/>
        </w:rPr>
        <w:t>upłynie</w:t>
      </w:r>
      <w:r w:rsidR="00921ED7">
        <w:rPr>
          <w:rFonts w:ascii="Arial Narrow" w:eastAsia="Times New Roman" w:hAnsi="Arial Narrow" w:cs="Calibri"/>
        </w:rPr>
        <w:t xml:space="preserve"> </w:t>
      </w:r>
      <w:r w:rsidR="00921ED7" w:rsidRPr="00921ED7">
        <w:rPr>
          <w:rFonts w:ascii="Arial Narrow" w:eastAsia="Times New Roman" w:hAnsi="Arial Narrow" w:cs="Calibri"/>
        </w:rPr>
        <w:t>d</w:t>
      </w:r>
      <w:r w:rsidR="00A23C6E">
        <w:rPr>
          <w:rFonts w:ascii="Arial Narrow" w:eastAsia="Times New Roman" w:hAnsi="Arial Narrow" w:cs="Calibri"/>
        </w:rPr>
        <w:t>nia</w:t>
      </w:r>
      <w:r w:rsidR="00EA20D4">
        <w:rPr>
          <w:rFonts w:ascii="Arial Narrow" w:eastAsia="Times New Roman" w:hAnsi="Arial Narrow" w:cs="Calibri"/>
        </w:rPr>
        <w:t xml:space="preserve"> następnego, </w:t>
      </w:r>
      <w:bookmarkStart w:id="3" w:name="_Hlk499546886"/>
      <w:bookmarkStart w:id="4" w:name="_Hlk499546824"/>
      <w:r w:rsidR="00EA20D4">
        <w:rPr>
          <w:rFonts w:ascii="Arial Narrow" w:eastAsia="Times New Roman" w:hAnsi="Arial Narrow" w:cs="Calibri"/>
        </w:rPr>
        <w:t>który nie jest dniem ustawowo wolnym od pracy ani sobotą</w:t>
      </w:r>
      <w:r w:rsidR="00B07675">
        <w:rPr>
          <w:rFonts w:ascii="Arial Narrow" w:eastAsia="Times New Roman" w:hAnsi="Arial Narrow" w:cs="Calibri"/>
        </w:rPr>
        <w:t>,</w:t>
      </w:r>
      <w:bookmarkEnd w:id="3"/>
    </w:p>
    <w:bookmarkEnd w:id="2"/>
    <w:bookmarkEnd w:id="4"/>
    <w:p w:rsidR="00811D33" w:rsidRPr="000D01FC" w:rsidRDefault="00811D33" w:rsidP="00EA20D4">
      <w:pPr>
        <w:pStyle w:val="Akapitzlist"/>
        <w:widowControl w:val="0"/>
        <w:numPr>
          <w:ilvl w:val="0"/>
          <w:numId w:val="27"/>
        </w:numPr>
        <w:autoSpaceDE w:val="0"/>
        <w:autoSpaceDN w:val="0"/>
        <w:adjustRightInd w:val="0"/>
        <w:spacing w:after="0" w:line="288" w:lineRule="auto"/>
        <w:ind w:left="851" w:hanging="425"/>
        <w:jc w:val="both"/>
        <w:rPr>
          <w:rFonts w:ascii="Arial Narrow" w:eastAsia="Times New Roman" w:hAnsi="Arial Narrow" w:cs="Calibri"/>
        </w:rPr>
      </w:pPr>
      <w:r w:rsidRPr="00EA20D4">
        <w:rPr>
          <w:rFonts w:ascii="Arial Narrow" w:eastAsia="Times New Roman" w:hAnsi="Arial Narrow" w:cs="Calibri"/>
        </w:rPr>
        <w:lastRenderedPageBreak/>
        <w:t>jeżeli wady</w:t>
      </w:r>
      <w:r w:rsidR="005E00D9" w:rsidRPr="00EA20D4">
        <w:rPr>
          <w:rFonts w:ascii="Arial Narrow" w:eastAsia="Times New Roman" w:hAnsi="Arial Narrow" w:cs="Calibri"/>
        </w:rPr>
        <w:t xml:space="preserve"> lub usterki</w:t>
      </w:r>
      <w:r w:rsidRPr="00EA20D4">
        <w:rPr>
          <w:rFonts w:ascii="Arial Narrow" w:eastAsia="Times New Roman" w:hAnsi="Arial Narrow" w:cs="Calibri"/>
        </w:rPr>
        <w:t xml:space="preserve"> nie nadają się do usunięcia - wym</w:t>
      </w:r>
      <w:r w:rsidR="00FA1B26" w:rsidRPr="00EA20D4">
        <w:rPr>
          <w:rFonts w:ascii="Arial Narrow" w:eastAsia="Times New Roman" w:hAnsi="Arial Narrow" w:cs="Calibri"/>
        </w:rPr>
        <w:t>iany</w:t>
      </w:r>
      <w:r w:rsidR="00FB03C5" w:rsidRPr="00EA20D4">
        <w:rPr>
          <w:rFonts w:ascii="Arial Narrow" w:eastAsia="Times New Roman" w:hAnsi="Arial Narrow" w:cs="Calibri"/>
        </w:rPr>
        <w:t xml:space="preserve"> </w:t>
      </w:r>
      <w:r w:rsidR="007767D0">
        <w:rPr>
          <w:rFonts w:ascii="Arial Narrow" w:eastAsia="Times New Roman" w:hAnsi="Arial Narrow" w:cs="Calibri"/>
        </w:rPr>
        <w:t>przesiewacza</w:t>
      </w:r>
      <w:r w:rsidR="00FA1B26" w:rsidRPr="00EA20D4">
        <w:rPr>
          <w:rFonts w:ascii="Arial Narrow" w:eastAsia="Times New Roman" w:hAnsi="Arial Narrow" w:cs="Calibri"/>
        </w:rPr>
        <w:t xml:space="preserve"> na </w:t>
      </w:r>
      <w:r w:rsidR="007767D0">
        <w:rPr>
          <w:rFonts w:ascii="Arial Narrow" w:eastAsia="Times New Roman" w:hAnsi="Arial Narrow" w:cs="Calibri"/>
        </w:rPr>
        <w:t xml:space="preserve"> nowy przesiewacz</w:t>
      </w:r>
      <w:r w:rsidRPr="00EA20D4">
        <w:rPr>
          <w:rFonts w:ascii="Arial Narrow" w:eastAsia="Times New Roman" w:hAnsi="Arial Narrow" w:cs="Calibri"/>
        </w:rPr>
        <w:t xml:space="preserve"> spełniając</w:t>
      </w:r>
      <w:r w:rsidR="007767D0">
        <w:rPr>
          <w:rFonts w:ascii="Arial Narrow" w:eastAsia="Times New Roman" w:hAnsi="Arial Narrow" w:cs="Calibri"/>
        </w:rPr>
        <w:t xml:space="preserve">y </w:t>
      </w:r>
      <w:r w:rsidRPr="00EA20D4">
        <w:rPr>
          <w:rFonts w:ascii="Arial Narrow" w:eastAsia="Calibri" w:hAnsi="Arial Narrow" w:cs="Calibri"/>
          <w:lang w:eastAsia="en-US"/>
        </w:rPr>
        <w:t xml:space="preserve">wszystkie wymagania, o których mowa w umowie, a w szczególności w Specyfikacji </w:t>
      </w:r>
      <w:r w:rsidR="007767D0">
        <w:rPr>
          <w:rFonts w:ascii="Arial Narrow" w:eastAsia="Calibri" w:hAnsi="Arial Narrow" w:cs="Calibri"/>
          <w:lang w:eastAsia="en-US"/>
        </w:rPr>
        <w:t>przesiewacza</w:t>
      </w:r>
      <w:r w:rsidRPr="00EA20D4">
        <w:rPr>
          <w:rFonts w:ascii="Arial Narrow" w:eastAsia="Calibri" w:hAnsi="Arial Narrow" w:cs="Calibri"/>
          <w:lang w:eastAsia="en-US"/>
        </w:rPr>
        <w:t xml:space="preserve"> (załącznik nr 1) </w:t>
      </w:r>
      <w:r w:rsidR="008B4E3D" w:rsidRPr="00EA20D4">
        <w:rPr>
          <w:rFonts w:ascii="Arial Narrow" w:eastAsia="Times New Roman" w:hAnsi="Arial Narrow" w:cs="Calibri"/>
        </w:rPr>
        <w:t>w terminie 21</w:t>
      </w:r>
      <w:r w:rsidR="00FB03C5" w:rsidRPr="00EA20D4">
        <w:rPr>
          <w:rFonts w:ascii="Arial Narrow" w:eastAsia="Times New Roman" w:hAnsi="Arial Narrow" w:cs="Calibri"/>
        </w:rPr>
        <w:t xml:space="preserve"> dni</w:t>
      </w:r>
      <w:r w:rsidR="00B07675">
        <w:rPr>
          <w:rFonts w:ascii="Arial Narrow" w:eastAsia="Times New Roman" w:hAnsi="Arial Narrow" w:cs="Calibri"/>
        </w:rPr>
        <w:t xml:space="preserve"> roboczych</w:t>
      </w:r>
      <w:r w:rsidR="00FB03C5" w:rsidRPr="00EA20D4">
        <w:rPr>
          <w:rFonts w:ascii="Arial Narrow" w:eastAsia="Times New Roman" w:hAnsi="Arial Narrow" w:cs="Calibri"/>
        </w:rPr>
        <w:t xml:space="preserve"> od dnia zawiadomienia</w:t>
      </w:r>
      <w:r w:rsidRPr="00EA20D4">
        <w:rPr>
          <w:rFonts w:ascii="Arial Narrow" w:eastAsia="Times New Roman" w:hAnsi="Arial Narrow" w:cs="Calibri"/>
        </w:rPr>
        <w:t>,</w:t>
      </w:r>
      <w:r w:rsidR="00FB03C5" w:rsidRPr="00EA20D4">
        <w:rPr>
          <w:rFonts w:ascii="Arial Narrow" w:eastAsia="Times New Roman" w:hAnsi="Arial Narrow" w:cs="Calibri"/>
        </w:rPr>
        <w:t xml:space="preserve"> przy czym czas przybycia służb serwisowych Wykonawcy do miejsca, w którym znajduje się </w:t>
      </w:r>
      <w:r w:rsidR="007767D0">
        <w:rPr>
          <w:rFonts w:ascii="Arial Narrow" w:eastAsia="Times New Roman" w:hAnsi="Arial Narrow" w:cs="Calibri"/>
        </w:rPr>
        <w:t>przesiewacz</w:t>
      </w:r>
      <w:r w:rsidR="00FB03C5" w:rsidRPr="00EA20D4">
        <w:rPr>
          <w:rFonts w:ascii="Arial Narrow" w:eastAsia="Times New Roman" w:hAnsi="Arial Narrow" w:cs="Calibri"/>
        </w:rPr>
        <w:t xml:space="preserve"> wynosi maksymalnie </w:t>
      </w:r>
      <w:r w:rsidR="00B07675">
        <w:rPr>
          <w:rFonts w:ascii="Arial Narrow" w:eastAsia="Times New Roman" w:hAnsi="Arial Narrow" w:cs="Calibri"/>
        </w:rPr>
        <w:t xml:space="preserve"> </w:t>
      </w:r>
      <w:r w:rsidR="007767D0">
        <w:rPr>
          <w:rFonts w:ascii="Arial Narrow" w:eastAsia="Times New Roman" w:hAnsi="Arial Narrow" w:cs="Calibri"/>
        </w:rPr>
        <w:t>48 godzin</w:t>
      </w:r>
      <w:r w:rsidR="00FB03C5" w:rsidRPr="00EA20D4">
        <w:rPr>
          <w:rFonts w:ascii="Arial Narrow" w:eastAsia="Times New Roman" w:hAnsi="Arial Narrow" w:cs="Calibri"/>
        </w:rPr>
        <w:t xml:space="preserve"> od chwili zawiadomienia,</w:t>
      </w:r>
      <w:r w:rsidR="00921ED7" w:rsidRPr="00EA20D4">
        <w:rPr>
          <w:rFonts w:ascii="Arial Narrow" w:eastAsia="Times New Roman" w:hAnsi="Arial Narrow" w:cs="Calibri"/>
        </w:rPr>
        <w:t xml:space="preserve"> </w:t>
      </w:r>
      <w:bookmarkStart w:id="5" w:name="_Hlk499541770"/>
      <w:r w:rsidR="00921ED7" w:rsidRPr="00EA20D4">
        <w:rPr>
          <w:rFonts w:ascii="Arial Narrow" w:eastAsia="Times New Roman" w:hAnsi="Arial Narrow" w:cs="Calibri"/>
        </w:rPr>
        <w:t xml:space="preserve">z tym zastrzeżeniem, ze jeśli </w:t>
      </w:r>
      <w:r w:rsidR="007767D0">
        <w:rPr>
          <w:rFonts w:ascii="Arial Narrow" w:eastAsia="Times New Roman" w:hAnsi="Arial Narrow" w:cs="Calibri"/>
        </w:rPr>
        <w:t>48</w:t>
      </w:r>
      <w:r w:rsidR="00921ED7" w:rsidRPr="00EA20D4">
        <w:rPr>
          <w:rFonts w:ascii="Arial Narrow" w:eastAsia="Times New Roman" w:hAnsi="Arial Narrow" w:cs="Calibri"/>
        </w:rPr>
        <w:t xml:space="preserve"> godzin upłyn</w:t>
      </w:r>
      <w:r w:rsidR="007767D0">
        <w:rPr>
          <w:rFonts w:ascii="Arial Narrow" w:eastAsia="Times New Roman" w:hAnsi="Arial Narrow" w:cs="Calibri"/>
        </w:rPr>
        <w:t>ie</w:t>
      </w:r>
      <w:r w:rsidR="00921ED7" w:rsidRPr="00EA20D4">
        <w:rPr>
          <w:rFonts w:ascii="Arial Narrow" w:eastAsia="Times New Roman" w:hAnsi="Arial Narrow" w:cs="Calibri"/>
        </w:rPr>
        <w:t xml:space="preserve"> w dniu wolnym od pracy</w:t>
      </w:r>
      <w:r w:rsidR="00BB1991">
        <w:rPr>
          <w:rFonts w:ascii="Arial Narrow" w:eastAsia="Times New Roman" w:hAnsi="Arial Narrow" w:cs="Calibri"/>
        </w:rPr>
        <w:t xml:space="preserve"> lub na sobotę</w:t>
      </w:r>
      <w:r w:rsidR="00921ED7" w:rsidRPr="00EA20D4">
        <w:rPr>
          <w:rFonts w:ascii="Arial Narrow" w:eastAsia="Times New Roman" w:hAnsi="Arial Narrow" w:cs="Calibri"/>
        </w:rPr>
        <w:t>, termin ten ulegnie przesunięciu w ten sposób, że upłynie</w:t>
      </w:r>
      <w:r w:rsidR="00EA20D4" w:rsidRPr="00EA20D4">
        <w:rPr>
          <w:rFonts w:ascii="Arial Narrow" w:eastAsia="Times New Roman" w:hAnsi="Arial Narrow" w:cs="Calibri"/>
        </w:rPr>
        <w:t xml:space="preserve"> dnia</w:t>
      </w:r>
      <w:r w:rsidR="00921ED7" w:rsidRPr="00EA20D4">
        <w:rPr>
          <w:rFonts w:ascii="Arial Narrow" w:eastAsia="Times New Roman" w:hAnsi="Arial Narrow" w:cs="Calibri"/>
        </w:rPr>
        <w:t xml:space="preserve"> następn</w:t>
      </w:r>
      <w:r w:rsidR="00A23C6E" w:rsidRPr="00EA20D4">
        <w:rPr>
          <w:rFonts w:ascii="Arial Narrow" w:eastAsia="Times New Roman" w:hAnsi="Arial Narrow" w:cs="Calibri"/>
        </w:rPr>
        <w:t>ego</w:t>
      </w:r>
      <w:r w:rsidR="00BB1991">
        <w:rPr>
          <w:rFonts w:ascii="Arial Narrow" w:eastAsia="Times New Roman" w:hAnsi="Arial Narrow" w:cs="Calibri"/>
        </w:rPr>
        <w:t>,</w:t>
      </w:r>
      <w:r w:rsidR="00EA20D4" w:rsidRPr="00EA20D4">
        <w:t xml:space="preserve"> </w:t>
      </w:r>
      <w:r w:rsidR="00EA20D4" w:rsidRPr="00EA20D4">
        <w:rPr>
          <w:rFonts w:ascii="Arial Narrow" w:eastAsia="Times New Roman" w:hAnsi="Arial Narrow" w:cs="Calibri"/>
        </w:rPr>
        <w:t>który nie jest dniem ustawowo wolnym od pracy ani sobotą</w:t>
      </w:r>
      <w:r w:rsidR="00B07675">
        <w:rPr>
          <w:rFonts w:ascii="Arial Narrow" w:eastAsia="Times New Roman" w:hAnsi="Arial Narrow" w:cs="Calibri"/>
        </w:rPr>
        <w:t>,</w:t>
      </w:r>
    </w:p>
    <w:bookmarkEnd w:id="5"/>
    <w:p w:rsidR="00811D33" w:rsidRPr="000D01FC" w:rsidRDefault="00811D33" w:rsidP="00442F15">
      <w:pPr>
        <w:pStyle w:val="Akapitzlist"/>
        <w:widowControl w:val="0"/>
        <w:numPr>
          <w:ilvl w:val="0"/>
          <w:numId w:val="27"/>
        </w:numPr>
        <w:autoSpaceDE w:val="0"/>
        <w:autoSpaceDN w:val="0"/>
        <w:adjustRightInd w:val="0"/>
        <w:spacing w:after="0" w:line="288" w:lineRule="auto"/>
        <w:ind w:left="851" w:hanging="425"/>
        <w:jc w:val="both"/>
        <w:rPr>
          <w:rFonts w:ascii="Arial Narrow" w:eastAsia="Times New Roman" w:hAnsi="Arial Narrow" w:cs="Calibri"/>
        </w:rPr>
      </w:pPr>
      <w:r w:rsidRPr="00180639">
        <w:rPr>
          <w:rFonts w:ascii="Arial Narrow" w:eastAsia="Times New Roman" w:hAnsi="Arial Narrow" w:cs="Calibri"/>
        </w:rPr>
        <w:t xml:space="preserve">w przypadku wystąpienia </w:t>
      </w:r>
      <w:r w:rsidR="008B4E3D">
        <w:rPr>
          <w:rFonts w:ascii="Arial Narrow" w:eastAsia="Times New Roman" w:hAnsi="Arial Narrow" w:cs="Calibri"/>
        </w:rPr>
        <w:t>3 (</w:t>
      </w:r>
      <w:r w:rsidR="004C1F07">
        <w:rPr>
          <w:rFonts w:ascii="Arial Narrow" w:eastAsia="Times New Roman" w:hAnsi="Arial Narrow" w:cs="Calibri"/>
        </w:rPr>
        <w:t>trzeciej</w:t>
      </w:r>
      <w:r w:rsidRPr="00180639">
        <w:rPr>
          <w:rFonts w:ascii="Arial Narrow" w:eastAsia="Times New Roman" w:hAnsi="Arial Narrow" w:cs="Calibri"/>
        </w:rPr>
        <w:t>) wad</w:t>
      </w:r>
      <w:r w:rsidR="004C1F07">
        <w:rPr>
          <w:rFonts w:ascii="Arial Narrow" w:eastAsia="Times New Roman" w:hAnsi="Arial Narrow" w:cs="Calibri"/>
        </w:rPr>
        <w:t>y lub usterki</w:t>
      </w:r>
      <w:r w:rsidRPr="00180639">
        <w:rPr>
          <w:rFonts w:ascii="Arial Narrow" w:eastAsia="Times New Roman" w:hAnsi="Arial Narrow" w:cs="Calibri"/>
        </w:rPr>
        <w:t xml:space="preserve"> tego samego</w:t>
      </w:r>
      <w:r w:rsidR="008B4E3D">
        <w:rPr>
          <w:rFonts w:ascii="Arial Narrow" w:eastAsia="Times New Roman" w:hAnsi="Arial Narrow" w:cs="Calibri"/>
        </w:rPr>
        <w:t xml:space="preserve"> rodzaju,</w:t>
      </w:r>
      <w:r w:rsidRPr="00180639">
        <w:rPr>
          <w:rFonts w:ascii="Arial Narrow" w:eastAsia="Times New Roman" w:hAnsi="Arial Narrow" w:cs="Calibri"/>
        </w:rPr>
        <w:t xml:space="preserve"> elementu, urządzenia lub układu - wymiany  </w:t>
      </w:r>
      <w:r w:rsidR="009C67C1">
        <w:rPr>
          <w:rFonts w:ascii="Arial Narrow" w:eastAsia="Times New Roman" w:hAnsi="Arial Narrow" w:cs="Calibri"/>
        </w:rPr>
        <w:t>przesiewacza</w:t>
      </w:r>
      <w:r w:rsidRPr="00180639">
        <w:rPr>
          <w:rFonts w:ascii="Arial Narrow" w:eastAsia="Times New Roman" w:hAnsi="Arial Narrow" w:cs="Calibri"/>
        </w:rPr>
        <w:t xml:space="preserve"> na now</w:t>
      </w:r>
      <w:r w:rsidR="009C67C1">
        <w:rPr>
          <w:rFonts w:ascii="Arial Narrow" w:eastAsia="Times New Roman" w:hAnsi="Arial Narrow" w:cs="Calibri"/>
        </w:rPr>
        <w:t>y</w:t>
      </w:r>
      <w:r w:rsidR="00FA1B26" w:rsidRPr="00180639">
        <w:rPr>
          <w:rFonts w:ascii="Arial Narrow" w:eastAsia="Times New Roman" w:hAnsi="Arial Narrow" w:cs="Calibri"/>
        </w:rPr>
        <w:t xml:space="preserve"> </w:t>
      </w:r>
      <w:r w:rsidR="009C67C1">
        <w:rPr>
          <w:rFonts w:ascii="Arial Narrow" w:eastAsia="Times New Roman" w:hAnsi="Arial Narrow" w:cs="Calibri"/>
        </w:rPr>
        <w:t>przesiewacz</w:t>
      </w:r>
      <w:r w:rsidRPr="00180639">
        <w:rPr>
          <w:rFonts w:ascii="Arial Narrow" w:eastAsia="Times New Roman" w:hAnsi="Arial Narrow" w:cs="Calibri"/>
        </w:rPr>
        <w:t xml:space="preserve"> zgodnie z pkt 2 powyżej</w:t>
      </w:r>
      <w:r w:rsidR="00FB03C5" w:rsidRPr="00180639">
        <w:rPr>
          <w:rFonts w:ascii="Arial Narrow" w:eastAsia="Times New Roman" w:hAnsi="Arial Narrow" w:cs="Calibri"/>
        </w:rPr>
        <w:t xml:space="preserve"> w terminie </w:t>
      </w:r>
      <w:r w:rsidR="008B4E3D">
        <w:rPr>
          <w:rFonts w:ascii="Arial Narrow" w:eastAsia="Times New Roman" w:hAnsi="Arial Narrow" w:cs="Calibri"/>
        </w:rPr>
        <w:t>21</w:t>
      </w:r>
      <w:r w:rsidR="00FB03C5" w:rsidRPr="00180639">
        <w:rPr>
          <w:rFonts w:ascii="Arial Narrow" w:eastAsia="Times New Roman" w:hAnsi="Arial Narrow" w:cs="Calibri"/>
        </w:rPr>
        <w:t xml:space="preserve"> dni </w:t>
      </w:r>
      <w:r w:rsidR="00C20651">
        <w:rPr>
          <w:rFonts w:ascii="Arial Narrow" w:eastAsia="Times New Roman" w:hAnsi="Arial Narrow" w:cs="Calibri"/>
        </w:rPr>
        <w:t xml:space="preserve">roboczych </w:t>
      </w:r>
      <w:r w:rsidR="00FB03C5" w:rsidRPr="00180639">
        <w:rPr>
          <w:rFonts w:ascii="Arial Narrow" w:eastAsia="Times New Roman" w:hAnsi="Arial Narrow" w:cs="Calibri"/>
        </w:rPr>
        <w:t>od dnia zawiadomienia</w:t>
      </w:r>
      <w:r w:rsidR="00C20651">
        <w:rPr>
          <w:rFonts w:ascii="Arial Narrow" w:eastAsia="Times New Roman" w:hAnsi="Arial Narrow" w:cs="Calibri"/>
        </w:rPr>
        <w:t>,</w:t>
      </w:r>
      <w:r w:rsidR="00442F15">
        <w:rPr>
          <w:rFonts w:ascii="Arial Narrow" w:eastAsia="Times New Roman" w:hAnsi="Arial Narrow" w:cs="Calibri"/>
        </w:rPr>
        <w:t xml:space="preserve"> </w:t>
      </w:r>
      <w:r w:rsidRPr="00180639">
        <w:rPr>
          <w:rFonts w:ascii="Arial Narrow" w:eastAsia="Times New Roman" w:hAnsi="Arial Narrow" w:cs="Calibri"/>
        </w:rPr>
        <w:t>bez względu na koszty i niedogodności takiego przedsięwzięcia dla Wykonawcy</w:t>
      </w:r>
      <w:r w:rsidR="00C20651">
        <w:rPr>
          <w:rFonts w:ascii="Arial Narrow" w:eastAsia="Times New Roman" w:hAnsi="Arial Narrow" w:cs="Calibri"/>
        </w:rPr>
        <w:t xml:space="preserve"> </w:t>
      </w:r>
      <w:r w:rsidRPr="00180639">
        <w:rPr>
          <w:rFonts w:ascii="Arial Narrow" w:eastAsia="Times New Roman" w:hAnsi="Arial Narrow" w:cs="Calibri"/>
        </w:rPr>
        <w:t>lub usunięcia wad lub usterek zgodnie z pkt 1 powyżej - w zal</w:t>
      </w:r>
      <w:r w:rsidR="00FB03C5" w:rsidRPr="00180639">
        <w:rPr>
          <w:rFonts w:ascii="Arial Narrow" w:eastAsia="Times New Roman" w:hAnsi="Arial Narrow" w:cs="Calibri"/>
        </w:rPr>
        <w:t xml:space="preserve">eżności od wyboru Zamawiającego, przy czym czas przybycia służb serwisowych Wykonawcy do miejsca, w którym znajduje się Ładowarka kołowa wynosi maksymalnie </w:t>
      </w:r>
      <w:r w:rsidR="009C67C1">
        <w:rPr>
          <w:rFonts w:ascii="Arial Narrow" w:eastAsia="Times New Roman" w:hAnsi="Arial Narrow" w:cs="Calibri"/>
        </w:rPr>
        <w:t>48</w:t>
      </w:r>
      <w:r w:rsidR="00C20651">
        <w:rPr>
          <w:rFonts w:ascii="Arial Narrow" w:eastAsia="Times New Roman" w:hAnsi="Arial Narrow" w:cs="Calibri"/>
        </w:rPr>
        <w:t xml:space="preserve"> </w:t>
      </w:r>
      <w:r w:rsidR="00FB03C5" w:rsidRPr="00180639">
        <w:rPr>
          <w:rFonts w:ascii="Arial Narrow" w:eastAsia="Times New Roman" w:hAnsi="Arial Narrow" w:cs="Calibri"/>
        </w:rPr>
        <w:t>godzin od chwili zawiadomienia</w:t>
      </w:r>
      <w:r w:rsidR="00BB2FCA">
        <w:rPr>
          <w:rFonts w:ascii="Arial Narrow" w:eastAsia="Times New Roman" w:hAnsi="Arial Narrow" w:cs="Calibri"/>
        </w:rPr>
        <w:t xml:space="preserve">, </w:t>
      </w:r>
      <w:bookmarkStart w:id="6" w:name="_Hlk499542127"/>
      <w:r w:rsidR="00BB2FCA">
        <w:rPr>
          <w:rFonts w:ascii="Arial Narrow" w:eastAsia="Times New Roman" w:hAnsi="Arial Narrow" w:cs="Calibri"/>
        </w:rPr>
        <w:t xml:space="preserve">z tym zastrzeżeniem, ze jeśli </w:t>
      </w:r>
      <w:r w:rsidR="009C67C1">
        <w:rPr>
          <w:rFonts w:ascii="Arial Narrow" w:eastAsia="Times New Roman" w:hAnsi="Arial Narrow" w:cs="Calibri"/>
        </w:rPr>
        <w:t>48</w:t>
      </w:r>
      <w:r w:rsidR="00BB2FCA">
        <w:rPr>
          <w:rFonts w:ascii="Arial Narrow" w:eastAsia="Times New Roman" w:hAnsi="Arial Narrow" w:cs="Calibri"/>
        </w:rPr>
        <w:t xml:space="preserve"> godzin </w:t>
      </w:r>
      <w:r w:rsidR="00BB2FCA" w:rsidRPr="00921ED7">
        <w:rPr>
          <w:rFonts w:ascii="Arial Narrow" w:eastAsia="Times New Roman" w:hAnsi="Arial Narrow" w:cs="Calibri"/>
        </w:rPr>
        <w:t>upłyn</w:t>
      </w:r>
      <w:r w:rsidR="009C67C1">
        <w:rPr>
          <w:rFonts w:ascii="Arial Narrow" w:eastAsia="Times New Roman" w:hAnsi="Arial Narrow" w:cs="Calibri"/>
        </w:rPr>
        <w:t>ie</w:t>
      </w:r>
      <w:r w:rsidR="00BB2FCA" w:rsidRPr="00921ED7">
        <w:rPr>
          <w:rFonts w:ascii="Arial Narrow" w:eastAsia="Times New Roman" w:hAnsi="Arial Narrow" w:cs="Calibri"/>
        </w:rPr>
        <w:t xml:space="preserve"> w dniu</w:t>
      </w:r>
      <w:r w:rsidR="00A23C6E">
        <w:rPr>
          <w:rFonts w:ascii="Arial Narrow" w:eastAsia="Times New Roman" w:hAnsi="Arial Narrow" w:cs="Calibri"/>
        </w:rPr>
        <w:t xml:space="preserve"> ustawowo</w:t>
      </w:r>
      <w:r w:rsidR="00BB2FCA" w:rsidRPr="00921ED7">
        <w:rPr>
          <w:rFonts w:ascii="Arial Narrow" w:eastAsia="Times New Roman" w:hAnsi="Arial Narrow" w:cs="Calibri"/>
        </w:rPr>
        <w:t xml:space="preserve"> wolnym od pracy</w:t>
      </w:r>
      <w:r w:rsidR="00BB1991">
        <w:rPr>
          <w:rFonts w:ascii="Arial Narrow" w:eastAsia="Times New Roman" w:hAnsi="Arial Narrow" w:cs="Calibri"/>
        </w:rPr>
        <w:t xml:space="preserve"> lub na sobotę</w:t>
      </w:r>
      <w:r w:rsidR="00BB2FCA" w:rsidRPr="00921ED7">
        <w:rPr>
          <w:rFonts w:ascii="Arial Narrow" w:eastAsia="Times New Roman" w:hAnsi="Arial Narrow" w:cs="Calibri"/>
        </w:rPr>
        <w:t>,</w:t>
      </w:r>
      <w:r w:rsidR="00BB2FCA">
        <w:rPr>
          <w:rFonts w:ascii="Arial Narrow" w:eastAsia="Times New Roman" w:hAnsi="Arial Narrow" w:cs="Calibri"/>
        </w:rPr>
        <w:t xml:space="preserve"> termin ten</w:t>
      </w:r>
      <w:r w:rsidR="00BB2FCA" w:rsidRPr="00921ED7">
        <w:rPr>
          <w:rFonts w:ascii="Arial Narrow" w:eastAsia="Times New Roman" w:hAnsi="Arial Narrow" w:cs="Calibri"/>
        </w:rPr>
        <w:t xml:space="preserve"> ulegnie przesunięciu w ten sposób,</w:t>
      </w:r>
      <w:r w:rsidR="00BB2FCA">
        <w:rPr>
          <w:rFonts w:ascii="Arial Narrow" w:eastAsia="Times New Roman" w:hAnsi="Arial Narrow" w:cs="Calibri"/>
        </w:rPr>
        <w:t xml:space="preserve"> że </w:t>
      </w:r>
      <w:r w:rsidR="00BB2FCA" w:rsidRPr="00921ED7">
        <w:rPr>
          <w:rFonts w:ascii="Arial Narrow" w:eastAsia="Times New Roman" w:hAnsi="Arial Narrow" w:cs="Calibri"/>
        </w:rPr>
        <w:t>upłynie</w:t>
      </w:r>
      <w:r w:rsidR="00BB2FCA">
        <w:rPr>
          <w:rFonts w:ascii="Arial Narrow" w:eastAsia="Times New Roman" w:hAnsi="Arial Narrow" w:cs="Calibri"/>
        </w:rPr>
        <w:t xml:space="preserve"> </w:t>
      </w:r>
      <w:r w:rsidR="00EA20D4">
        <w:rPr>
          <w:rFonts w:ascii="Arial Narrow" w:eastAsia="Times New Roman" w:hAnsi="Arial Narrow" w:cs="Calibri"/>
        </w:rPr>
        <w:t xml:space="preserve">dnia </w:t>
      </w:r>
      <w:r w:rsidR="00BB2FCA">
        <w:rPr>
          <w:rFonts w:ascii="Arial Narrow" w:eastAsia="Times New Roman" w:hAnsi="Arial Narrow" w:cs="Calibri"/>
        </w:rPr>
        <w:t>następn</w:t>
      </w:r>
      <w:r w:rsidR="00A23C6E">
        <w:rPr>
          <w:rFonts w:ascii="Arial Narrow" w:eastAsia="Times New Roman" w:hAnsi="Arial Narrow" w:cs="Calibri"/>
        </w:rPr>
        <w:t>ego</w:t>
      </w:r>
      <w:r w:rsidR="00EA20D4">
        <w:rPr>
          <w:rFonts w:ascii="Arial Narrow" w:eastAsia="Times New Roman" w:hAnsi="Arial Narrow" w:cs="Calibri"/>
        </w:rPr>
        <w:t xml:space="preserve">, </w:t>
      </w:r>
      <w:bookmarkStart w:id="7" w:name="_Hlk499546968"/>
      <w:r w:rsidR="00EA20D4" w:rsidRPr="00EA20D4">
        <w:rPr>
          <w:rFonts w:ascii="Arial Narrow" w:eastAsia="Times New Roman" w:hAnsi="Arial Narrow" w:cs="Calibri"/>
        </w:rPr>
        <w:t>który nie jest dniem ustawowo wolnym od pracy ani sobotą</w:t>
      </w:r>
      <w:r w:rsidR="00B07675">
        <w:rPr>
          <w:rFonts w:ascii="Arial Narrow" w:eastAsia="Times New Roman" w:hAnsi="Arial Narrow" w:cs="Calibri"/>
        </w:rPr>
        <w:t>.</w:t>
      </w:r>
    </w:p>
    <w:bookmarkEnd w:id="6"/>
    <w:bookmarkEnd w:id="7"/>
    <w:p w:rsidR="003E3578" w:rsidRDefault="005E00D9" w:rsidP="00180639">
      <w:pPr>
        <w:widowControl w:val="0"/>
        <w:numPr>
          <w:ilvl w:val="0"/>
          <w:numId w:val="2"/>
        </w:numPr>
        <w:autoSpaceDE w:val="0"/>
        <w:autoSpaceDN w:val="0"/>
        <w:adjustRightInd w:val="0"/>
        <w:spacing w:after="0" w:line="288" w:lineRule="auto"/>
        <w:ind w:left="426" w:hanging="426"/>
        <w:jc w:val="both"/>
        <w:rPr>
          <w:rFonts w:ascii="Arial Narrow" w:eastAsia="Times New Roman" w:hAnsi="Arial Narrow" w:cs="Calibri"/>
        </w:rPr>
      </w:pPr>
      <w:r w:rsidRPr="00180639">
        <w:rPr>
          <w:rFonts w:ascii="Arial Narrow" w:eastAsia="Times New Roman" w:hAnsi="Arial Narrow" w:cs="Calibri"/>
        </w:rPr>
        <w:t>W przypadku, o którym mowa w ust. 3 pkt 2</w:t>
      </w:r>
      <w:r w:rsidR="00FA1B26" w:rsidRPr="00180639">
        <w:rPr>
          <w:rFonts w:ascii="Arial Narrow" w:eastAsia="Times New Roman" w:hAnsi="Arial Narrow" w:cs="Calibri"/>
        </w:rPr>
        <w:t xml:space="preserve"> i 3</w:t>
      </w:r>
      <w:r w:rsidRPr="00180639">
        <w:rPr>
          <w:rFonts w:ascii="Arial Narrow" w:eastAsia="Times New Roman" w:hAnsi="Arial Narrow" w:cs="Calibri"/>
        </w:rPr>
        <w:t xml:space="preserve"> Zamawiający zamiast żądania </w:t>
      </w:r>
      <w:r w:rsidR="00FA1B26" w:rsidRPr="00180639">
        <w:rPr>
          <w:rFonts w:ascii="Arial Narrow" w:eastAsia="Times New Roman" w:hAnsi="Arial Narrow" w:cs="Calibri"/>
        </w:rPr>
        <w:t xml:space="preserve">wymiany </w:t>
      </w:r>
      <w:r w:rsidR="009C67C1">
        <w:rPr>
          <w:rFonts w:ascii="Arial Narrow" w:eastAsia="Times New Roman" w:hAnsi="Arial Narrow" w:cs="Calibri"/>
        </w:rPr>
        <w:t>przesiewacza</w:t>
      </w:r>
      <w:r w:rsidR="00FA1B26" w:rsidRPr="00180639">
        <w:rPr>
          <w:rFonts w:ascii="Arial Narrow" w:eastAsia="Times New Roman" w:hAnsi="Arial Narrow" w:cs="Calibri"/>
        </w:rPr>
        <w:t xml:space="preserve"> na</w:t>
      </w:r>
      <w:r w:rsidRPr="00180639">
        <w:rPr>
          <w:rFonts w:ascii="Arial Narrow" w:eastAsia="Times New Roman" w:hAnsi="Arial Narrow" w:cs="Calibri"/>
        </w:rPr>
        <w:t xml:space="preserve"> now</w:t>
      </w:r>
      <w:r w:rsidR="009C67C1">
        <w:rPr>
          <w:rFonts w:ascii="Arial Narrow" w:eastAsia="Times New Roman" w:hAnsi="Arial Narrow" w:cs="Calibri"/>
        </w:rPr>
        <w:t>y</w:t>
      </w:r>
      <w:r w:rsidR="00FA1B26" w:rsidRPr="00180639">
        <w:rPr>
          <w:rFonts w:ascii="Arial Narrow" w:eastAsia="Times New Roman" w:hAnsi="Arial Narrow" w:cs="Calibri"/>
        </w:rPr>
        <w:t xml:space="preserve"> </w:t>
      </w:r>
      <w:r w:rsidR="009C67C1">
        <w:rPr>
          <w:rFonts w:ascii="Arial Narrow" w:eastAsia="Times New Roman" w:hAnsi="Arial Narrow" w:cs="Calibri"/>
        </w:rPr>
        <w:t>przesiewacz</w:t>
      </w:r>
      <w:r w:rsidRPr="00180639">
        <w:rPr>
          <w:rFonts w:ascii="Arial Narrow" w:eastAsia="Times New Roman" w:hAnsi="Arial Narrow" w:cs="Calibri"/>
        </w:rPr>
        <w:t xml:space="preserve"> może</w:t>
      </w:r>
      <w:r w:rsidR="003E3578">
        <w:rPr>
          <w:rFonts w:ascii="Arial Narrow" w:eastAsia="Times New Roman" w:hAnsi="Arial Narrow" w:cs="Calibri"/>
        </w:rPr>
        <w:t>:</w:t>
      </w:r>
    </w:p>
    <w:p w:rsidR="00FB03C5" w:rsidRDefault="005E00D9" w:rsidP="00BC04F2">
      <w:pPr>
        <w:pStyle w:val="Akapitzlist"/>
        <w:widowControl w:val="0"/>
        <w:numPr>
          <w:ilvl w:val="0"/>
          <w:numId w:val="32"/>
        </w:numPr>
        <w:autoSpaceDE w:val="0"/>
        <w:autoSpaceDN w:val="0"/>
        <w:adjustRightInd w:val="0"/>
        <w:spacing w:after="0" w:line="288" w:lineRule="auto"/>
        <w:ind w:left="851" w:hanging="425"/>
        <w:jc w:val="both"/>
        <w:rPr>
          <w:rFonts w:ascii="Arial Narrow" w:eastAsia="Times New Roman" w:hAnsi="Arial Narrow" w:cs="Calibri"/>
        </w:rPr>
      </w:pPr>
      <w:r w:rsidRPr="003E3578">
        <w:rPr>
          <w:rFonts w:ascii="Arial Narrow" w:eastAsia="Times New Roman" w:hAnsi="Arial Narrow" w:cs="Calibri"/>
        </w:rPr>
        <w:t>odstąpić od niniejszej umowy w terminie 45 dni</w:t>
      </w:r>
      <w:r w:rsidR="00FA1B26" w:rsidRPr="003E3578">
        <w:rPr>
          <w:rFonts w:ascii="Arial Narrow" w:eastAsia="Times New Roman" w:hAnsi="Arial Narrow" w:cs="Calibri"/>
        </w:rPr>
        <w:t xml:space="preserve"> odpowiednio</w:t>
      </w:r>
      <w:r w:rsidRPr="003E3578">
        <w:rPr>
          <w:rFonts w:ascii="Arial Narrow" w:eastAsia="Times New Roman" w:hAnsi="Arial Narrow" w:cs="Calibri"/>
        </w:rPr>
        <w:t xml:space="preserve"> od dnia, w którym Zamawiający dowiedział się, że </w:t>
      </w:r>
      <w:r w:rsidR="00FA1B26" w:rsidRPr="003E3578">
        <w:rPr>
          <w:rFonts w:ascii="Arial Narrow" w:eastAsia="Times New Roman" w:hAnsi="Arial Narrow" w:cs="Calibri"/>
        </w:rPr>
        <w:t xml:space="preserve">wady lub usterki nie nadają się do usunięcia lub od dnia wystąpienia co najmniej </w:t>
      </w:r>
      <w:r w:rsidR="008B4E3D">
        <w:rPr>
          <w:rFonts w:ascii="Arial Narrow" w:eastAsia="Times New Roman" w:hAnsi="Arial Narrow" w:cs="Calibri"/>
        </w:rPr>
        <w:t>trzeciej</w:t>
      </w:r>
      <w:r w:rsidR="00FA1B26" w:rsidRPr="003E3578">
        <w:rPr>
          <w:rFonts w:ascii="Arial Narrow" w:eastAsia="Times New Roman" w:hAnsi="Arial Narrow" w:cs="Calibri"/>
        </w:rPr>
        <w:t xml:space="preserve"> wady lub usterki tego samego </w:t>
      </w:r>
      <w:r w:rsidR="008B4E3D">
        <w:rPr>
          <w:rFonts w:ascii="Arial Narrow" w:eastAsia="Times New Roman" w:hAnsi="Arial Narrow" w:cs="Calibri"/>
        </w:rPr>
        <w:t xml:space="preserve">rodzaju, </w:t>
      </w:r>
      <w:r w:rsidR="00FA1B26" w:rsidRPr="003E3578">
        <w:rPr>
          <w:rFonts w:ascii="Arial Narrow" w:eastAsia="Times New Roman" w:hAnsi="Arial Narrow" w:cs="Calibri"/>
        </w:rPr>
        <w:t>elementu, urządzenia lub układu, obciążając Wykonawcę karą umowną w wysokości 20%</w:t>
      </w:r>
      <w:r w:rsidR="008A181F" w:rsidRPr="003E3578">
        <w:rPr>
          <w:rFonts w:ascii="Arial Narrow" w:eastAsia="Times New Roman" w:hAnsi="Arial Narrow" w:cs="Calibri"/>
        </w:rPr>
        <w:t xml:space="preserve"> ceny brutto, o której mowa w § 5 ust. 1 pkt 4 umowy</w:t>
      </w:r>
      <w:r w:rsidR="003E3578">
        <w:rPr>
          <w:rFonts w:ascii="Arial Narrow" w:eastAsia="Times New Roman" w:hAnsi="Arial Narrow" w:cs="Calibri"/>
        </w:rPr>
        <w:t>, albo</w:t>
      </w:r>
    </w:p>
    <w:p w:rsidR="003E3578" w:rsidRPr="003E3578" w:rsidRDefault="003E3578" w:rsidP="00BC04F2">
      <w:pPr>
        <w:pStyle w:val="Akapitzlist"/>
        <w:widowControl w:val="0"/>
        <w:numPr>
          <w:ilvl w:val="0"/>
          <w:numId w:val="32"/>
        </w:numPr>
        <w:autoSpaceDE w:val="0"/>
        <w:autoSpaceDN w:val="0"/>
        <w:adjustRightInd w:val="0"/>
        <w:spacing w:after="0" w:line="288" w:lineRule="auto"/>
        <w:ind w:left="851" w:hanging="425"/>
        <w:jc w:val="both"/>
        <w:rPr>
          <w:rFonts w:ascii="Arial Narrow" w:eastAsia="Times New Roman" w:hAnsi="Arial Narrow" w:cs="Calibri"/>
        </w:rPr>
      </w:pPr>
      <w:r w:rsidRPr="003E3578">
        <w:rPr>
          <w:rFonts w:ascii="Arial Narrow" w:eastAsia="Times New Roman" w:hAnsi="Arial Narrow" w:cs="Calibri"/>
        </w:rPr>
        <w:t xml:space="preserve">złożyć oświadczenie o obniżeniu ceny. </w:t>
      </w:r>
      <w:r w:rsidRPr="003E3578">
        <w:rPr>
          <w:rFonts w:ascii="Arial Narrow" w:hAnsi="Arial Narrow"/>
        </w:rPr>
        <w:t xml:space="preserve">Obniżona cena będzie pozostawać w takiej proporcji do ceny wynikającej z umowy, w jakiej wartość </w:t>
      </w:r>
      <w:r w:rsidR="009C67C1">
        <w:rPr>
          <w:rFonts w:ascii="Arial Narrow" w:hAnsi="Arial Narrow"/>
        </w:rPr>
        <w:t>przesiewacza</w:t>
      </w:r>
      <w:r w:rsidRPr="003E3578">
        <w:rPr>
          <w:rFonts w:ascii="Arial Narrow" w:hAnsi="Arial Narrow"/>
        </w:rPr>
        <w:t xml:space="preserve"> z wadą pozostaje do wartości </w:t>
      </w:r>
      <w:r w:rsidR="009C67C1">
        <w:rPr>
          <w:rFonts w:ascii="Arial Narrow" w:hAnsi="Arial Narrow"/>
        </w:rPr>
        <w:t>przesiewacza</w:t>
      </w:r>
      <w:r w:rsidR="0023589C">
        <w:rPr>
          <w:rFonts w:ascii="Arial Narrow" w:hAnsi="Arial Narrow"/>
        </w:rPr>
        <w:t xml:space="preserve"> </w:t>
      </w:r>
      <w:r w:rsidRPr="003E3578">
        <w:rPr>
          <w:rFonts w:ascii="Arial Narrow" w:hAnsi="Arial Narrow"/>
        </w:rPr>
        <w:t>bez wady</w:t>
      </w:r>
      <w:r w:rsidR="0023589C">
        <w:rPr>
          <w:rFonts w:ascii="Arial Narrow" w:hAnsi="Arial Narrow"/>
        </w:rPr>
        <w:t>,</w:t>
      </w:r>
      <w:r w:rsidRPr="003E3578">
        <w:rPr>
          <w:rFonts w:ascii="Arial Narrow" w:hAnsi="Arial Narrow"/>
        </w:rPr>
        <w:t xml:space="preserve"> z zastrzeżeniem, że koszty wyceny </w:t>
      </w:r>
      <w:r w:rsidR="009C67C1">
        <w:rPr>
          <w:rFonts w:ascii="Arial Narrow" w:hAnsi="Arial Narrow"/>
        </w:rPr>
        <w:t>przesiewacza</w:t>
      </w:r>
      <w:r w:rsidR="0023589C">
        <w:rPr>
          <w:rFonts w:ascii="Arial Narrow" w:hAnsi="Arial Narrow"/>
        </w:rPr>
        <w:t xml:space="preserve"> dokonanej</w:t>
      </w:r>
      <w:r w:rsidRPr="003E3578">
        <w:rPr>
          <w:rFonts w:ascii="Arial Narrow" w:hAnsi="Arial Narrow"/>
        </w:rPr>
        <w:t xml:space="preserve"> przez rzeczoznawcę obciążają Wykonawcę i </w:t>
      </w:r>
      <w:r w:rsidR="0023589C">
        <w:rPr>
          <w:rFonts w:ascii="Arial Narrow" w:hAnsi="Arial Narrow"/>
        </w:rPr>
        <w:t>obniżają cenę</w:t>
      </w:r>
      <w:r w:rsidRPr="003E3578">
        <w:rPr>
          <w:rFonts w:ascii="Arial Narrow" w:hAnsi="Arial Narrow"/>
        </w:rPr>
        <w:t>.</w:t>
      </w:r>
    </w:p>
    <w:p w:rsidR="00FB03C5" w:rsidRPr="00180639" w:rsidRDefault="00FB03C5" w:rsidP="00180639">
      <w:pPr>
        <w:widowControl w:val="0"/>
        <w:numPr>
          <w:ilvl w:val="0"/>
          <w:numId w:val="2"/>
        </w:numPr>
        <w:autoSpaceDE w:val="0"/>
        <w:autoSpaceDN w:val="0"/>
        <w:adjustRightInd w:val="0"/>
        <w:spacing w:after="0" w:line="288" w:lineRule="auto"/>
        <w:ind w:left="426" w:hanging="426"/>
        <w:jc w:val="both"/>
        <w:rPr>
          <w:rFonts w:ascii="Arial Narrow" w:eastAsia="Times New Roman" w:hAnsi="Arial Narrow" w:cs="Calibri"/>
        </w:rPr>
      </w:pPr>
      <w:r w:rsidRPr="00180639">
        <w:rPr>
          <w:rFonts w:ascii="Arial Narrow" w:hAnsi="Arial Narrow" w:cs="Arial"/>
        </w:rPr>
        <w:t xml:space="preserve">W przypadku nieprawidłowości w funkcjonowaniu </w:t>
      </w:r>
      <w:r w:rsidR="009C67C1">
        <w:rPr>
          <w:rFonts w:ascii="Arial Narrow" w:hAnsi="Arial Narrow" w:cs="Arial"/>
        </w:rPr>
        <w:t>przesiewacza</w:t>
      </w:r>
      <w:r w:rsidRPr="00180639">
        <w:rPr>
          <w:rFonts w:ascii="Arial Narrow" w:hAnsi="Arial Narrow" w:cs="Arial"/>
        </w:rPr>
        <w:t xml:space="preserve"> trwającej </w:t>
      </w:r>
      <w:r w:rsidRPr="00690CF0">
        <w:rPr>
          <w:rFonts w:ascii="Arial Narrow" w:hAnsi="Arial Narrow" w:cs="Arial"/>
        </w:rPr>
        <w:t>dłużej niż 7 dni</w:t>
      </w:r>
      <w:r w:rsidR="00A23C6E">
        <w:rPr>
          <w:rFonts w:ascii="Arial Narrow" w:hAnsi="Arial Narrow" w:cs="Arial"/>
        </w:rPr>
        <w:t xml:space="preserve"> </w:t>
      </w:r>
      <w:r w:rsidRPr="00690CF0">
        <w:rPr>
          <w:rFonts w:ascii="Arial Narrow" w:hAnsi="Arial Narrow" w:cs="Arial"/>
        </w:rPr>
        <w:t>od</w:t>
      </w:r>
      <w:r w:rsidRPr="00180639">
        <w:rPr>
          <w:rFonts w:ascii="Arial Narrow" w:hAnsi="Arial Narrow" w:cs="Arial"/>
        </w:rPr>
        <w:t xml:space="preserve"> dnia zawiadomienia o wadach lub usterkach Wykonawca</w:t>
      </w:r>
      <w:r w:rsidR="00551A86">
        <w:rPr>
          <w:rFonts w:ascii="Arial Narrow" w:hAnsi="Arial Narrow" w:cs="Arial"/>
        </w:rPr>
        <w:t xml:space="preserve"> -</w:t>
      </w:r>
      <w:r w:rsidR="001154C5">
        <w:rPr>
          <w:rFonts w:ascii="Arial Narrow" w:hAnsi="Arial Narrow" w:cs="Arial"/>
        </w:rPr>
        <w:t xml:space="preserve"> na żądanie Zamawiającego przesłane na adres email, o którym mowa w § 3 ust. 9 pkt 2 umowy</w:t>
      </w:r>
      <w:r w:rsidR="00551A86">
        <w:rPr>
          <w:rFonts w:ascii="Arial Narrow" w:hAnsi="Arial Narrow" w:cs="Arial"/>
        </w:rPr>
        <w:t xml:space="preserve"> -</w:t>
      </w:r>
      <w:r w:rsidRPr="00180639">
        <w:rPr>
          <w:rFonts w:ascii="Arial Narrow" w:hAnsi="Arial Narrow" w:cs="Arial"/>
        </w:rPr>
        <w:t xml:space="preserve"> jest zobowiązany</w:t>
      </w:r>
      <w:r w:rsidR="003E3578">
        <w:rPr>
          <w:rFonts w:ascii="Arial Narrow" w:hAnsi="Arial Narrow" w:cs="Arial"/>
        </w:rPr>
        <w:t xml:space="preserve"> do nieodpłatnego dostarczenia</w:t>
      </w:r>
      <w:r w:rsidRPr="00180639">
        <w:rPr>
          <w:rFonts w:ascii="Arial Narrow" w:hAnsi="Arial Narrow" w:cs="Arial"/>
        </w:rPr>
        <w:t xml:space="preserve"> w terminie </w:t>
      </w:r>
      <w:r w:rsidR="00031DD1">
        <w:rPr>
          <w:rFonts w:ascii="Arial Narrow" w:hAnsi="Arial Narrow" w:cs="Arial"/>
        </w:rPr>
        <w:t>4</w:t>
      </w:r>
      <w:r w:rsidRPr="00180639">
        <w:rPr>
          <w:rFonts w:ascii="Arial Narrow" w:hAnsi="Arial Narrow" w:cs="Arial"/>
        </w:rPr>
        <w:t xml:space="preserve"> dni</w:t>
      </w:r>
      <w:r w:rsidR="00031DD1">
        <w:rPr>
          <w:rFonts w:ascii="Arial Narrow" w:hAnsi="Arial Narrow" w:cs="Arial"/>
        </w:rPr>
        <w:t xml:space="preserve"> roboczych</w:t>
      </w:r>
      <w:r w:rsidR="00BB2FCA">
        <w:rPr>
          <w:rFonts w:ascii="Arial Narrow" w:hAnsi="Arial Narrow" w:cs="Arial"/>
        </w:rPr>
        <w:t xml:space="preserve"> </w:t>
      </w:r>
      <w:r w:rsidR="009C67C1">
        <w:rPr>
          <w:rFonts w:ascii="Arial Narrow" w:hAnsi="Arial Narrow" w:cs="Arial"/>
        </w:rPr>
        <w:t xml:space="preserve">przesiewacza </w:t>
      </w:r>
      <w:r w:rsidR="00824263">
        <w:rPr>
          <w:rFonts w:ascii="Arial Narrow" w:hAnsi="Arial Narrow" w:cs="Arial"/>
        </w:rPr>
        <w:t>zastępcze</w:t>
      </w:r>
      <w:r w:rsidR="009C67C1">
        <w:rPr>
          <w:rFonts w:ascii="Arial Narrow" w:hAnsi="Arial Narrow" w:cs="Arial"/>
        </w:rPr>
        <w:t>go</w:t>
      </w:r>
      <w:r w:rsidRPr="00180639">
        <w:rPr>
          <w:rFonts w:ascii="Arial Narrow" w:hAnsi="Arial Narrow" w:cs="Arial"/>
        </w:rPr>
        <w:t xml:space="preserve"> </w:t>
      </w:r>
      <w:r w:rsidRPr="00180639">
        <w:rPr>
          <w:rFonts w:ascii="Arial Narrow" w:eastAsia="Times New Roman" w:hAnsi="Arial Narrow" w:cs="Calibri"/>
        </w:rPr>
        <w:t>spełniające</w:t>
      </w:r>
      <w:r w:rsidR="009C67C1">
        <w:rPr>
          <w:rFonts w:ascii="Arial Narrow" w:eastAsia="Times New Roman" w:hAnsi="Arial Narrow" w:cs="Calibri"/>
        </w:rPr>
        <w:t>go</w:t>
      </w:r>
      <w:r w:rsidRPr="00180639">
        <w:rPr>
          <w:rFonts w:ascii="Arial Narrow" w:eastAsia="Times New Roman" w:hAnsi="Arial Narrow" w:cs="Calibri"/>
        </w:rPr>
        <w:t xml:space="preserve"> </w:t>
      </w:r>
      <w:r w:rsidRPr="00180639">
        <w:rPr>
          <w:rFonts w:ascii="Arial Narrow" w:eastAsia="Calibri" w:hAnsi="Arial Narrow" w:cs="Calibri"/>
          <w:lang w:eastAsia="en-US"/>
        </w:rPr>
        <w:t xml:space="preserve">wszystkie wymagania, o których mowa w umowie, a w szczególności w Specyfikacji </w:t>
      </w:r>
      <w:r w:rsidR="009C67C1">
        <w:rPr>
          <w:rFonts w:ascii="Arial Narrow" w:eastAsia="Calibri" w:hAnsi="Arial Narrow" w:cs="Calibri"/>
          <w:lang w:eastAsia="en-US"/>
        </w:rPr>
        <w:t>przesiewacza</w:t>
      </w:r>
      <w:r w:rsidRPr="00180639">
        <w:rPr>
          <w:rFonts w:ascii="Arial Narrow" w:eastAsia="Calibri" w:hAnsi="Arial Narrow" w:cs="Calibri"/>
          <w:lang w:eastAsia="en-US"/>
        </w:rPr>
        <w:t xml:space="preserve"> (załącznik nr 1)</w:t>
      </w:r>
      <w:r w:rsidRPr="00180639">
        <w:rPr>
          <w:rFonts w:ascii="Arial Narrow" w:hAnsi="Arial Narrow" w:cs="Arial"/>
        </w:rPr>
        <w:t xml:space="preserve"> lub lepsze</w:t>
      </w:r>
      <w:r w:rsidR="009C67C1">
        <w:rPr>
          <w:rFonts w:ascii="Arial Narrow" w:hAnsi="Arial Narrow" w:cs="Arial"/>
        </w:rPr>
        <w:t>go</w:t>
      </w:r>
      <w:r w:rsidRPr="00180639">
        <w:rPr>
          <w:rFonts w:ascii="Arial Narrow" w:hAnsi="Arial Narrow" w:cs="Arial"/>
        </w:rPr>
        <w:t>.</w:t>
      </w:r>
    </w:p>
    <w:p w:rsidR="002D21C0" w:rsidRPr="00180639" w:rsidRDefault="00F95B1D" w:rsidP="00180639">
      <w:pPr>
        <w:widowControl w:val="0"/>
        <w:numPr>
          <w:ilvl w:val="0"/>
          <w:numId w:val="2"/>
        </w:numPr>
        <w:autoSpaceDE w:val="0"/>
        <w:autoSpaceDN w:val="0"/>
        <w:adjustRightInd w:val="0"/>
        <w:spacing w:after="0" w:line="288" w:lineRule="auto"/>
        <w:ind w:left="426" w:hanging="426"/>
        <w:jc w:val="both"/>
        <w:rPr>
          <w:rFonts w:ascii="Arial Narrow" w:eastAsia="Times New Roman" w:hAnsi="Arial Narrow" w:cs="Calibri"/>
        </w:rPr>
      </w:pPr>
      <w:r w:rsidRPr="00180639">
        <w:rPr>
          <w:rFonts w:ascii="Arial Narrow" w:eastAsia="Times New Roman" w:hAnsi="Arial Narrow" w:cs="Calibri"/>
        </w:rPr>
        <w:t>Zamawiający ma prawo zażądać od obsługi serwisowej udokumentowania posiadania aktual</w:t>
      </w:r>
      <w:r w:rsidR="00FB03C5" w:rsidRPr="00180639">
        <w:rPr>
          <w:rFonts w:ascii="Arial Narrow" w:eastAsia="Times New Roman" w:hAnsi="Arial Narrow" w:cs="Calibri"/>
        </w:rPr>
        <w:t>nej autoryzacji pod rygorem nie</w:t>
      </w:r>
      <w:r w:rsidRPr="00180639">
        <w:rPr>
          <w:rFonts w:ascii="Arial Narrow" w:eastAsia="Times New Roman" w:hAnsi="Arial Narrow" w:cs="Calibri"/>
        </w:rPr>
        <w:t>dopuszczenia do świa</w:t>
      </w:r>
      <w:r w:rsidR="00811D33" w:rsidRPr="00180639">
        <w:rPr>
          <w:rFonts w:ascii="Arial Narrow" w:eastAsia="Times New Roman" w:hAnsi="Arial Narrow" w:cs="Calibri"/>
        </w:rPr>
        <w:t>dczenia usług serwisowych</w:t>
      </w:r>
      <w:r w:rsidR="00FB03C5" w:rsidRPr="00180639">
        <w:rPr>
          <w:rFonts w:ascii="Arial Narrow" w:eastAsia="Times New Roman" w:hAnsi="Arial Narrow" w:cs="Calibri"/>
        </w:rPr>
        <w:t xml:space="preserve"> i wynikających z tego skutków prawnych</w:t>
      </w:r>
      <w:r w:rsidR="00811D33" w:rsidRPr="00180639">
        <w:rPr>
          <w:rFonts w:ascii="Arial Narrow" w:eastAsia="Times New Roman" w:hAnsi="Arial Narrow" w:cs="Calibri"/>
        </w:rPr>
        <w:t xml:space="preserve"> z przyczyn leżących po stronie</w:t>
      </w:r>
      <w:r w:rsidR="00FB03C5" w:rsidRPr="00180639">
        <w:rPr>
          <w:rFonts w:ascii="Arial Narrow" w:eastAsia="Times New Roman" w:hAnsi="Arial Narrow" w:cs="Calibri"/>
        </w:rPr>
        <w:t xml:space="preserve"> Wykonawcy.</w:t>
      </w:r>
    </w:p>
    <w:p w:rsidR="00FB03C5" w:rsidRPr="00180639" w:rsidRDefault="005921FF" w:rsidP="00180639">
      <w:pPr>
        <w:widowControl w:val="0"/>
        <w:numPr>
          <w:ilvl w:val="0"/>
          <w:numId w:val="2"/>
        </w:numPr>
        <w:autoSpaceDE w:val="0"/>
        <w:autoSpaceDN w:val="0"/>
        <w:adjustRightInd w:val="0"/>
        <w:spacing w:after="0" w:line="288" w:lineRule="auto"/>
        <w:ind w:left="426" w:hanging="426"/>
        <w:jc w:val="both"/>
        <w:rPr>
          <w:rFonts w:ascii="Arial Narrow" w:eastAsia="Times New Roman" w:hAnsi="Arial Narrow" w:cs="Calibri"/>
        </w:rPr>
      </w:pPr>
      <w:r w:rsidRPr="00180639">
        <w:rPr>
          <w:rFonts w:ascii="Arial Narrow" w:eastAsia="Times New Roman" w:hAnsi="Arial Narrow" w:cs="Calibri"/>
        </w:rPr>
        <w:t xml:space="preserve">Termin gwarancji </w:t>
      </w:r>
      <w:r w:rsidRPr="00180639">
        <w:rPr>
          <w:rFonts w:ascii="Arial Narrow" w:hAnsi="Arial Narrow" w:cs="Arial Narrow"/>
        </w:rPr>
        <w:t xml:space="preserve">ulega przedłużeniu o czas, w którym wskutek istnienia wad lub usterek lub ich usuwania korzystanie z </w:t>
      </w:r>
      <w:r w:rsidR="009C67C1">
        <w:rPr>
          <w:rFonts w:ascii="Arial Narrow" w:hAnsi="Arial Narrow" w:cs="Arial Narrow"/>
        </w:rPr>
        <w:t>przesiewacza</w:t>
      </w:r>
      <w:r w:rsidRPr="00180639">
        <w:rPr>
          <w:rFonts w:ascii="Arial Narrow" w:hAnsi="Arial Narrow" w:cs="Arial Narrow"/>
        </w:rPr>
        <w:t xml:space="preserve"> zgodnie z jej przeznaczeniem było utrudnione. W przypadku wymiany </w:t>
      </w:r>
      <w:r w:rsidR="009C67C1">
        <w:rPr>
          <w:rFonts w:ascii="Arial Narrow" w:hAnsi="Arial Narrow" w:cs="Arial Narrow"/>
        </w:rPr>
        <w:t>przesiewacza</w:t>
      </w:r>
      <w:r w:rsidRPr="00180639">
        <w:rPr>
          <w:rFonts w:ascii="Arial Narrow" w:hAnsi="Arial Narrow" w:cs="Arial Narrow"/>
        </w:rPr>
        <w:t xml:space="preserve"> na now</w:t>
      </w:r>
      <w:r w:rsidR="009C67C1">
        <w:rPr>
          <w:rFonts w:ascii="Arial Narrow" w:hAnsi="Arial Narrow" w:cs="Arial Narrow"/>
        </w:rPr>
        <w:t>y</w:t>
      </w:r>
      <w:r w:rsidRPr="00180639">
        <w:rPr>
          <w:rFonts w:ascii="Arial Narrow" w:hAnsi="Arial Narrow" w:cs="Arial Narrow"/>
        </w:rPr>
        <w:t xml:space="preserve"> </w:t>
      </w:r>
      <w:r w:rsidR="009C67C1">
        <w:rPr>
          <w:rFonts w:ascii="Arial Narrow" w:hAnsi="Arial Narrow" w:cs="Arial Narrow"/>
        </w:rPr>
        <w:t>przesiewacz</w:t>
      </w:r>
      <w:r w:rsidRPr="00180639">
        <w:rPr>
          <w:rFonts w:ascii="Arial Narrow" w:hAnsi="Arial Narrow" w:cs="Arial Narrow"/>
        </w:rPr>
        <w:t xml:space="preserve"> lub dokonania napraw istotnych, to jest w szczególności w razie </w:t>
      </w:r>
      <w:r w:rsidRPr="00180639">
        <w:rPr>
          <w:rFonts w:ascii="Arial Narrow" w:eastAsia="Times New Roman" w:hAnsi="Arial Narrow" w:cs="Calibri"/>
        </w:rPr>
        <w:t xml:space="preserve">wystąpienia </w:t>
      </w:r>
      <w:r w:rsidR="008B4E3D">
        <w:rPr>
          <w:rFonts w:ascii="Arial Narrow" w:eastAsia="Times New Roman" w:hAnsi="Arial Narrow" w:cs="Calibri"/>
        </w:rPr>
        <w:t>3</w:t>
      </w:r>
      <w:r w:rsidRPr="00180639">
        <w:rPr>
          <w:rFonts w:ascii="Arial Narrow" w:eastAsia="Times New Roman" w:hAnsi="Arial Narrow" w:cs="Calibri"/>
        </w:rPr>
        <w:t xml:space="preserve"> (</w:t>
      </w:r>
      <w:r w:rsidR="00144BD6">
        <w:rPr>
          <w:rFonts w:ascii="Arial Narrow" w:eastAsia="Times New Roman" w:hAnsi="Arial Narrow" w:cs="Calibri"/>
        </w:rPr>
        <w:t>trzeciej</w:t>
      </w:r>
      <w:r w:rsidRPr="00180639">
        <w:rPr>
          <w:rFonts w:ascii="Arial Narrow" w:eastAsia="Times New Roman" w:hAnsi="Arial Narrow" w:cs="Calibri"/>
        </w:rPr>
        <w:t>) wad</w:t>
      </w:r>
      <w:r w:rsidR="00144BD6">
        <w:rPr>
          <w:rFonts w:ascii="Arial Narrow" w:eastAsia="Times New Roman" w:hAnsi="Arial Narrow" w:cs="Calibri"/>
        </w:rPr>
        <w:t>y lub usterki</w:t>
      </w:r>
      <w:r w:rsidRPr="00180639">
        <w:rPr>
          <w:rFonts w:ascii="Arial Narrow" w:eastAsia="Times New Roman" w:hAnsi="Arial Narrow" w:cs="Calibri"/>
        </w:rPr>
        <w:t xml:space="preserve"> tego samego</w:t>
      </w:r>
      <w:r w:rsidR="008B4E3D">
        <w:rPr>
          <w:rFonts w:ascii="Arial Narrow" w:eastAsia="Times New Roman" w:hAnsi="Arial Narrow" w:cs="Calibri"/>
        </w:rPr>
        <w:t xml:space="preserve"> rodzaju,</w:t>
      </w:r>
      <w:r w:rsidRPr="00180639">
        <w:rPr>
          <w:rFonts w:ascii="Arial Narrow" w:eastAsia="Times New Roman" w:hAnsi="Arial Narrow" w:cs="Calibri"/>
        </w:rPr>
        <w:t xml:space="preserve"> elementu, urządzenia lub układu</w:t>
      </w:r>
      <w:r w:rsidRPr="00180639">
        <w:rPr>
          <w:rFonts w:ascii="Arial Narrow" w:hAnsi="Arial Narrow" w:cs="Arial Narrow"/>
        </w:rPr>
        <w:t>,</w:t>
      </w:r>
      <w:r w:rsidR="00EC4DFE">
        <w:rPr>
          <w:rFonts w:ascii="Arial Narrow" w:hAnsi="Arial Narrow" w:cs="Arial Narrow"/>
        </w:rPr>
        <w:t xml:space="preserve"> a także</w:t>
      </w:r>
      <w:r w:rsidRPr="00180639">
        <w:rPr>
          <w:rFonts w:ascii="Arial Narrow" w:hAnsi="Arial Narrow" w:cs="Arial Narrow"/>
        </w:rPr>
        <w:t xml:space="preserve"> wad</w:t>
      </w:r>
      <w:r w:rsidR="00144BD6">
        <w:rPr>
          <w:rFonts w:ascii="Arial Narrow" w:hAnsi="Arial Narrow" w:cs="Arial Narrow"/>
        </w:rPr>
        <w:t>y lub usterki uniemożliwiającej lub znacznie utrudniającej</w:t>
      </w:r>
      <w:r w:rsidRPr="00180639">
        <w:rPr>
          <w:rFonts w:ascii="Arial Narrow" w:hAnsi="Arial Narrow" w:cs="Arial Narrow"/>
        </w:rPr>
        <w:t xml:space="preserve"> korzystanie z </w:t>
      </w:r>
      <w:r w:rsidR="009C67C1">
        <w:rPr>
          <w:rFonts w:ascii="Arial Narrow" w:hAnsi="Arial Narrow" w:cs="Arial Narrow"/>
        </w:rPr>
        <w:t>przesiewacza</w:t>
      </w:r>
      <w:r w:rsidR="00EC4DFE">
        <w:rPr>
          <w:rFonts w:ascii="Arial Narrow" w:hAnsi="Arial Narrow" w:cs="Arial Narrow"/>
        </w:rPr>
        <w:t xml:space="preserve"> -</w:t>
      </w:r>
      <w:r w:rsidRPr="00180639">
        <w:rPr>
          <w:rFonts w:ascii="Arial Narrow" w:hAnsi="Arial Narrow" w:cs="Arial Narrow"/>
        </w:rPr>
        <w:t xml:space="preserve"> termin obowiązywania gwarancji biegnie od nowa od chwili dostarczenia nowe</w:t>
      </w:r>
      <w:r w:rsidR="009C67C1">
        <w:rPr>
          <w:rFonts w:ascii="Arial Narrow" w:hAnsi="Arial Narrow" w:cs="Arial Narrow"/>
        </w:rPr>
        <w:t>go</w:t>
      </w:r>
      <w:r w:rsidRPr="00180639">
        <w:rPr>
          <w:rFonts w:ascii="Arial Narrow" w:hAnsi="Arial Narrow" w:cs="Arial Narrow"/>
        </w:rPr>
        <w:t xml:space="preserve"> </w:t>
      </w:r>
      <w:r w:rsidR="009C67C1">
        <w:rPr>
          <w:rFonts w:ascii="Arial Narrow" w:hAnsi="Arial Narrow" w:cs="Arial Narrow"/>
        </w:rPr>
        <w:t>przesiewacza</w:t>
      </w:r>
      <w:r w:rsidRPr="00180639">
        <w:rPr>
          <w:rFonts w:ascii="Arial Narrow" w:hAnsi="Arial Narrow" w:cs="Arial Narrow"/>
        </w:rPr>
        <w:t xml:space="preserve"> lub skutecznego usunięcia wad</w:t>
      </w:r>
      <w:r w:rsidR="00EC4DFE">
        <w:rPr>
          <w:rFonts w:ascii="Arial Narrow" w:hAnsi="Arial Narrow" w:cs="Arial Narrow"/>
        </w:rPr>
        <w:t xml:space="preserve"> lub usterek</w:t>
      </w:r>
      <w:r w:rsidRPr="00180639">
        <w:rPr>
          <w:rFonts w:ascii="Arial Narrow" w:hAnsi="Arial Narrow" w:cs="Arial Narrow"/>
        </w:rPr>
        <w:t>.</w:t>
      </w:r>
    </w:p>
    <w:p w:rsidR="005921FF" w:rsidRPr="00180639" w:rsidRDefault="005921FF" w:rsidP="00180639">
      <w:pPr>
        <w:widowControl w:val="0"/>
        <w:numPr>
          <w:ilvl w:val="0"/>
          <w:numId w:val="2"/>
        </w:numPr>
        <w:shd w:val="clear" w:color="auto" w:fill="FFFFFF"/>
        <w:autoSpaceDE w:val="0"/>
        <w:autoSpaceDN w:val="0"/>
        <w:adjustRightInd w:val="0"/>
        <w:spacing w:after="0" w:line="288" w:lineRule="auto"/>
        <w:ind w:left="426" w:hanging="426"/>
        <w:jc w:val="both"/>
        <w:rPr>
          <w:rFonts w:ascii="Arial Narrow" w:eastAsia="Times New Roman" w:hAnsi="Arial Narrow" w:cs="Calibri"/>
          <w:color w:val="000000"/>
        </w:rPr>
      </w:pPr>
      <w:r w:rsidRPr="00180639">
        <w:rPr>
          <w:rFonts w:ascii="Arial Narrow" w:hAnsi="Arial Narrow" w:cs="Arial Narrow"/>
        </w:rPr>
        <w:t xml:space="preserve">Wykonawca ponosi wobec Zamawiającego odpowiedzialność z tytułu rękojmi za wady fizyczne w okresie </w:t>
      </w:r>
      <w:r w:rsidRPr="00824263">
        <w:rPr>
          <w:rFonts w:ascii="Arial Narrow" w:hAnsi="Arial Narrow" w:cs="Arial Narrow"/>
        </w:rPr>
        <w:t xml:space="preserve">24 miesięcy </w:t>
      </w:r>
      <w:r w:rsidR="00E95735" w:rsidRPr="00824263">
        <w:rPr>
          <w:rFonts w:ascii="Arial Narrow" w:eastAsia="Times New Roman" w:hAnsi="Arial Narrow" w:cs="Calibri"/>
          <w:color w:val="000000"/>
        </w:rPr>
        <w:t>od dnia podpisania przez Zamawiającego protokołu odbioru, o którym mowa w § 3 ust. 4 umowy</w:t>
      </w:r>
      <w:r w:rsidRPr="00824263">
        <w:rPr>
          <w:rFonts w:ascii="Arial Narrow" w:hAnsi="Arial Narrow" w:cs="Arial Narrow"/>
        </w:rPr>
        <w:t xml:space="preserve">. </w:t>
      </w:r>
    </w:p>
    <w:p w:rsidR="00E26344" w:rsidRDefault="00122438" w:rsidP="000D01FC">
      <w:pPr>
        <w:numPr>
          <w:ilvl w:val="0"/>
          <w:numId w:val="2"/>
        </w:numPr>
        <w:shd w:val="clear" w:color="auto" w:fill="FFFFFF"/>
        <w:spacing w:after="0"/>
        <w:ind w:left="425" w:hanging="425"/>
        <w:jc w:val="both"/>
        <w:rPr>
          <w:rFonts w:ascii="Arial Narrow" w:eastAsia="Times New Roman" w:hAnsi="Arial Narrow" w:cs="Calibri"/>
        </w:rPr>
      </w:pPr>
      <w:r w:rsidRPr="00180639">
        <w:rPr>
          <w:rFonts w:ascii="Arial Narrow" w:hAnsi="Arial Narrow" w:cs="Arial Narrow"/>
        </w:rPr>
        <w:t xml:space="preserve">W przypadku zgłoszenia wad lub usterek w ramach udzielonej Zamawiającemu rękojmi czas przybycia służb serwisowych Wykonawcy </w:t>
      </w:r>
      <w:r w:rsidRPr="00180639">
        <w:rPr>
          <w:rFonts w:ascii="Arial Narrow" w:eastAsia="Times New Roman" w:hAnsi="Arial Narrow" w:cs="Calibri"/>
        </w:rPr>
        <w:t xml:space="preserve">do miejsca, w którym znajduje się </w:t>
      </w:r>
      <w:r w:rsidR="009C67C1">
        <w:rPr>
          <w:rFonts w:ascii="Arial Narrow" w:eastAsia="Times New Roman" w:hAnsi="Arial Narrow" w:cs="Calibri"/>
        </w:rPr>
        <w:t>przesiewacz</w:t>
      </w:r>
      <w:r w:rsidRPr="00180639">
        <w:rPr>
          <w:rFonts w:ascii="Arial Narrow" w:eastAsia="Times New Roman" w:hAnsi="Arial Narrow" w:cs="Calibri"/>
        </w:rPr>
        <w:t xml:space="preserve"> wynosi maksymalnie </w:t>
      </w:r>
      <w:r w:rsidR="009C67C1">
        <w:rPr>
          <w:rFonts w:ascii="Arial Narrow" w:eastAsia="Times New Roman" w:hAnsi="Arial Narrow" w:cs="Calibri"/>
        </w:rPr>
        <w:t>48</w:t>
      </w:r>
      <w:r w:rsidRPr="00180639">
        <w:rPr>
          <w:rFonts w:ascii="Arial Narrow" w:eastAsia="Times New Roman" w:hAnsi="Arial Narrow" w:cs="Calibri"/>
        </w:rPr>
        <w:t xml:space="preserve"> godzin od chwili zawiadomienia, </w:t>
      </w:r>
      <w:r w:rsidR="00BB2FCA" w:rsidRPr="00BB2FCA">
        <w:rPr>
          <w:rFonts w:ascii="Arial Narrow" w:eastAsia="Times New Roman" w:hAnsi="Arial Narrow" w:cs="Calibri"/>
        </w:rPr>
        <w:t xml:space="preserve">z tym zastrzeżeniem, ze jeśli </w:t>
      </w:r>
      <w:r w:rsidR="009C67C1">
        <w:rPr>
          <w:rFonts w:ascii="Arial Narrow" w:eastAsia="Times New Roman" w:hAnsi="Arial Narrow" w:cs="Calibri"/>
        </w:rPr>
        <w:t>48</w:t>
      </w:r>
      <w:r w:rsidR="00BB2FCA" w:rsidRPr="00BB2FCA">
        <w:rPr>
          <w:rFonts w:ascii="Arial Narrow" w:eastAsia="Times New Roman" w:hAnsi="Arial Narrow" w:cs="Calibri"/>
        </w:rPr>
        <w:t xml:space="preserve"> godzin upłyn</w:t>
      </w:r>
      <w:r w:rsidR="00056A52">
        <w:rPr>
          <w:rFonts w:ascii="Arial Narrow" w:eastAsia="Times New Roman" w:hAnsi="Arial Narrow" w:cs="Calibri"/>
        </w:rPr>
        <w:t>ą</w:t>
      </w:r>
      <w:r w:rsidR="00BB2FCA" w:rsidRPr="00BB2FCA">
        <w:rPr>
          <w:rFonts w:ascii="Arial Narrow" w:eastAsia="Times New Roman" w:hAnsi="Arial Narrow" w:cs="Calibri"/>
        </w:rPr>
        <w:t xml:space="preserve"> w dniu</w:t>
      </w:r>
      <w:r w:rsidR="00A23C6E">
        <w:rPr>
          <w:rFonts w:ascii="Arial Narrow" w:eastAsia="Times New Roman" w:hAnsi="Arial Narrow" w:cs="Calibri"/>
        </w:rPr>
        <w:t xml:space="preserve"> ustawowo</w:t>
      </w:r>
      <w:r w:rsidR="00BB2FCA" w:rsidRPr="00BB2FCA">
        <w:rPr>
          <w:rFonts w:ascii="Arial Narrow" w:eastAsia="Times New Roman" w:hAnsi="Arial Narrow" w:cs="Calibri"/>
        </w:rPr>
        <w:t xml:space="preserve"> wolnym od pracy</w:t>
      </w:r>
      <w:r w:rsidR="00056A52">
        <w:rPr>
          <w:rFonts w:ascii="Arial Narrow" w:eastAsia="Times New Roman" w:hAnsi="Arial Narrow" w:cs="Calibri"/>
        </w:rPr>
        <w:t xml:space="preserve"> lub sobotę</w:t>
      </w:r>
      <w:r w:rsidR="00BB2FCA" w:rsidRPr="00BB2FCA">
        <w:rPr>
          <w:rFonts w:ascii="Arial Narrow" w:eastAsia="Times New Roman" w:hAnsi="Arial Narrow" w:cs="Calibri"/>
        </w:rPr>
        <w:t>, termin ten ulegnie przesunięciu w ten sposób, że upłynie d</w:t>
      </w:r>
      <w:r w:rsidR="00A23C6E">
        <w:rPr>
          <w:rFonts w:ascii="Arial Narrow" w:eastAsia="Times New Roman" w:hAnsi="Arial Narrow" w:cs="Calibri"/>
        </w:rPr>
        <w:t>nia</w:t>
      </w:r>
      <w:r w:rsidR="00BB1991">
        <w:rPr>
          <w:rFonts w:ascii="Arial Narrow" w:eastAsia="Times New Roman" w:hAnsi="Arial Narrow" w:cs="Calibri"/>
        </w:rPr>
        <w:t xml:space="preserve"> następnego, </w:t>
      </w:r>
      <w:r w:rsidR="00BB1991" w:rsidRPr="00BB1991">
        <w:rPr>
          <w:rFonts w:ascii="Arial Narrow" w:eastAsia="Times New Roman" w:hAnsi="Arial Narrow" w:cs="Calibri"/>
        </w:rPr>
        <w:t>który nie jest dniem ustawowo wolnym od pracy ani sobotą;</w:t>
      </w:r>
      <w:r w:rsidR="00BB1991">
        <w:rPr>
          <w:rFonts w:ascii="Arial Narrow" w:eastAsia="Times New Roman" w:hAnsi="Arial Narrow" w:cs="Calibri"/>
        </w:rPr>
        <w:t xml:space="preserve"> </w:t>
      </w:r>
      <w:r w:rsidR="00A23C6E" w:rsidRPr="00BB1991">
        <w:rPr>
          <w:rFonts w:ascii="Arial Narrow" w:eastAsia="Times New Roman" w:hAnsi="Arial Narrow" w:cs="Calibri"/>
        </w:rPr>
        <w:t>natomiast</w:t>
      </w:r>
      <w:r w:rsidRPr="00BB1991">
        <w:rPr>
          <w:rFonts w:ascii="Arial Narrow" w:eastAsia="Times New Roman" w:hAnsi="Arial Narrow" w:cs="Calibri"/>
        </w:rPr>
        <w:t xml:space="preserve"> termin usunięcia wady lub usterki </w:t>
      </w:r>
      <w:r w:rsidR="00A23C6E" w:rsidRPr="00BB1991">
        <w:rPr>
          <w:rFonts w:ascii="Arial Narrow" w:eastAsia="Times New Roman" w:hAnsi="Arial Narrow" w:cs="Calibri"/>
        </w:rPr>
        <w:t xml:space="preserve">wynosi </w:t>
      </w:r>
      <w:r w:rsidR="00056A52">
        <w:rPr>
          <w:rFonts w:ascii="Arial Narrow" w:eastAsia="Times New Roman" w:hAnsi="Arial Narrow" w:cs="Calibri"/>
        </w:rPr>
        <w:t>10</w:t>
      </w:r>
      <w:r w:rsidRPr="00BB1991">
        <w:rPr>
          <w:rFonts w:ascii="Arial Narrow" w:eastAsia="Times New Roman" w:hAnsi="Arial Narrow" w:cs="Calibri"/>
        </w:rPr>
        <w:t xml:space="preserve"> dni</w:t>
      </w:r>
      <w:r w:rsidR="00056A52">
        <w:rPr>
          <w:rFonts w:ascii="Arial Narrow" w:eastAsia="Times New Roman" w:hAnsi="Arial Narrow" w:cs="Calibri"/>
        </w:rPr>
        <w:t xml:space="preserve"> roboczych</w:t>
      </w:r>
      <w:r w:rsidR="00BB2FCA" w:rsidRPr="00BB1991">
        <w:rPr>
          <w:rFonts w:ascii="Arial Narrow" w:eastAsia="Times New Roman" w:hAnsi="Arial Narrow" w:cs="Calibri"/>
        </w:rPr>
        <w:t xml:space="preserve"> </w:t>
      </w:r>
      <w:r w:rsidRPr="00BB1991">
        <w:rPr>
          <w:rFonts w:ascii="Arial Narrow" w:eastAsia="Times New Roman" w:hAnsi="Arial Narrow" w:cs="Calibri"/>
        </w:rPr>
        <w:t xml:space="preserve">od dnia zawiadomienia. Zamawiający zawiadamia Wykonawcę o </w:t>
      </w:r>
      <w:r w:rsidR="00EC4DFE" w:rsidRPr="00BB1991">
        <w:rPr>
          <w:rFonts w:ascii="Arial Narrow" w:eastAsia="Times New Roman" w:hAnsi="Arial Narrow" w:cs="Calibri"/>
        </w:rPr>
        <w:t>stwierdzonych</w:t>
      </w:r>
      <w:r w:rsidRPr="00BB1991">
        <w:rPr>
          <w:rFonts w:ascii="Arial Narrow" w:eastAsia="Times New Roman" w:hAnsi="Arial Narrow" w:cs="Calibri"/>
        </w:rPr>
        <w:t xml:space="preserve"> wadach lub usterkach na adres email, o którym mowa w § 3 ust. 9 </w:t>
      </w:r>
      <w:r w:rsidR="006F3B52" w:rsidRPr="00BB1991">
        <w:rPr>
          <w:rFonts w:ascii="Arial Narrow" w:eastAsia="Times New Roman" w:hAnsi="Arial Narrow" w:cs="Calibri"/>
        </w:rPr>
        <w:t xml:space="preserve">pkt 2 </w:t>
      </w:r>
      <w:r w:rsidRPr="00BB1991">
        <w:rPr>
          <w:rFonts w:ascii="Arial Narrow" w:eastAsia="Times New Roman" w:hAnsi="Arial Narrow" w:cs="Calibri"/>
        </w:rPr>
        <w:t>umowy.</w:t>
      </w:r>
    </w:p>
    <w:p w:rsidR="00122438" w:rsidRPr="00180639" w:rsidRDefault="00122438" w:rsidP="00BB1991">
      <w:pPr>
        <w:widowControl w:val="0"/>
        <w:numPr>
          <w:ilvl w:val="0"/>
          <w:numId w:val="2"/>
        </w:numPr>
        <w:shd w:val="clear" w:color="auto" w:fill="FFFFFF"/>
        <w:autoSpaceDE w:val="0"/>
        <w:autoSpaceDN w:val="0"/>
        <w:adjustRightInd w:val="0"/>
        <w:spacing w:after="0" w:line="288" w:lineRule="auto"/>
        <w:ind w:left="425" w:hanging="425"/>
        <w:jc w:val="both"/>
        <w:rPr>
          <w:rFonts w:ascii="Arial Narrow" w:eastAsia="Times New Roman" w:hAnsi="Arial Narrow" w:cs="Calibri"/>
          <w:color w:val="000000"/>
        </w:rPr>
      </w:pPr>
      <w:r w:rsidRPr="00180639">
        <w:rPr>
          <w:rFonts w:ascii="Arial Narrow" w:hAnsi="Arial Narrow" w:cs="Arial Narrow"/>
        </w:rPr>
        <w:t>Odpowiedzialność Wykonawcy z tytułu udzielonej gwarancji jakości i rękojmi obejmuje wady</w:t>
      </w:r>
      <w:r w:rsidR="00237BCA" w:rsidRPr="00180639">
        <w:rPr>
          <w:rFonts w:ascii="Arial Narrow" w:hAnsi="Arial Narrow" w:cs="Arial Narrow"/>
        </w:rPr>
        <w:t xml:space="preserve"> i usterki</w:t>
      </w:r>
      <w:r w:rsidRPr="00180639">
        <w:rPr>
          <w:rFonts w:ascii="Arial Narrow" w:hAnsi="Arial Narrow" w:cs="Arial Narrow"/>
        </w:rPr>
        <w:t>, które ujawniły się po dokonaniu odbioru, o którym mowa w § 3 ust</w:t>
      </w:r>
      <w:r w:rsidR="00EC4DFE">
        <w:rPr>
          <w:rFonts w:ascii="Arial Narrow" w:hAnsi="Arial Narrow" w:cs="Arial Narrow"/>
        </w:rPr>
        <w:t>.</w:t>
      </w:r>
      <w:r w:rsidRPr="00180639">
        <w:rPr>
          <w:rFonts w:ascii="Arial Narrow" w:hAnsi="Arial Narrow" w:cs="Arial Narrow"/>
        </w:rPr>
        <w:t xml:space="preserve"> 4 umowy </w:t>
      </w:r>
      <w:r w:rsidR="00237BCA" w:rsidRPr="00180639">
        <w:rPr>
          <w:rFonts w:ascii="Arial Narrow" w:hAnsi="Arial Narrow" w:cs="Arial Narrow"/>
        </w:rPr>
        <w:t>oraz wady i usterki</w:t>
      </w:r>
      <w:r w:rsidRPr="00180639">
        <w:rPr>
          <w:rFonts w:ascii="Arial Narrow" w:hAnsi="Arial Narrow" w:cs="Arial Narrow"/>
        </w:rPr>
        <w:t xml:space="preserve">, o których Zamawiający dowiedział </w:t>
      </w:r>
      <w:r w:rsidRPr="00180639">
        <w:rPr>
          <w:rFonts w:ascii="Arial Narrow" w:hAnsi="Arial Narrow" w:cs="Arial Narrow"/>
        </w:rPr>
        <w:lastRenderedPageBreak/>
        <w:t>się po dokonaniu przedmiotowego odbioru</w:t>
      </w:r>
      <w:r w:rsidR="00A23C6E" w:rsidRPr="00A23C6E">
        <w:rPr>
          <w:rFonts w:ascii="Arial Narrow" w:hAnsi="Arial Narrow" w:cs="Arial Narrow"/>
        </w:rPr>
        <w:t>,</w:t>
      </w:r>
      <w:r w:rsidR="00056A52">
        <w:rPr>
          <w:rFonts w:ascii="Arial Narrow" w:hAnsi="Arial Narrow" w:cs="Arial Narrow"/>
          <w:strike/>
        </w:rPr>
        <w:t xml:space="preserve"> </w:t>
      </w:r>
      <w:r w:rsidR="00A23C6E" w:rsidRPr="00A23C6E">
        <w:rPr>
          <w:rFonts w:ascii="Arial Narrow" w:hAnsi="Arial Narrow" w:cs="Arial Narrow"/>
        </w:rPr>
        <w:t>przy czym Wykonawca ma obowiązek usunąć również te wady i usterki, które stwierdzono po upływie okresu obowiązywania gwarancji jakości lub rękojmi, lecz które powstały w okresie obowiązywania gwarancji jakości lub rękojmi</w:t>
      </w:r>
      <w:r w:rsidR="00056A52">
        <w:rPr>
          <w:rFonts w:ascii="Arial Narrow" w:hAnsi="Arial Narrow" w:cs="Arial Narrow"/>
        </w:rPr>
        <w:t>.</w:t>
      </w:r>
    </w:p>
    <w:p w:rsidR="001E281A" w:rsidRPr="00180639" w:rsidRDefault="001E281A" w:rsidP="00A23C6E">
      <w:pPr>
        <w:widowControl w:val="0"/>
        <w:numPr>
          <w:ilvl w:val="0"/>
          <w:numId w:val="2"/>
        </w:numPr>
        <w:shd w:val="clear" w:color="auto" w:fill="FFFFFF"/>
        <w:autoSpaceDE w:val="0"/>
        <w:autoSpaceDN w:val="0"/>
        <w:adjustRightInd w:val="0"/>
        <w:spacing w:after="0" w:line="288" w:lineRule="auto"/>
        <w:ind w:left="425" w:hanging="425"/>
        <w:jc w:val="both"/>
        <w:rPr>
          <w:rFonts w:ascii="Arial Narrow" w:eastAsia="Times New Roman" w:hAnsi="Arial Narrow" w:cs="Calibri"/>
          <w:color w:val="000000"/>
        </w:rPr>
      </w:pPr>
      <w:r w:rsidRPr="00180639">
        <w:rPr>
          <w:rFonts w:ascii="Arial Narrow" w:hAnsi="Arial Narrow" w:cs="Arial Narrow"/>
        </w:rPr>
        <w:t>Niezależnie od reżimu odpowiedzialności Wykonawcy</w:t>
      </w:r>
      <w:r w:rsidR="00EC4DFE">
        <w:rPr>
          <w:rFonts w:ascii="Arial Narrow" w:hAnsi="Arial Narrow" w:cs="Arial Narrow"/>
        </w:rPr>
        <w:t>,</w:t>
      </w:r>
      <w:r w:rsidRPr="00180639">
        <w:rPr>
          <w:rFonts w:ascii="Arial Narrow" w:hAnsi="Arial Narrow" w:cs="Arial Narrow"/>
        </w:rPr>
        <w:t xml:space="preserve"> usunięcie wad</w:t>
      </w:r>
      <w:r w:rsidR="009D6EB1">
        <w:rPr>
          <w:rFonts w:ascii="Arial Narrow" w:hAnsi="Arial Narrow" w:cs="Arial Narrow"/>
        </w:rPr>
        <w:t xml:space="preserve"> lub usterki</w:t>
      </w:r>
      <w:r w:rsidRPr="00180639">
        <w:rPr>
          <w:rFonts w:ascii="Arial Narrow" w:hAnsi="Arial Narrow" w:cs="Arial Narrow"/>
        </w:rPr>
        <w:t xml:space="preserve"> powinno być stwierdzone protokolarnie przez Strony.</w:t>
      </w:r>
    </w:p>
    <w:p w:rsidR="001E281A" w:rsidRPr="00180639" w:rsidRDefault="001E281A" w:rsidP="00A23C6E">
      <w:pPr>
        <w:widowControl w:val="0"/>
        <w:numPr>
          <w:ilvl w:val="0"/>
          <w:numId w:val="2"/>
        </w:numPr>
        <w:shd w:val="clear" w:color="auto" w:fill="FFFFFF"/>
        <w:autoSpaceDE w:val="0"/>
        <w:autoSpaceDN w:val="0"/>
        <w:adjustRightInd w:val="0"/>
        <w:spacing w:after="0" w:line="288" w:lineRule="auto"/>
        <w:ind w:left="425" w:hanging="425"/>
        <w:jc w:val="both"/>
        <w:rPr>
          <w:rFonts w:ascii="Arial Narrow" w:eastAsia="Times New Roman" w:hAnsi="Arial Narrow" w:cs="Calibri"/>
          <w:color w:val="000000"/>
        </w:rPr>
      </w:pPr>
      <w:r w:rsidRPr="00180639">
        <w:rPr>
          <w:rFonts w:ascii="Arial Narrow" w:hAnsi="Arial Narrow" w:cs="Arial Narrow"/>
        </w:rPr>
        <w:t>Niezależnie od reżimu odpowiedzialności Wykonawcy</w:t>
      </w:r>
      <w:r w:rsidR="00EC4DFE">
        <w:rPr>
          <w:rFonts w:ascii="Arial Narrow" w:hAnsi="Arial Narrow" w:cs="Arial Narrow"/>
        </w:rPr>
        <w:t>,</w:t>
      </w:r>
      <w:r w:rsidRPr="00180639">
        <w:rPr>
          <w:rFonts w:ascii="Arial Narrow" w:hAnsi="Arial Narrow" w:cs="Arial Narrow"/>
        </w:rPr>
        <w:t xml:space="preserve"> wybór sposobu usunięcia wad</w:t>
      </w:r>
      <w:r w:rsidR="009D6EB1">
        <w:rPr>
          <w:rFonts w:ascii="Arial Narrow" w:hAnsi="Arial Narrow" w:cs="Arial Narrow"/>
        </w:rPr>
        <w:t>y lub usterki</w:t>
      </w:r>
      <w:r w:rsidRPr="00180639">
        <w:rPr>
          <w:rFonts w:ascii="Arial Narrow" w:hAnsi="Arial Narrow" w:cs="Arial Narrow"/>
        </w:rPr>
        <w:t xml:space="preserve"> należy do Wykonawcy, jednakże Zamawiający może zlecić określony sposób usunięcia, jeżeli wybór dokonany przez Wykonawcę </w:t>
      </w:r>
      <w:r w:rsidR="00824263">
        <w:rPr>
          <w:rFonts w:ascii="Arial Narrow" w:hAnsi="Arial Narrow" w:cs="Arial Narrow"/>
        </w:rPr>
        <w:t>okazał się</w:t>
      </w:r>
      <w:r w:rsidRPr="00180639">
        <w:rPr>
          <w:rFonts w:ascii="Arial Narrow" w:hAnsi="Arial Narrow" w:cs="Arial Narrow"/>
        </w:rPr>
        <w:t xml:space="preserve"> nieskuteczny</w:t>
      </w:r>
      <w:r w:rsidR="003F52BB">
        <w:rPr>
          <w:rFonts w:ascii="Arial Narrow" w:hAnsi="Arial Narrow" w:cs="Arial Narrow"/>
        </w:rPr>
        <w:t>, to jest wada lub usterka nie została usunięta lub ponownie wyst</w:t>
      </w:r>
      <w:r w:rsidR="003B4FBE">
        <w:rPr>
          <w:rFonts w:ascii="Arial Narrow" w:hAnsi="Arial Narrow" w:cs="Arial Narrow"/>
        </w:rPr>
        <w:t>ą</w:t>
      </w:r>
      <w:r w:rsidR="003F52BB">
        <w:rPr>
          <w:rFonts w:ascii="Arial Narrow" w:hAnsi="Arial Narrow" w:cs="Arial Narrow"/>
        </w:rPr>
        <w:t>piła po jej usunięciu przez Wykonawcę</w:t>
      </w:r>
      <w:r w:rsidRPr="00180639">
        <w:rPr>
          <w:rFonts w:ascii="Arial Narrow" w:hAnsi="Arial Narrow" w:cs="Arial Narrow"/>
        </w:rPr>
        <w:t>.</w:t>
      </w:r>
    </w:p>
    <w:p w:rsidR="001E281A" w:rsidRPr="00180639" w:rsidRDefault="001E281A" w:rsidP="00180639">
      <w:pPr>
        <w:widowControl w:val="0"/>
        <w:numPr>
          <w:ilvl w:val="0"/>
          <w:numId w:val="2"/>
        </w:numPr>
        <w:shd w:val="clear" w:color="auto" w:fill="FFFFFF"/>
        <w:autoSpaceDE w:val="0"/>
        <w:autoSpaceDN w:val="0"/>
        <w:adjustRightInd w:val="0"/>
        <w:spacing w:after="0" w:line="288" w:lineRule="auto"/>
        <w:ind w:left="426" w:hanging="426"/>
        <w:jc w:val="both"/>
        <w:rPr>
          <w:rFonts w:ascii="Arial Narrow" w:eastAsia="Times New Roman" w:hAnsi="Arial Narrow" w:cs="Calibri"/>
          <w:color w:val="000000"/>
        </w:rPr>
      </w:pPr>
      <w:r w:rsidRPr="00180639">
        <w:rPr>
          <w:rFonts w:ascii="Arial Narrow" w:hAnsi="Arial Narrow" w:cs="Arial Narrow"/>
        </w:rPr>
        <w:t>W przypadku odmowy usunięcia wad lub usterek lub też nieusunięcia wad lub usterek w terminie Zamawiający może powierzyć usunięcie wad lub usterek</w:t>
      </w:r>
      <w:r w:rsidR="004270D6">
        <w:rPr>
          <w:rFonts w:ascii="Arial Narrow" w:hAnsi="Arial Narrow" w:cs="Arial Narrow"/>
        </w:rPr>
        <w:t xml:space="preserve"> </w:t>
      </w:r>
      <w:r w:rsidRPr="00180639">
        <w:rPr>
          <w:rFonts w:ascii="Arial Narrow" w:hAnsi="Arial Narrow" w:cs="Arial Narrow"/>
        </w:rPr>
        <w:t>lub dostarczenie rzeczy wolnych od wad osobie trzeciej na koszt, odpo</w:t>
      </w:r>
      <w:r w:rsidR="00824263">
        <w:rPr>
          <w:rFonts w:ascii="Arial Narrow" w:hAnsi="Arial Narrow" w:cs="Arial Narrow"/>
        </w:rPr>
        <w:t>wiedzialność i ryzyko Wykonawcy</w:t>
      </w:r>
      <w:r w:rsidR="00AA2A64">
        <w:rPr>
          <w:rFonts w:ascii="Arial Narrow" w:hAnsi="Arial Narrow" w:cs="Arial Narrow"/>
        </w:rPr>
        <w:t>.</w:t>
      </w:r>
      <w:r w:rsidR="004E5DBE">
        <w:rPr>
          <w:rFonts w:ascii="Arial Narrow" w:hAnsi="Arial Narrow" w:cs="Arial Narrow"/>
        </w:rPr>
        <w:t xml:space="preserve"> </w:t>
      </w:r>
    </w:p>
    <w:p w:rsidR="0051442B" w:rsidRPr="00180639" w:rsidRDefault="0051442B" w:rsidP="00180639">
      <w:pPr>
        <w:widowControl w:val="0"/>
        <w:numPr>
          <w:ilvl w:val="0"/>
          <w:numId w:val="2"/>
        </w:numPr>
        <w:shd w:val="clear" w:color="auto" w:fill="FFFFFF"/>
        <w:autoSpaceDE w:val="0"/>
        <w:autoSpaceDN w:val="0"/>
        <w:adjustRightInd w:val="0"/>
        <w:spacing w:after="0" w:line="288" w:lineRule="auto"/>
        <w:ind w:left="426" w:hanging="426"/>
        <w:jc w:val="both"/>
        <w:rPr>
          <w:rFonts w:ascii="Arial Narrow" w:eastAsia="Times New Roman" w:hAnsi="Arial Narrow" w:cs="Arial Narrow"/>
          <w:color w:val="000000"/>
        </w:rPr>
      </w:pPr>
      <w:r w:rsidRPr="00180639">
        <w:rPr>
          <w:rFonts w:ascii="Arial Narrow" w:hAnsi="Arial Narrow" w:cs="Arial Narrow"/>
        </w:rPr>
        <w:t>W ramach gwarancji i rękojmi Zamawiający może także żądać od Wykonawcy usunięcia szkód, które wady lub usterki spowodowały oraz usunięcia szkód powstałych w trakcie usuwania wad lub usterek.</w:t>
      </w:r>
    </w:p>
    <w:p w:rsidR="001E281A" w:rsidRPr="00180639" w:rsidRDefault="001E281A" w:rsidP="00180639">
      <w:pPr>
        <w:widowControl w:val="0"/>
        <w:numPr>
          <w:ilvl w:val="0"/>
          <w:numId w:val="2"/>
        </w:numPr>
        <w:shd w:val="clear" w:color="auto" w:fill="FFFFFF"/>
        <w:autoSpaceDE w:val="0"/>
        <w:autoSpaceDN w:val="0"/>
        <w:adjustRightInd w:val="0"/>
        <w:spacing w:after="0" w:line="288" w:lineRule="auto"/>
        <w:ind w:left="426" w:hanging="426"/>
        <w:jc w:val="both"/>
        <w:rPr>
          <w:rFonts w:ascii="Arial Narrow" w:eastAsia="Times New Roman" w:hAnsi="Arial Narrow" w:cs="Calibri"/>
          <w:color w:val="000000"/>
        </w:rPr>
      </w:pPr>
      <w:r w:rsidRPr="00180639">
        <w:rPr>
          <w:rFonts w:ascii="Arial Narrow" w:hAnsi="Arial Narrow" w:cs="Arial Narrow"/>
        </w:rPr>
        <w:t>W zakresie nieuregulowanym w niniejszej Umowie do gwarancji mają zastosowanie przepisy Kodeksu cywilnego o gwarancji przy sprzedaży</w:t>
      </w:r>
      <w:r w:rsidRPr="00180639">
        <w:rPr>
          <w:rFonts w:ascii="Arial Narrow" w:eastAsia="Times New Roman" w:hAnsi="Arial Narrow" w:cs="Calibri"/>
          <w:color w:val="000000"/>
        </w:rPr>
        <w:t>.</w:t>
      </w:r>
    </w:p>
    <w:p w:rsidR="001E281A" w:rsidRPr="00180639" w:rsidRDefault="001E281A" w:rsidP="00180639">
      <w:pPr>
        <w:widowControl w:val="0"/>
        <w:numPr>
          <w:ilvl w:val="0"/>
          <w:numId w:val="2"/>
        </w:numPr>
        <w:shd w:val="clear" w:color="auto" w:fill="FFFFFF"/>
        <w:autoSpaceDE w:val="0"/>
        <w:autoSpaceDN w:val="0"/>
        <w:adjustRightInd w:val="0"/>
        <w:spacing w:after="0" w:line="288" w:lineRule="auto"/>
        <w:ind w:left="426" w:hanging="426"/>
        <w:jc w:val="both"/>
        <w:rPr>
          <w:rFonts w:ascii="Arial Narrow" w:eastAsia="Times New Roman" w:hAnsi="Arial Narrow" w:cs="Calibri"/>
          <w:color w:val="000000"/>
        </w:rPr>
      </w:pPr>
      <w:r w:rsidRPr="00180639">
        <w:rPr>
          <w:rFonts w:ascii="Arial Narrow" w:hAnsi="Arial Narrow" w:cs="Arial Narrow"/>
        </w:rPr>
        <w:t>Odpowiedzialność z tytułu rękojmi za wady fizyczne przedmiotu umowy Wykonawca ponosi na zasadach określonych w Kodeksie cywilnym oraz na zasadach przewidzianych w umowie.</w:t>
      </w:r>
    </w:p>
    <w:p w:rsidR="005921FF" w:rsidRPr="00180639" w:rsidRDefault="005921FF" w:rsidP="00180639">
      <w:pPr>
        <w:widowControl w:val="0"/>
        <w:autoSpaceDE w:val="0"/>
        <w:autoSpaceDN w:val="0"/>
        <w:adjustRightInd w:val="0"/>
        <w:spacing w:after="0" w:line="288" w:lineRule="auto"/>
        <w:ind w:left="426"/>
        <w:jc w:val="both"/>
        <w:rPr>
          <w:rFonts w:ascii="Arial Narrow" w:eastAsia="Times New Roman" w:hAnsi="Arial Narrow" w:cs="Calibri"/>
        </w:rPr>
      </w:pPr>
    </w:p>
    <w:p w:rsidR="000C3E5B" w:rsidRPr="00180639" w:rsidRDefault="000C3E5B" w:rsidP="00180639">
      <w:pPr>
        <w:widowControl w:val="0"/>
        <w:autoSpaceDE w:val="0"/>
        <w:autoSpaceDN w:val="0"/>
        <w:adjustRightInd w:val="0"/>
        <w:spacing w:after="0" w:line="288" w:lineRule="auto"/>
        <w:jc w:val="center"/>
        <w:rPr>
          <w:rFonts w:ascii="Arial Narrow" w:eastAsia="Times New Roman" w:hAnsi="Arial Narrow" w:cs="Calibri"/>
        </w:rPr>
      </w:pPr>
      <w:r w:rsidRPr="00180639">
        <w:rPr>
          <w:rFonts w:ascii="Arial Narrow" w:eastAsia="Times New Roman" w:hAnsi="Arial Narrow" w:cs="Calibri"/>
          <w:b/>
        </w:rPr>
        <w:t>§</w:t>
      </w:r>
      <w:r w:rsidR="001005BA" w:rsidRPr="00180639">
        <w:rPr>
          <w:rFonts w:ascii="Arial Narrow" w:eastAsia="Times New Roman" w:hAnsi="Arial Narrow" w:cs="Calibri"/>
          <w:b/>
        </w:rPr>
        <w:t xml:space="preserve"> 5</w:t>
      </w:r>
    </w:p>
    <w:p w:rsidR="000C3E5B" w:rsidRPr="00180639" w:rsidRDefault="001005BA" w:rsidP="00180639">
      <w:pPr>
        <w:widowControl w:val="0"/>
        <w:numPr>
          <w:ilvl w:val="0"/>
          <w:numId w:val="4"/>
        </w:numPr>
        <w:shd w:val="clear" w:color="auto" w:fill="FFFFFF"/>
        <w:tabs>
          <w:tab w:val="left" w:pos="426"/>
          <w:tab w:val="left" w:leader="underscore" w:pos="7133"/>
        </w:tabs>
        <w:autoSpaceDE w:val="0"/>
        <w:autoSpaceDN w:val="0"/>
        <w:adjustRightInd w:val="0"/>
        <w:spacing w:after="0" w:line="288" w:lineRule="auto"/>
        <w:jc w:val="both"/>
        <w:rPr>
          <w:rFonts w:ascii="Arial Narrow" w:eastAsia="Times New Roman" w:hAnsi="Arial Narrow" w:cs="Calibri"/>
        </w:rPr>
      </w:pPr>
      <w:r w:rsidRPr="00180639">
        <w:rPr>
          <w:rFonts w:ascii="Arial Narrow" w:eastAsia="Times New Roman" w:hAnsi="Arial Narrow" w:cs="Calibri"/>
          <w:color w:val="000000"/>
        </w:rPr>
        <w:t>Z t</w:t>
      </w:r>
      <w:r w:rsidR="000C3E5B" w:rsidRPr="00180639">
        <w:rPr>
          <w:rFonts w:ascii="Arial Narrow" w:eastAsia="Times New Roman" w:hAnsi="Arial Narrow" w:cs="Calibri"/>
          <w:color w:val="000000"/>
        </w:rPr>
        <w:t>ytułem należytego wykonania umowy,</w:t>
      </w:r>
      <w:r w:rsidRPr="00180639">
        <w:rPr>
          <w:rFonts w:ascii="Arial Narrow" w:eastAsia="Times New Roman" w:hAnsi="Arial Narrow" w:cs="Calibri"/>
          <w:color w:val="000000"/>
        </w:rPr>
        <w:t xml:space="preserve"> a w szczególności</w:t>
      </w:r>
      <w:r w:rsidR="000C3E5B" w:rsidRPr="00180639">
        <w:rPr>
          <w:rFonts w:ascii="Arial Narrow" w:eastAsia="Times New Roman" w:hAnsi="Arial Narrow" w:cs="Calibri"/>
          <w:color w:val="000000"/>
        </w:rPr>
        <w:t xml:space="preserve"> </w:t>
      </w:r>
      <w:r w:rsidRPr="00180639">
        <w:rPr>
          <w:rFonts w:ascii="Arial Narrow" w:eastAsia="Times New Roman" w:hAnsi="Arial Narrow" w:cs="Calibri"/>
          <w:color w:val="000000"/>
        </w:rPr>
        <w:t>zgodnie z § od 1 do</w:t>
      </w:r>
      <w:r w:rsidR="009D6EB1">
        <w:rPr>
          <w:rFonts w:ascii="Arial Narrow" w:eastAsia="Times New Roman" w:hAnsi="Arial Narrow" w:cs="Calibri"/>
          <w:color w:val="000000"/>
        </w:rPr>
        <w:t xml:space="preserve"> </w:t>
      </w:r>
      <w:r w:rsidRPr="00180639">
        <w:rPr>
          <w:rFonts w:ascii="Arial Narrow" w:eastAsia="Times New Roman" w:hAnsi="Arial Narrow" w:cs="Calibri"/>
          <w:color w:val="000000"/>
        </w:rPr>
        <w:t xml:space="preserve"> 4 </w:t>
      </w:r>
      <w:r w:rsidR="009D6EB1">
        <w:rPr>
          <w:rFonts w:ascii="Arial Narrow" w:eastAsia="Times New Roman" w:hAnsi="Arial Narrow" w:cs="Calibri"/>
          <w:color w:val="000000"/>
        </w:rPr>
        <w:t>umowy</w:t>
      </w:r>
      <w:r w:rsidR="000C3E5B" w:rsidRPr="00180639">
        <w:rPr>
          <w:rFonts w:ascii="Arial Narrow" w:eastAsia="Times New Roman" w:hAnsi="Arial Narrow" w:cs="Calibri"/>
          <w:color w:val="000000"/>
        </w:rPr>
        <w:t xml:space="preserve"> Zamawiający </w:t>
      </w:r>
      <w:r w:rsidRPr="00180639">
        <w:rPr>
          <w:rFonts w:ascii="Arial Narrow" w:eastAsia="Times New Roman" w:hAnsi="Arial Narrow" w:cs="Calibri"/>
          <w:color w:val="000000"/>
        </w:rPr>
        <w:t xml:space="preserve">zapłaci </w:t>
      </w:r>
      <w:r w:rsidR="000C3E5B" w:rsidRPr="00180639">
        <w:rPr>
          <w:rFonts w:ascii="Arial Narrow" w:eastAsia="Times New Roman" w:hAnsi="Arial Narrow" w:cs="Calibri"/>
          <w:color w:val="000000"/>
        </w:rPr>
        <w:t xml:space="preserve">na rzecz Wykonawcy </w:t>
      </w:r>
      <w:r w:rsidRPr="00180639">
        <w:rPr>
          <w:rFonts w:ascii="Arial Narrow" w:eastAsia="Times New Roman" w:hAnsi="Arial Narrow" w:cs="Calibri"/>
          <w:color w:val="000000"/>
        </w:rPr>
        <w:t>cenę</w:t>
      </w:r>
      <w:r w:rsidR="000C3E5B" w:rsidRPr="00180639">
        <w:rPr>
          <w:rFonts w:ascii="Arial Narrow" w:eastAsia="Times New Roman" w:hAnsi="Arial Narrow" w:cs="Calibri"/>
          <w:color w:val="000000"/>
        </w:rPr>
        <w:t>, z zastrzeżeniem ust. 2 poniżej, w wysokości:</w:t>
      </w:r>
    </w:p>
    <w:p w:rsidR="001005BA" w:rsidRPr="00180639" w:rsidRDefault="001005BA" w:rsidP="00180639">
      <w:pPr>
        <w:pStyle w:val="Akapitzlist"/>
        <w:widowControl w:val="0"/>
        <w:numPr>
          <w:ilvl w:val="0"/>
          <w:numId w:val="29"/>
        </w:numPr>
        <w:shd w:val="clear" w:color="auto" w:fill="FFFFFF"/>
        <w:tabs>
          <w:tab w:val="left" w:leader="underscore" w:pos="7133"/>
        </w:tabs>
        <w:autoSpaceDE w:val="0"/>
        <w:autoSpaceDN w:val="0"/>
        <w:adjustRightInd w:val="0"/>
        <w:spacing w:after="0" w:line="288" w:lineRule="auto"/>
        <w:ind w:left="851" w:hanging="425"/>
        <w:jc w:val="both"/>
        <w:rPr>
          <w:rFonts w:ascii="Arial Narrow" w:eastAsia="Times New Roman" w:hAnsi="Arial Narrow" w:cs="Calibri"/>
        </w:rPr>
      </w:pPr>
      <w:r w:rsidRPr="00180639">
        <w:rPr>
          <w:rFonts w:ascii="Arial Narrow" w:eastAsia="Times New Roman" w:hAnsi="Arial Narrow" w:cs="Calibri"/>
          <w:color w:val="000000"/>
        </w:rPr>
        <w:t xml:space="preserve">cena netto - </w:t>
      </w:r>
      <w:r w:rsidRPr="00180639">
        <w:rPr>
          <w:rFonts w:ascii="Arial Narrow" w:eastAsia="Times New Roman" w:hAnsi="Arial Narrow" w:cs="Calibri"/>
          <w:color w:val="000000"/>
          <w:highlight w:val="yellow"/>
        </w:rPr>
        <w:t>_____________________________________</w:t>
      </w:r>
      <w:r w:rsidRPr="00180639">
        <w:rPr>
          <w:rFonts w:ascii="Arial Narrow" w:eastAsia="Times New Roman" w:hAnsi="Arial Narrow" w:cs="Calibri"/>
          <w:color w:val="000000"/>
        </w:rPr>
        <w:t xml:space="preserve"> zł (słownie: </w:t>
      </w:r>
      <w:r w:rsidRPr="00180639">
        <w:rPr>
          <w:rFonts w:ascii="Arial Narrow" w:eastAsia="Times New Roman" w:hAnsi="Arial Narrow" w:cs="Calibri"/>
          <w:color w:val="000000"/>
          <w:highlight w:val="yellow"/>
        </w:rPr>
        <w:t>___________________________</w:t>
      </w:r>
      <w:r w:rsidR="00432D8D" w:rsidRPr="00180639">
        <w:rPr>
          <w:rFonts w:ascii="Arial Narrow" w:eastAsia="Times New Roman" w:hAnsi="Arial Narrow" w:cs="Calibri"/>
          <w:color w:val="000000"/>
        </w:rPr>
        <w:t>)</w:t>
      </w:r>
      <w:r w:rsidRPr="00180639">
        <w:rPr>
          <w:rFonts w:ascii="Arial Narrow" w:eastAsia="Times New Roman" w:hAnsi="Arial Narrow" w:cs="Calibri"/>
          <w:color w:val="000000"/>
        </w:rPr>
        <w:t>,</w:t>
      </w:r>
    </w:p>
    <w:p w:rsidR="001005BA" w:rsidRPr="00180639" w:rsidRDefault="001005BA" w:rsidP="00180639">
      <w:pPr>
        <w:pStyle w:val="Akapitzlist"/>
        <w:widowControl w:val="0"/>
        <w:numPr>
          <w:ilvl w:val="0"/>
          <w:numId w:val="29"/>
        </w:numPr>
        <w:shd w:val="clear" w:color="auto" w:fill="FFFFFF"/>
        <w:tabs>
          <w:tab w:val="left" w:leader="underscore" w:pos="7133"/>
        </w:tabs>
        <w:autoSpaceDE w:val="0"/>
        <w:autoSpaceDN w:val="0"/>
        <w:adjustRightInd w:val="0"/>
        <w:spacing w:after="0" w:line="288" w:lineRule="auto"/>
        <w:ind w:left="851" w:hanging="425"/>
        <w:jc w:val="both"/>
        <w:rPr>
          <w:rFonts w:ascii="Arial Narrow" w:eastAsia="Times New Roman" w:hAnsi="Arial Narrow" w:cs="Calibri"/>
        </w:rPr>
      </w:pPr>
      <w:r w:rsidRPr="00180639">
        <w:rPr>
          <w:rFonts w:ascii="Arial Narrow" w:eastAsia="Times New Roman" w:hAnsi="Arial Narrow" w:cs="Calibri"/>
        </w:rPr>
        <w:t>stawka podatku VAT</w:t>
      </w:r>
      <w:r w:rsidRPr="00180639">
        <w:rPr>
          <w:rFonts w:ascii="Arial Narrow" w:eastAsia="Times New Roman" w:hAnsi="Arial Narrow" w:cs="Calibri"/>
          <w:highlight w:val="yellow"/>
        </w:rPr>
        <w:t>: ___________%,</w:t>
      </w:r>
    </w:p>
    <w:p w:rsidR="001005BA" w:rsidRPr="00180639" w:rsidRDefault="001005BA" w:rsidP="00180639">
      <w:pPr>
        <w:pStyle w:val="Akapitzlist"/>
        <w:widowControl w:val="0"/>
        <w:numPr>
          <w:ilvl w:val="0"/>
          <w:numId w:val="29"/>
        </w:numPr>
        <w:shd w:val="clear" w:color="auto" w:fill="FFFFFF"/>
        <w:tabs>
          <w:tab w:val="left" w:leader="underscore" w:pos="7133"/>
        </w:tabs>
        <w:autoSpaceDE w:val="0"/>
        <w:autoSpaceDN w:val="0"/>
        <w:adjustRightInd w:val="0"/>
        <w:spacing w:after="0" w:line="288" w:lineRule="auto"/>
        <w:ind w:left="851" w:hanging="425"/>
        <w:jc w:val="both"/>
        <w:rPr>
          <w:rFonts w:ascii="Arial Narrow" w:eastAsia="Times New Roman" w:hAnsi="Arial Narrow" w:cs="Calibri"/>
        </w:rPr>
      </w:pPr>
      <w:r w:rsidRPr="00180639">
        <w:rPr>
          <w:rFonts w:ascii="Arial Narrow" w:eastAsia="Times New Roman" w:hAnsi="Arial Narrow" w:cs="Calibri"/>
        </w:rPr>
        <w:t xml:space="preserve">wysokości podatku VAT: </w:t>
      </w:r>
      <w:r w:rsidRPr="00180639">
        <w:rPr>
          <w:rFonts w:ascii="Arial Narrow" w:eastAsia="Times New Roman" w:hAnsi="Arial Narrow" w:cs="Calibri"/>
          <w:color w:val="000000"/>
        </w:rPr>
        <w:t xml:space="preserve">- </w:t>
      </w:r>
      <w:r w:rsidRPr="00180639">
        <w:rPr>
          <w:rFonts w:ascii="Arial Narrow" w:eastAsia="Times New Roman" w:hAnsi="Arial Narrow" w:cs="Calibri"/>
          <w:color w:val="000000"/>
          <w:highlight w:val="yellow"/>
        </w:rPr>
        <w:t>_____________________________________</w:t>
      </w:r>
      <w:r w:rsidRPr="00180639">
        <w:rPr>
          <w:rFonts w:ascii="Arial Narrow" w:eastAsia="Times New Roman" w:hAnsi="Arial Narrow" w:cs="Calibri"/>
          <w:color w:val="000000"/>
        </w:rPr>
        <w:t xml:space="preserve"> zł (słownie: </w:t>
      </w:r>
      <w:r w:rsidRPr="00180639">
        <w:rPr>
          <w:rFonts w:ascii="Arial Narrow" w:eastAsia="Times New Roman" w:hAnsi="Arial Narrow" w:cs="Calibri"/>
          <w:color w:val="000000"/>
          <w:highlight w:val="yellow"/>
        </w:rPr>
        <w:t>__________________________</w:t>
      </w:r>
      <w:r w:rsidR="00432D8D" w:rsidRPr="00180639">
        <w:rPr>
          <w:rFonts w:ascii="Arial Narrow" w:eastAsia="Times New Roman" w:hAnsi="Arial Narrow" w:cs="Calibri"/>
          <w:color w:val="000000"/>
        </w:rPr>
        <w:t>)</w:t>
      </w:r>
      <w:r w:rsidRPr="00180639">
        <w:rPr>
          <w:rFonts w:ascii="Arial Narrow" w:eastAsia="Times New Roman" w:hAnsi="Arial Narrow" w:cs="Calibri"/>
          <w:color w:val="000000"/>
        </w:rPr>
        <w:t>,</w:t>
      </w:r>
    </w:p>
    <w:p w:rsidR="000C3E5B" w:rsidRPr="00180639" w:rsidRDefault="001005BA" w:rsidP="00180639">
      <w:pPr>
        <w:pStyle w:val="Akapitzlist"/>
        <w:widowControl w:val="0"/>
        <w:numPr>
          <w:ilvl w:val="0"/>
          <w:numId w:val="29"/>
        </w:numPr>
        <w:shd w:val="clear" w:color="auto" w:fill="FFFFFF"/>
        <w:tabs>
          <w:tab w:val="left" w:leader="underscore" w:pos="7133"/>
        </w:tabs>
        <w:autoSpaceDE w:val="0"/>
        <w:autoSpaceDN w:val="0"/>
        <w:adjustRightInd w:val="0"/>
        <w:spacing w:after="0" w:line="288" w:lineRule="auto"/>
        <w:ind w:left="851" w:hanging="425"/>
        <w:jc w:val="both"/>
        <w:rPr>
          <w:rFonts w:ascii="Arial Narrow" w:eastAsia="Times New Roman" w:hAnsi="Arial Narrow" w:cs="Calibri"/>
        </w:rPr>
      </w:pPr>
      <w:r w:rsidRPr="00180639">
        <w:rPr>
          <w:rFonts w:ascii="Arial Narrow" w:eastAsia="Times New Roman" w:hAnsi="Arial Narrow" w:cs="Calibri"/>
          <w:color w:val="000000"/>
        </w:rPr>
        <w:t xml:space="preserve">cena brutto: - </w:t>
      </w:r>
      <w:r w:rsidRPr="00180639">
        <w:rPr>
          <w:rFonts w:ascii="Arial Narrow" w:eastAsia="Times New Roman" w:hAnsi="Arial Narrow" w:cs="Calibri"/>
          <w:color w:val="000000"/>
          <w:highlight w:val="yellow"/>
        </w:rPr>
        <w:t>_____________________________________</w:t>
      </w:r>
      <w:r w:rsidRPr="00180639">
        <w:rPr>
          <w:rFonts w:ascii="Arial Narrow" w:eastAsia="Times New Roman" w:hAnsi="Arial Narrow" w:cs="Calibri"/>
          <w:color w:val="000000"/>
        </w:rPr>
        <w:t xml:space="preserve"> zł (słownie: </w:t>
      </w:r>
      <w:r w:rsidRPr="00180639">
        <w:rPr>
          <w:rFonts w:ascii="Arial Narrow" w:eastAsia="Times New Roman" w:hAnsi="Arial Narrow" w:cs="Calibri"/>
          <w:color w:val="000000"/>
          <w:highlight w:val="yellow"/>
        </w:rPr>
        <w:t>__________________________</w:t>
      </w:r>
      <w:r w:rsidRPr="00180639">
        <w:rPr>
          <w:rFonts w:ascii="Arial Narrow" w:eastAsia="Times New Roman" w:hAnsi="Arial Narrow" w:cs="Calibri"/>
          <w:color w:val="000000"/>
        </w:rPr>
        <w:t>_</w:t>
      </w:r>
      <w:r w:rsidR="00432D8D" w:rsidRPr="00180639">
        <w:rPr>
          <w:rFonts w:ascii="Arial Narrow" w:eastAsia="Times New Roman" w:hAnsi="Arial Narrow" w:cs="Calibri"/>
          <w:color w:val="000000"/>
        </w:rPr>
        <w:t>)</w:t>
      </w:r>
      <w:r w:rsidRPr="00180639">
        <w:rPr>
          <w:rFonts w:ascii="Arial Narrow" w:eastAsia="Times New Roman" w:hAnsi="Arial Narrow" w:cs="Calibri"/>
          <w:color w:val="000000"/>
        </w:rPr>
        <w:t>.</w:t>
      </w:r>
    </w:p>
    <w:p w:rsidR="000C3E5B" w:rsidRPr="00180639" w:rsidRDefault="000C3E5B" w:rsidP="00180639">
      <w:pPr>
        <w:widowControl w:val="0"/>
        <w:numPr>
          <w:ilvl w:val="0"/>
          <w:numId w:val="4"/>
        </w:numPr>
        <w:shd w:val="clear" w:color="auto" w:fill="FFFFFF"/>
        <w:tabs>
          <w:tab w:val="left" w:pos="426"/>
          <w:tab w:val="left" w:leader="underscore" w:pos="7133"/>
        </w:tabs>
        <w:autoSpaceDE w:val="0"/>
        <w:autoSpaceDN w:val="0"/>
        <w:adjustRightInd w:val="0"/>
        <w:spacing w:after="0" w:line="288" w:lineRule="auto"/>
        <w:jc w:val="both"/>
        <w:rPr>
          <w:rFonts w:ascii="Arial Narrow" w:eastAsia="Times New Roman" w:hAnsi="Arial Narrow" w:cs="Calibri"/>
        </w:rPr>
      </w:pPr>
      <w:r w:rsidRPr="00180639">
        <w:rPr>
          <w:rFonts w:ascii="Arial Narrow" w:eastAsia="Times New Roman" w:hAnsi="Arial Narrow" w:cs="Calibri"/>
        </w:rPr>
        <w:t xml:space="preserve">Zamawiający ma prawo powstrzymać się od </w:t>
      </w:r>
      <w:r w:rsidR="009D6EB1">
        <w:rPr>
          <w:rFonts w:ascii="Arial Narrow" w:eastAsia="Times New Roman" w:hAnsi="Arial Narrow" w:cs="Calibri"/>
        </w:rPr>
        <w:t>zapłaty ceny</w:t>
      </w:r>
      <w:r w:rsidRPr="00180639">
        <w:rPr>
          <w:rFonts w:ascii="Arial Narrow" w:eastAsia="Times New Roman" w:hAnsi="Arial Narrow" w:cs="Calibri"/>
        </w:rPr>
        <w:t xml:space="preserve"> na rzecz Wykonawcy do czasu należytego wykonania niniejszej umowy.</w:t>
      </w:r>
    </w:p>
    <w:p w:rsidR="009C3C26" w:rsidRPr="00180639" w:rsidRDefault="005C07A8" w:rsidP="00180639">
      <w:pPr>
        <w:widowControl w:val="0"/>
        <w:numPr>
          <w:ilvl w:val="0"/>
          <w:numId w:val="4"/>
        </w:numPr>
        <w:shd w:val="clear" w:color="auto" w:fill="FFFFFF"/>
        <w:tabs>
          <w:tab w:val="left" w:pos="426"/>
          <w:tab w:val="left" w:leader="underscore" w:pos="7133"/>
        </w:tabs>
        <w:autoSpaceDE w:val="0"/>
        <w:autoSpaceDN w:val="0"/>
        <w:adjustRightInd w:val="0"/>
        <w:spacing w:after="0" w:line="288" w:lineRule="auto"/>
        <w:jc w:val="both"/>
        <w:rPr>
          <w:rFonts w:ascii="Arial Narrow" w:eastAsia="Times New Roman" w:hAnsi="Arial Narrow" w:cs="Calibri"/>
        </w:rPr>
      </w:pPr>
      <w:r w:rsidRPr="00180639">
        <w:rPr>
          <w:rFonts w:ascii="Arial Narrow" w:eastAsia="Times New Roman" w:hAnsi="Arial Narrow" w:cs="Calibri"/>
        </w:rPr>
        <w:t>Z zastrzeżeniem § 3 ust. 4 - 7 t</w:t>
      </w:r>
      <w:r w:rsidR="009C3C26" w:rsidRPr="00180639">
        <w:rPr>
          <w:rFonts w:ascii="Arial Narrow" w:eastAsia="Times New Roman" w:hAnsi="Arial Narrow" w:cs="Calibri"/>
        </w:rPr>
        <w:t>ermin zapłaty wynagrodzenia wynosi 30 dni od dnia prawidłowo wystawionej i doręczonej Zamawiającemu faktury, na rachunek bankowy wskazany w tej fakturze.</w:t>
      </w:r>
    </w:p>
    <w:p w:rsidR="009C3C26" w:rsidRPr="00180639" w:rsidRDefault="009C3C26" w:rsidP="00180639">
      <w:pPr>
        <w:widowControl w:val="0"/>
        <w:numPr>
          <w:ilvl w:val="0"/>
          <w:numId w:val="4"/>
        </w:numPr>
        <w:shd w:val="clear" w:color="auto" w:fill="FFFFFF"/>
        <w:tabs>
          <w:tab w:val="left" w:pos="426"/>
          <w:tab w:val="left" w:leader="underscore" w:pos="7133"/>
        </w:tabs>
        <w:autoSpaceDE w:val="0"/>
        <w:autoSpaceDN w:val="0"/>
        <w:adjustRightInd w:val="0"/>
        <w:spacing w:after="0" w:line="288" w:lineRule="auto"/>
        <w:jc w:val="both"/>
        <w:rPr>
          <w:rFonts w:ascii="Arial Narrow" w:eastAsia="Times New Roman" w:hAnsi="Arial Narrow" w:cs="Calibri"/>
        </w:rPr>
      </w:pPr>
      <w:r w:rsidRPr="00180639">
        <w:rPr>
          <w:rFonts w:ascii="Arial Narrow" w:eastAsia="Times New Roman" w:hAnsi="Arial Narrow" w:cs="Calibri"/>
        </w:rPr>
        <w:t xml:space="preserve">Dniem zapłaty </w:t>
      </w:r>
      <w:r w:rsidR="009D6EB1">
        <w:rPr>
          <w:rFonts w:ascii="Arial Narrow" w:eastAsia="Times New Roman" w:hAnsi="Arial Narrow" w:cs="Calibri"/>
        </w:rPr>
        <w:t>ceny</w:t>
      </w:r>
      <w:r w:rsidRPr="00180639">
        <w:rPr>
          <w:rFonts w:ascii="Arial Narrow" w:eastAsia="Times New Roman" w:hAnsi="Arial Narrow" w:cs="Calibri"/>
        </w:rPr>
        <w:t xml:space="preserve"> jest dzień obciążenia rachunku bankowego Zamawiającego. </w:t>
      </w:r>
    </w:p>
    <w:p w:rsidR="000C3E5B" w:rsidRPr="00180639" w:rsidRDefault="00432D8D" w:rsidP="00180639">
      <w:pPr>
        <w:widowControl w:val="0"/>
        <w:numPr>
          <w:ilvl w:val="0"/>
          <w:numId w:val="4"/>
        </w:numPr>
        <w:shd w:val="clear" w:color="auto" w:fill="FFFFFF"/>
        <w:autoSpaceDE w:val="0"/>
        <w:autoSpaceDN w:val="0"/>
        <w:adjustRightInd w:val="0"/>
        <w:spacing w:after="0" w:line="288" w:lineRule="auto"/>
        <w:jc w:val="both"/>
        <w:rPr>
          <w:rFonts w:ascii="Arial Narrow" w:eastAsia="Times New Roman" w:hAnsi="Arial Narrow" w:cs="Calibri"/>
          <w:color w:val="000000"/>
        </w:rPr>
      </w:pPr>
      <w:r w:rsidRPr="00180639">
        <w:rPr>
          <w:rFonts w:ascii="Arial Narrow" w:eastAsia="Times New Roman" w:hAnsi="Arial Narrow" w:cs="Calibri"/>
          <w:color w:val="000000"/>
        </w:rPr>
        <w:t>Cena określona</w:t>
      </w:r>
      <w:r w:rsidR="000C3E5B" w:rsidRPr="00180639">
        <w:rPr>
          <w:rFonts w:ascii="Arial Narrow" w:eastAsia="Times New Roman" w:hAnsi="Arial Narrow" w:cs="Calibri"/>
          <w:color w:val="000000"/>
        </w:rPr>
        <w:t xml:space="preserve"> w ust. 1 powyżej uwzględnia wszelkie wymagania </w:t>
      </w:r>
      <w:r w:rsidR="007F3602" w:rsidRPr="00180639">
        <w:rPr>
          <w:rFonts w:ascii="Arial Narrow" w:eastAsia="Times New Roman" w:hAnsi="Arial Narrow" w:cs="Calibri"/>
          <w:color w:val="000000"/>
        </w:rPr>
        <w:t>umowy</w:t>
      </w:r>
      <w:r w:rsidR="00627724" w:rsidRPr="00180639">
        <w:rPr>
          <w:rFonts w:ascii="Arial Narrow" w:eastAsia="Times New Roman" w:hAnsi="Arial Narrow" w:cs="Calibri"/>
          <w:color w:val="000000"/>
        </w:rPr>
        <w:t xml:space="preserve">, a w szczególności Specyfikacji </w:t>
      </w:r>
      <w:r w:rsidR="009C67C1">
        <w:rPr>
          <w:rFonts w:ascii="Arial Narrow" w:eastAsia="Times New Roman" w:hAnsi="Arial Narrow" w:cs="Calibri"/>
          <w:color w:val="000000"/>
        </w:rPr>
        <w:t>przesiewacza</w:t>
      </w:r>
      <w:r w:rsidR="00627724" w:rsidRPr="00180639">
        <w:rPr>
          <w:rFonts w:ascii="Arial Narrow" w:eastAsia="Times New Roman" w:hAnsi="Arial Narrow" w:cs="Calibri"/>
          <w:color w:val="000000"/>
        </w:rPr>
        <w:t xml:space="preserve"> (załącznik nr 1)</w:t>
      </w:r>
      <w:r w:rsidR="000C3E5B" w:rsidRPr="00180639">
        <w:rPr>
          <w:rFonts w:ascii="Arial Narrow" w:eastAsia="Times New Roman" w:hAnsi="Arial Narrow" w:cs="Calibri"/>
          <w:color w:val="000000"/>
        </w:rPr>
        <w:t xml:space="preserve"> oraz obejmuje wszelkie koszty jakie poniesie Wykonawca z tytułu należytego wykonania umowy, w tym w szczególności wszelkie należne cła i podatki, w tym także podatek od towarów i usług</w:t>
      </w:r>
      <w:r w:rsidR="00627724" w:rsidRPr="00180639">
        <w:rPr>
          <w:rFonts w:ascii="Arial Narrow" w:eastAsia="Times New Roman" w:hAnsi="Arial Narrow" w:cs="Calibri"/>
          <w:color w:val="000000"/>
        </w:rPr>
        <w:t xml:space="preserve"> oraz koszty związane z udzieloną gwarancją jakości i rękojmią</w:t>
      </w:r>
      <w:r w:rsidR="000C3E5B" w:rsidRPr="004270D6">
        <w:rPr>
          <w:rFonts w:ascii="Arial Narrow" w:eastAsia="Times New Roman" w:hAnsi="Arial Narrow" w:cs="Calibri"/>
          <w:color w:val="000000"/>
        </w:rPr>
        <w:t xml:space="preserve">. Wykonawca nie może żądać podwyższenia </w:t>
      </w:r>
      <w:r w:rsidRPr="004270D6">
        <w:rPr>
          <w:rFonts w:ascii="Arial Narrow" w:eastAsia="Times New Roman" w:hAnsi="Arial Narrow" w:cs="Calibri"/>
          <w:color w:val="000000"/>
        </w:rPr>
        <w:t>ceny</w:t>
      </w:r>
      <w:r w:rsidR="000C3E5B" w:rsidRPr="004270D6">
        <w:rPr>
          <w:rFonts w:ascii="Arial Narrow" w:eastAsia="Times New Roman" w:hAnsi="Arial Narrow" w:cs="Calibri"/>
          <w:color w:val="000000"/>
        </w:rPr>
        <w:t xml:space="preserve"> chociażby w czasie zawarcia umowy nie można było przewidzieć roz</w:t>
      </w:r>
      <w:r w:rsidR="00627724" w:rsidRPr="004270D6">
        <w:rPr>
          <w:rFonts w:ascii="Arial Narrow" w:eastAsia="Times New Roman" w:hAnsi="Arial Narrow" w:cs="Calibri"/>
          <w:color w:val="000000"/>
        </w:rPr>
        <w:t xml:space="preserve">miaru lub kosztów jej </w:t>
      </w:r>
      <w:r w:rsidR="00E87DCF" w:rsidRPr="004270D6">
        <w:rPr>
          <w:rFonts w:ascii="Arial Narrow" w:eastAsia="Times New Roman" w:hAnsi="Arial Narrow" w:cs="Calibri"/>
          <w:color w:val="000000"/>
        </w:rPr>
        <w:t>należytego wykonania</w:t>
      </w:r>
      <w:r w:rsidR="00627724" w:rsidRPr="004270D6">
        <w:rPr>
          <w:rFonts w:ascii="Arial Narrow" w:eastAsia="Times New Roman" w:hAnsi="Arial Narrow" w:cs="Calibri"/>
          <w:color w:val="000000"/>
        </w:rPr>
        <w:t>.</w:t>
      </w:r>
    </w:p>
    <w:p w:rsidR="00432D8D" w:rsidRPr="00180639" w:rsidRDefault="00432D8D" w:rsidP="00180639">
      <w:pPr>
        <w:widowControl w:val="0"/>
        <w:numPr>
          <w:ilvl w:val="0"/>
          <w:numId w:val="4"/>
        </w:numPr>
        <w:shd w:val="clear" w:color="auto" w:fill="FFFFFF"/>
        <w:autoSpaceDE w:val="0"/>
        <w:autoSpaceDN w:val="0"/>
        <w:adjustRightInd w:val="0"/>
        <w:spacing w:after="0" w:line="288" w:lineRule="auto"/>
        <w:jc w:val="both"/>
        <w:rPr>
          <w:rFonts w:ascii="Arial Narrow" w:eastAsia="Times New Roman" w:hAnsi="Arial Narrow" w:cs="Calibri"/>
          <w:color w:val="000000"/>
        </w:rPr>
      </w:pPr>
      <w:r w:rsidRPr="00180639">
        <w:rPr>
          <w:rFonts w:ascii="Arial Narrow" w:hAnsi="Arial Narrow" w:cs="Arial Narrow"/>
        </w:rPr>
        <w:t>Poza ceną określoną w ust. 1 powyżej, Zamawiający nie ponosi żadnych innych kosztów związanych z wykonaniem umowy. Wszystkie niezbędne koszty i wydatki pokrywa Wykonawca.</w:t>
      </w:r>
    </w:p>
    <w:p w:rsidR="000C3E5B" w:rsidRPr="00180639" w:rsidRDefault="000C3E5B" w:rsidP="00180639">
      <w:pPr>
        <w:widowControl w:val="0"/>
        <w:autoSpaceDE w:val="0"/>
        <w:autoSpaceDN w:val="0"/>
        <w:adjustRightInd w:val="0"/>
        <w:spacing w:after="0" w:line="288" w:lineRule="auto"/>
        <w:jc w:val="center"/>
        <w:rPr>
          <w:rFonts w:ascii="Arial Narrow" w:eastAsia="Arial Unicode MS" w:hAnsi="Arial Narrow" w:cs="Arial"/>
          <w:b/>
          <w:bCs/>
          <w:color w:val="000000"/>
        </w:rPr>
      </w:pPr>
    </w:p>
    <w:p w:rsidR="000C3E5B" w:rsidRPr="00180639" w:rsidRDefault="000C3E5B" w:rsidP="00180639">
      <w:pPr>
        <w:widowControl w:val="0"/>
        <w:shd w:val="clear" w:color="auto" w:fill="FFFFFF"/>
        <w:autoSpaceDE w:val="0"/>
        <w:autoSpaceDN w:val="0"/>
        <w:adjustRightInd w:val="0"/>
        <w:spacing w:after="0" w:line="288" w:lineRule="auto"/>
        <w:ind w:left="19"/>
        <w:jc w:val="center"/>
        <w:rPr>
          <w:rFonts w:ascii="Arial Narrow" w:eastAsia="Times New Roman" w:hAnsi="Arial Narrow" w:cs="Calibri"/>
          <w:b/>
        </w:rPr>
      </w:pPr>
      <w:r w:rsidRPr="00180639">
        <w:rPr>
          <w:rFonts w:ascii="Arial Narrow" w:eastAsia="Times New Roman" w:hAnsi="Arial Narrow" w:cs="Calibri"/>
          <w:b/>
          <w:color w:val="000000"/>
        </w:rPr>
        <w:t>§</w:t>
      </w:r>
      <w:r w:rsidR="005C07A8" w:rsidRPr="00180639">
        <w:rPr>
          <w:rFonts w:ascii="Arial Narrow" w:eastAsia="Times New Roman" w:hAnsi="Arial Narrow" w:cs="Calibri"/>
          <w:b/>
          <w:color w:val="000000"/>
        </w:rPr>
        <w:t>6</w:t>
      </w:r>
    </w:p>
    <w:p w:rsidR="000C3E5B" w:rsidRPr="00180639" w:rsidRDefault="005C07A8" w:rsidP="00180639">
      <w:pPr>
        <w:widowControl w:val="0"/>
        <w:numPr>
          <w:ilvl w:val="0"/>
          <w:numId w:val="5"/>
        </w:numPr>
        <w:shd w:val="clear" w:color="auto" w:fill="FFFFFF"/>
        <w:tabs>
          <w:tab w:val="left" w:pos="370"/>
        </w:tabs>
        <w:autoSpaceDE w:val="0"/>
        <w:autoSpaceDN w:val="0"/>
        <w:adjustRightInd w:val="0"/>
        <w:spacing w:after="0" w:line="288" w:lineRule="auto"/>
        <w:jc w:val="both"/>
        <w:rPr>
          <w:rFonts w:ascii="Arial Narrow" w:eastAsia="Times New Roman" w:hAnsi="Arial Narrow" w:cs="Calibri"/>
          <w:color w:val="000000"/>
        </w:rPr>
      </w:pPr>
      <w:r w:rsidRPr="00180639">
        <w:rPr>
          <w:rFonts w:ascii="Arial Narrow" w:hAnsi="Arial Narrow" w:cs="Arial Narrow"/>
        </w:rPr>
        <w:t>Strony postanawiają, że za niewykonanie lub nienależyte wykonanie umowy obowiązują kary umowne naliczane od łączn</w:t>
      </w:r>
      <w:r w:rsidR="00E87DCF">
        <w:rPr>
          <w:rFonts w:ascii="Arial Narrow" w:hAnsi="Arial Narrow" w:cs="Arial Narrow"/>
        </w:rPr>
        <w:t xml:space="preserve">ej kwoty ceny </w:t>
      </w:r>
      <w:r w:rsidR="00AA2A64">
        <w:rPr>
          <w:rFonts w:ascii="Arial Narrow" w:hAnsi="Arial Narrow" w:cs="Arial Narrow"/>
        </w:rPr>
        <w:t>netto</w:t>
      </w:r>
      <w:r w:rsidR="00E87DCF">
        <w:rPr>
          <w:rFonts w:ascii="Arial Narrow" w:hAnsi="Arial Narrow" w:cs="Arial Narrow"/>
        </w:rPr>
        <w:t xml:space="preserve">, o której mowa </w:t>
      </w:r>
      <w:r w:rsidRPr="00180639">
        <w:rPr>
          <w:rFonts w:ascii="Arial Narrow" w:hAnsi="Arial Narrow" w:cs="Arial Narrow"/>
        </w:rPr>
        <w:t>w §</w:t>
      </w:r>
      <w:r w:rsidR="00EC4DFE">
        <w:rPr>
          <w:rFonts w:ascii="Arial Narrow" w:hAnsi="Arial Narrow" w:cs="Arial Narrow"/>
        </w:rPr>
        <w:t xml:space="preserve"> 5</w:t>
      </w:r>
      <w:r w:rsidRPr="00180639">
        <w:rPr>
          <w:rFonts w:ascii="Arial Narrow" w:hAnsi="Arial Narrow" w:cs="Arial Narrow"/>
        </w:rPr>
        <w:t xml:space="preserve"> ust. 1 pkt 4 umowy, nazywanej dalej ceną </w:t>
      </w:r>
      <w:r w:rsidR="00AA2A64">
        <w:rPr>
          <w:rFonts w:ascii="Arial Narrow" w:hAnsi="Arial Narrow" w:cs="Arial Narrow"/>
        </w:rPr>
        <w:t>netto</w:t>
      </w:r>
      <w:r w:rsidRPr="00180639">
        <w:rPr>
          <w:rFonts w:ascii="Arial Narrow" w:eastAsia="Times New Roman" w:hAnsi="Arial Narrow" w:cs="Calibri"/>
          <w:color w:val="000000"/>
        </w:rPr>
        <w:t>.</w:t>
      </w:r>
    </w:p>
    <w:p w:rsidR="005C07A8" w:rsidRPr="00180639" w:rsidRDefault="005C07A8" w:rsidP="00180639">
      <w:pPr>
        <w:widowControl w:val="0"/>
        <w:numPr>
          <w:ilvl w:val="0"/>
          <w:numId w:val="5"/>
        </w:numPr>
        <w:shd w:val="clear" w:color="auto" w:fill="FFFFFF"/>
        <w:tabs>
          <w:tab w:val="left" w:pos="370"/>
        </w:tabs>
        <w:autoSpaceDE w:val="0"/>
        <w:autoSpaceDN w:val="0"/>
        <w:adjustRightInd w:val="0"/>
        <w:spacing w:after="0" w:line="288" w:lineRule="auto"/>
        <w:jc w:val="both"/>
        <w:rPr>
          <w:rFonts w:ascii="Arial Narrow" w:eastAsia="Times New Roman" w:hAnsi="Arial Narrow" w:cs="Calibri"/>
          <w:color w:val="000000"/>
        </w:rPr>
      </w:pPr>
      <w:r w:rsidRPr="00180639">
        <w:rPr>
          <w:rFonts w:ascii="Arial Narrow" w:hAnsi="Arial Narrow" w:cs="Arial Narrow"/>
        </w:rPr>
        <w:t>Kary umowne będą naliczane w następujących wypadkach i wysokościach:</w:t>
      </w:r>
    </w:p>
    <w:p w:rsidR="005C07A8" w:rsidRPr="00180639" w:rsidRDefault="005C07A8" w:rsidP="00180639">
      <w:pPr>
        <w:pStyle w:val="Akapitzlist"/>
        <w:widowControl w:val="0"/>
        <w:numPr>
          <w:ilvl w:val="0"/>
          <w:numId w:val="30"/>
        </w:numPr>
        <w:shd w:val="clear" w:color="auto" w:fill="FFFFFF"/>
        <w:autoSpaceDE w:val="0"/>
        <w:autoSpaceDN w:val="0"/>
        <w:adjustRightInd w:val="0"/>
        <w:spacing w:after="0" w:line="288" w:lineRule="auto"/>
        <w:ind w:left="851" w:hanging="425"/>
        <w:jc w:val="both"/>
        <w:rPr>
          <w:rFonts w:ascii="Arial Narrow" w:eastAsia="Times New Roman" w:hAnsi="Arial Narrow" w:cs="Calibri"/>
          <w:color w:val="000000"/>
        </w:rPr>
      </w:pPr>
      <w:r w:rsidRPr="00180639">
        <w:rPr>
          <w:rFonts w:ascii="Arial Narrow" w:hAnsi="Arial Narrow" w:cs="Arial Narrow"/>
        </w:rPr>
        <w:t>za opóźnieni</w:t>
      </w:r>
      <w:r w:rsidR="00AA2A64">
        <w:rPr>
          <w:rFonts w:ascii="Arial Narrow" w:hAnsi="Arial Narrow" w:cs="Arial Narrow"/>
        </w:rPr>
        <w:t>e</w:t>
      </w:r>
      <w:r w:rsidRPr="00180639">
        <w:rPr>
          <w:rFonts w:ascii="Arial Narrow" w:hAnsi="Arial Narrow" w:cs="Arial Narrow"/>
        </w:rPr>
        <w:t xml:space="preserve"> w dostarczeniu </w:t>
      </w:r>
      <w:r w:rsidR="009C67C1">
        <w:rPr>
          <w:rFonts w:ascii="Arial Narrow" w:hAnsi="Arial Narrow" w:cs="Arial Narrow"/>
        </w:rPr>
        <w:t>przesiewacza</w:t>
      </w:r>
      <w:r w:rsidRPr="00180639">
        <w:rPr>
          <w:rFonts w:ascii="Arial Narrow" w:hAnsi="Arial Narrow" w:cs="Arial Narrow"/>
        </w:rPr>
        <w:t xml:space="preserve"> – w wysokości </w:t>
      </w:r>
      <w:r w:rsidRPr="00D33D80">
        <w:rPr>
          <w:rFonts w:ascii="Arial Narrow" w:hAnsi="Arial Narrow" w:cs="Arial Narrow"/>
        </w:rPr>
        <w:t>0,2 % ceny</w:t>
      </w:r>
      <w:r w:rsidRPr="00180639">
        <w:rPr>
          <w:rFonts w:ascii="Arial Narrow" w:hAnsi="Arial Narrow" w:cs="Arial Narrow"/>
        </w:rPr>
        <w:t xml:space="preserve"> </w:t>
      </w:r>
      <w:r w:rsidR="00AA2A64">
        <w:rPr>
          <w:rFonts w:ascii="Arial Narrow" w:hAnsi="Arial Narrow" w:cs="Arial Narrow"/>
        </w:rPr>
        <w:t>netto</w:t>
      </w:r>
      <w:r w:rsidRPr="00180639">
        <w:rPr>
          <w:rFonts w:ascii="Arial Narrow" w:hAnsi="Arial Narrow" w:cs="Arial Narrow"/>
        </w:rPr>
        <w:t xml:space="preserve"> za każdy dzień opóźnienia ponad termin, o którym mowa w § 3 ust.1 umowy,</w:t>
      </w:r>
    </w:p>
    <w:p w:rsidR="005C07A8" w:rsidRPr="00180639" w:rsidRDefault="005C07A8" w:rsidP="00180639">
      <w:pPr>
        <w:pStyle w:val="Akapitzlist"/>
        <w:widowControl w:val="0"/>
        <w:numPr>
          <w:ilvl w:val="0"/>
          <w:numId w:val="30"/>
        </w:numPr>
        <w:shd w:val="clear" w:color="auto" w:fill="FFFFFF"/>
        <w:autoSpaceDE w:val="0"/>
        <w:autoSpaceDN w:val="0"/>
        <w:adjustRightInd w:val="0"/>
        <w:spacing w:after="0" w:line="288" w:lineRule="auto"/>
        <w:ind w:left="851" w:hanging="425"/>
        <w:jc w:val="both"/>
        <w:rPr>
          <w:rFonts w:ascii="Arial Narrow" w:eastAsia="Times New Roman" w:hAnsi="Arial Narrow" w:cs="Calibri"/>
          <w:color w:val="000000"/>
        </w:rPr>
      </w:pPr>
      <w:r w:rsidRPr="00180639">
        <w:rPr>
          <w:rFonts w:ascii="Arial Narrow" w:hAnsi="Arial Narrow" w:cs="Arial Narrow"/>
        </w:rPr>
        <w:t>za opóźnienie w usunięciu wad</w:t>
      </w:r>
      <w:r w:rsidR="003E7030">
        <w:rPr>
          <w:rFonts w:ascii="Arial Narrow" w:hAnsi="Arial Narrow" w:cs="Arial Narrow"/>
        </w:rPr>
        <w:t>y lub usterki</w:t>
      </w:r>
      <w:r w:rsidRPr="00180639">
        <w:rPr>
          <w:rFonts w:ascii="Arial Narrow" w:hAnsi="Arial Narrow" w:cs="Arial Narrow"/>
        </w:rPr>
        <w:t xml:space="preserve"> </w:t>
      </w:r>
      <w:r w:rsidR="009C67C1">
        <w:rPr>
          <w:rFonts w:ascii="Arial Narrow" w:hAnsi="Arial Narrow" w:cs="Arial Narrow"/>
        </w:rPr>
        <w:t>przesiewacza</w:t>
      </w:r>
      <w:r w:rsidRPr="00180639">
        <w:rPr>
          <w:rFonts w:ascii="Arial Narrow" w:hAnsi="Arial Narrow" w:cs="Arial Narrow"/>
        </w:rPr>
        <w:t xml:space="preserve"> - w </w:t>
      </w:r>
      <w:r w:rsidRPr="00D33D80">
        <w:rPr>
          <w:rFonts w:ascii="Arial Narrow" w:hAnsi="Arial Narrow" w:cs="Arial Narrow"/>
        </w:rPr>
        <w:t>wysokości 0,1 % ceny</w:t>
      </w:r>
      <w:r w:rsidRPr="00180639">
        <w:rPr>
          <w:rFonts w:ascii="Arial Narrow" w:hAnsi="Arial Narrow" w:cs="Arial Narrow"/>
        </w:rPr>
        <w:t xml:space="preserve"> </w:t>
      </w:r>
      <w:r w:rsidR="006F0DC8">
        <w:rPr>
          <w:rFonts w:ascii="Arial Narrow" w:hAnsi="Arial Narrow" w:cs="Arial Narrow"/>
        </w:rPr>
        <w:t>netto</w:t>
      </w:r>
      <w:r w:rsidRPr="00180639">
        <w:rPr>
          <w:rFonts w:ascii="Arial Narrow" w:hAnsi="Arial Narrow" w:cs="Arial Narrow"/>
        </w:rPr>
        <w:t xml:space="preserve"> za każdy dzień opóźnienia ponad te</w:t>
      </w:r>
      <w:r w:rsidR="00EC4DFE">
        <w:rPr>
          <w:rFonts w:ascii="Arial Narrow" w:hAnsi="Arial Narrow" w:cs="Arial Narrow"/>
        </w:rPr>
        <w:t>rmin, o którym mowa w § 4 ust. 2</w:t>
      </w:r>
      <w:r w:rsidRPr="00180639">
        <w:rPr>
          <w:rFonts w:ascii="Arial Narrow" w:hAnsi="Arial Narrow" w:cs="Arial Narrow"/>
        </w:rPr>
        <w:t xml:space="preserve"> pkt 1 umowy,</w:t>
      </w:r>
      <w:r w:rsidR="00824263">
        <w:rPr>
          <w:rFonts w:ascii="Arial Narrow" w:hAnsi="Arial Narrow" w:cs="Arial Narrow"/>
        </w:rPr>
        <w:t xml:space="preserve"> chyba że Wykonawca dostarczy Zamawiającemu </w:t>
      </w:r>
      <w:r w:rsidR="00824263">
        <w:rPr>
          <w:rFonts w:ascii="Arial Narrow" w:hAnsi="Arial Narrow" w:cs="Arial"/>
        </w:rPr>
        <w:t>ładowarkę zastępczą</w:t>
      </w:r>
      <w:r w:rsidR="00824263" w:rsidRPr="00180639">
        <w:rPr>
          <w:rFonts w:ascii="Arial Narrow" w:hAnsi="Arial Narrow" w:cs="Arial"/>
        </w:rPr>
        <w:t xml:space="preserve"> </w:t>
      </w:r>
      <w:r w:rsidR="00824263">
        <w:rPr>
          <w:rFonts w:ascii="Arial Narrow" w:eastAsia="Times New Roman" w:hAnsi="Arial Narrow" w:cs="Calibri"/>
        </w:rPr>
        <w:t>spełniającą</w:t>
      </w:r>
      <w:r w:rsidR="00824263" w:rsidRPr="00180639">
        <w:rPr>
          <w:rFonts w:ascii="Arial Narrow" w:eastAsia="Times New Roman" w:hAnsi="Arial Narrow" w:cs="Calibri"/>
        </w:rPr>
        <w:t xml:space="preserve"> </w:t>
      </w:r>
      <w:r w:rsidR="00824263" w:rsidRPr="00180639">
        <w:rPr>
          <w:rFonts w:ascii="Arial Narrow" w:eastAsia="Calibri" w:hAnsi="Arial Narrow" w:cs="Calibri"/>
          <w:lang w:eastAsia="en-US"/>
        </w:rPr>
        <w:t xml:space="preserve">wszystkie wymagania, o których mowa w umowie, a w szczególności w Specyfikacji </w:t>
      </w:r>
      <w:r w:rsidR="009C67C1">
        <w:rPr>
          <w:rFonts w:ascii="Arial Narrow" w:eastAsia="Calibri" w:hAnsi="Arial Narrow" w:cs="Calibri"/>
          <w:lang w:eastAsia="en-US"/>
        </w:rPr>
        <w:t>przesiewacza</w:t>
      </w:r>
      <w:r w:rsidR="00824263" w:rsidRPr="00180639">
        <w:rPr>
          <w:rFonts w:ascii="Arial Narrow" w:eastAsia="Calibri" w:hAnsi="Arial Narrow" w:cs="Calibri"/>
          <w:lang w:eastAsia="en-US"/>
        </w:rPr>
        <w:t xml:space="preserve"> (załącznik nr 1)</w:t>
      </w:r>
      <w:r w:rsidR="00824263" w:rsidRPr="00180639">
        <w:rPr>
          <w:rFonts w:ascii="Arial Narrow" w:hAnsi="Arial Narrow" w:cs="Arial"/>
        </w:rPr>
        <w:t xml:space="preserve"> </w:t>
      </w:r>
      <w:r w:rsidR="00824263">
        <w:rPr>
          <w:rFonts w:ascii="Arial Narrow" w:hAnsi="Arial Narrow" w:cs="Arial"/>
        </w:rPr>
        <w:t>lub lepszą, zgodnie z § 4 ust. 4</w:t>
      </w:r>
      <w:r w:rsidR="00D33D80">
        <w:rPr>
          <w:rFonts w:ascii="Arial Narrow" w:hAnsi="Arial Narrow" w:cs="Arial"/>
        </w:rPr>
        <w:t xml:space="preserve"> umowy</w:t>
      </w:r>
      <w:r w:rsidR="001154C5">
        <w:rPr>
          <w:rFonts w:ascii="Arial Narrow" w:hAnsi="Arial Narrow" w:cs="Arial"/>
        </w:rPr>
        <w:t>,</w:t>
      </w:r>
    </w:p>
    <w:p w:rsidR="005C07A8" w:rsidRPr="00180639" w:rsidRDefault="005C07A8" w:rsidP="00180639">
      <w:pPr>
        <w:pStyle w:val="Akapitzlist"/>
        <w:widowControl w:val="0"/>
        <w:numPr>
          <w:ilvl w:val="0"/>
          <w:numId w:val="30"/>
        </w:numPr>
        <w:shd w:val="clear" w:color="auto" w:fill="FFFFFF"/>
        <w:autoSpaceDE w:val="0"/>
        <w:autoSpaceDN w:val="0"/>
        <w:adjustRightInd w:val="0"/>
        <w:spacing w:after="0" w:line="288" w:lineRule="auto"/>
        <w:ind w:left="851" w:hanging="425"/>
        <w:jc w:val="both"/>
        <w:rPr>
          <w:rFonts w:ascii="Arial Narrow" w:eastAsia="Times New Roman" w:hAnsi="Arial Narrow" w:cs="Calibri"/>
          <w:color w:val="000000"/>
        </w:rPr>
      </w:pPr>
      <w:r w:rsidRPr="00180639">
        <w:rPr>
          <w:rFonts w:ascii="Arial Narrow" w:hAnsi="Arial Narrow" w:cs="Arial Narrow"/>
        </w:rPr>
        <w:lastRenderedPageBreak/>
        <w:t xml:space="preserve">za opóźnienie w </w:t>
      </w:r>
      <w:r w:rsidRPr="00180639">
        <w:rPr>
          <w:rFonts w:ascii="Arial Narrow" w:eastAsia="Times New Roman" w:hAnsi="Arial Narrow" w:cs="Calibri"/>
        </w:rPr>
        <w:t xml:space="preserve">wymianie </w:t>
      </w:r>
      <w:r w:rsidR="009C67C1">
        <w:rPr>
          <w:rFonts w:ascii="Arial Narrow" w:eastAsia="Times New Roman" w:hAnsi="Arial Narrow" w:cs="Calibri"/>
        </w:rPr>
        <w:t>przesiewacza</w:t>
      </w:r>
      <w:r w:rsidRPr="00180639">
        <w:rPr>
          <w:rFonts w:ascii="Arial Narrow" w:eastAsia="Times New Roman" w:hAnsi="Arial Narrow" w:cs="Calibri"/>
        </w:rPr>
        <w:t xml:space="preserve"> na now</w:t>
      </w:r>
      <w:r w:rsidR="009C67C1">
        <w:rPr>
          <w:rFonts w:ascii="Arial Narrow" w:eastAsia="Times New Roman" w:hAnsi="Arial Narrow" w:cs="Calibri"/>
        </w:rPr>
        <w:t>y</w:t>
      </w:r>
      <w:r w:rsidRPr="00180639">
        <w:rPr>
          <w:rFonts w:ascii="Arial Narrow" w:eastAsia="Times New Roman" w:hAnsi="Arial Narrow" w:cs="Calibri"/>
        </w:rPr>
        <w:t xml:space="preserve"> </w:t>
      </w:r>
      <w:r w:rsidR="009C67C1">
        <w:rPr>
          <w:rFonts w:ascii="Arial Narrow" w:eastAsia="Times New Roman" w:hAnsi="Arial Narrow" w:cs="Calibri"/>
        </w:rPr>
        <w:t>przesiewacz</w:t>
      </w:r>
      <w:r w:rsidRPr="00180639">
        <w:rPr>
          <w:rFonts w:ascii="Arial Narrow" w:eastAsia="Times New Roman" w:hAnsi="Arial Narrow" w:cs="Calibri"/>
        </w:rPr>
        <w:t xml:space="preserve"> spełniając</w:t>
      </w:r>
      <w:r w:rsidR="009C67C1">
        <w:rPr>
          <w:rFonts w:ascii="Arial Narrow" w:eastAsia="Times New Roman" w:hAnsi="Arial Narrow" w:cs="Calibri"/>
        </w:rPr>
        <w:t>y</w:t>
      </w:r>
      <w:r w:rsidRPr="00180639">
        <w:rPr>
          <w:rFonts w:ascii="Arial Narrow" w:eastAsia="Times New Roman" w:hAnsi="Arial Narrow" w:cs="Calibri"/>
        </w:rPr>
        <w:t xml:space="preserve"> </w:t>
      </w:r>
      <w:r w:rsidRPr="00180639">
        <w:rPr>
          <w:rFonts w:ascii="Arial Narrow" w:eastAsia="Calibri" w:hAnsi="Arial Narrow" w:cs="Calibri"/>
          <w:lang w:eastAsia="en-US"/>
        </w:rPr>
        <w:t xml:space="preserve">wszystkie wymagania, o których mowa w umowie, a w szczególności w Specyfikacji </w:t>
      </w:r>
      <w:r w:rsidR="009C67C1">
        <w:rPr>
          <w:rFonts w:ascii="Arial Narrow" w:eastAsia="Calibri" w:hAnsi="Arial Narrow" w:cs="Calibri"/>
          <w:lang w:eastAsia="en-US"/>
        </w:rPr>
        <w:t>przesiewacza</w:t>
      </w:r>
      <w:r w:rsidRPr="00180639">
        <w:rPr>
          <w:rFonts w:ascii="Arial Narrow" w:eastAsia="Calibri" w:hAnsi="Arial Narrow" w:cs="Calibri"/>
          <w:lang w:eastAsia="en-US"/>
        </w:rPr>
        <w:t xml:space="preserve"> (załącznik nr 1)</w:t>
      </w:r>
      <w:r w:rsidR="0090404A">
        <w:rPr>
          <w:rFonts w:ascii="Arial Narrow" w:hAnsi="Arial Narrow" w:cs="Arial Narrow"/>
        </w:rPr>
        <w:t xml:space="preserve"> -</w:t>
      </w:r>
      <w:r w:rsidRPr="00180639">
        <w:rPr>
          <w:rFonts w:ascii="Arial Narrow" w:hAnsi="Arial Narrow" w:cs="Arial Narrow"/>
        </w:rPr>
        <w:t xml:space="preserve"> w </w:t>
      </w:r>
      <w:r w:rsidRPr="00D33D80">
        <w:rPr>
          <w:rFonts w:ascii="Arial Narrow" w:hAnsi="Arial Narrow" w:cs="Arial Narrow"/>
        </w:rPr>
        <w:t>wysokości 0,2 %</w:t>
      </w:r>
      <w:r w:rsidRPr="00180639">
        <w:rPr>
          <w:rFonts w:ascii="Arial Narrow" w:hAnsi="Arial Narrow" w:cs="Arial Narrow"/>
        </w:rPr>
        <w:t xml:space="preserve"> ceny </w:t>
      </w:r>
      <w:r w:rsidR="006F0DC8">
        <w:rPr>
          <w:rFonts w:ascii="Arial Narrow" w:hAnsi="Arial Narrow" w:cs="Arial Narrow"/>
        </w:rPr>
        <w:t>netto</w:t>
      </w:r>
      <w:r w:rsidRPr="00180639">
        <w:rPr>
          <w:rFonts w:ascii="Arial Narrow" w:hAnsi="Arial Narrow" w:cs="Arial Narrow"/>
        </w:rPr>
        <w:t xml:space="preserve"> za każdy dzień opóźnienia ponad te</w:t>
      </w:r>
      <w:r w:rsidR="00EC4DFE">
        <w:rPr>
          <w:rFonts w:ascii="Arial Narrow" w:hAnsi="Arial Narrow" w:cs="Arial Narrow"/>
        </w:rPr>
        <w:t>rmin, o którym mowa w § 4 ust. 2</w:t>
      </w:r>
      <w:r w:rsidRPr="00180639">
        <w:rPr>
          <w:rFonts w:ascii="Arial Narrow" w:hAnsi="Arial Narrow" w:cs="Arial Narrow"/>
        </w:rPr>
        <w:t xml:space="preserve"> pkt 2 umowy,</w:t>
      </w:r>
      <w:r w:rsidR="001E75B8">
        <w:rPr>
          <w:rFonts w:ascii="Arial Narrow" w:hAnsi="Arial Narrow" w:cs="Arial Narrow"/>
        </w:rPr>
        <w:t xml:space="preserve"> chyba że Wykonawca dostarczy Zamawiającemu </w:t>
      </w:r>
      <w:r w:rsidR="009C67C1">
        <w:rPr>
          <w:rFonts w:ascii="Arial Narrow" w:hAnsi="Arial Narrow" w:cs="Arial"/>
        </w:rPr>
        <w:t xml:space="preserve">przesiewacz </w:t>
      </w:r>
      <w:r w:rsidR="001E75B8">
        <w:rPr>
          <w:rFonts w:ascii="Arial Narrow" w:hAnsi="Arial Narrow" w:cs="Arial"/>
        </w:rPr>
        <w:t>zastępcz</w:t>
      </w:r>
      <w:r w:rsidR="009C67C1">
        <w:rPr>
          <w:rFonts w:ascii="Arial Narrow" w:hAnsi="Arial Narrow" w:cs="Arial"/>
        </w:rPr>
        <w:t>y</w:t>
      </w:r>
      <w:r w:rsidR="001E75B8" w:rsidRPr="00180639">
        <w:rPr>
          <w:rFonts w:ascii="Arial Narrow" w:hAnsi="Arial Narrow" w:cs="Arial"/>
        </w:rPr>
        <w:t xml:space="preserve"> </w:t>
      </w:r>
      <w:r w:rsidR="001E75B8">
        <w:rPr>
          <w:rFonts w:ascii="Arial Narrow" w:eastAsia="Times New Roman" w:hAnsi="Arial Narrow" w:cs="Calibri"/>
        </w:rPr>
        <w:t>spełniając</w:t>
      </w:r>
      <w:r w:rsidR="009C67C1">
        <w:rPr>
          <w:rFonts w:ascii="Arial Narrow" w:eastAsia="Times New Roman" w:hAnsi="Arial Narrow" w:cs="Calibri"/>
        </w:rPr>
        <w:t>y</w:t>
      </w:r>
      <w:r w:rsidR="001E75B8" w:rsidRPr="00180639">
        <w:rPr>
          <w:rFonts w:ascii="Arial Narrow" w:eastAsia="Times New Roman" w:hAnsi="Arial Narrow" w:cs="Calibri"/>
        </w:rPr>
        <w:t xml:space="preserve"> </w:t>
      </w:r>
      <w:r w:rsidR="001E75B8" w:rsidRPr="00180639">
        <w:rPr>
          <w:rFonts w:ascii="Arial Narrow" w:eastAsia="Calibri" w:hAnsi="Arial Narrow" w:cs="Calibri"/>
          <w:lang w:eastAsia="en-US"/>
        </w:rPr>
        <w:t xml:space="preserve">wszystkie wymagania, o których mowa w umowie, a w szczególności w Specyfikacji </w:t>
      </w:r>
      <w:r w:rsidR="009C67C1">
        <w:rPr>
          <w:rFonts w:ascii="Arial Narrow" w:eastAsia="Calibri" w:hAnsi="Arial Narrow" w:cs="Calibri"/>
          <w:lang w:eastAsia="en-US"/>
        </w:rPr>
        <w:t>przesiewacza</w:t>
      </w:r>
      <w:r w:rsidR="001E75B8" w:rsidRPr="00180639">
        <w:rPr>
          <w:rFonts w:ascii="Arial Narrow" w:eastAsia="Calibri" w:hAnsi="Arial Narrow" w:cs="Calibri"/>
          <w:lang w:eastAsia="en-US"/>
        </w:rPr>
        <w:t xml:space="preserve"> (załącznik nr 1)</w:t>
      </w:r>
      <w:r w:rsidR="001E75B8" w:rsidRPr="00180639">
        <w:rPr>
          <w:rFonts w:ascii="Arial Narrow" w:hAnsi="Arial Narrow" w:cs="Arial"/>
        </w:rPr>
        <w:t xml:space="preserve"> </w:t>
      </w:r>
      <w:r w:rsidR="001E75B8">
        <w:rPr>
          <w:rFonts w:ascii="Arial Narrow" w:hAnsi="Arial Narrow" w:cs="Arial"/>
        </w:rPr>
        <w:t>lub lepsz</w:t>
      </w:r>
      <w:r w:rsidR="009C67C1">
        <w:rPr>
          <w:rFonts w:ascii="Arial Narrow" w:hAnsi="Arial Narrow" w:cs="Arial"/>
        </w:rPr>
        <w:t>y</w:t>
      </w:r>
      <w:r w:rsidR="001E75B8">
        <w:rPr>
          <w:rFonts w:ascii="Arial Narrow" w:hAnsi="Arial Narrow" w:cs="Arial"/>
        </w:rPr>
        <w:t>, zgodnie z § 4 ust. 4 umowy,</w:t>
      </w:r>
    </w:p>
    <w:p w:rsidR="005C07A8" w:rsidRPr="00E14A00" w:rsidRDefault="005C07A8" w:rsidP="00180639">
      <w:pPr>
        <w:pStyle w:val="Akapitzlist"/>
        <w:widowControl w:val="0"/>
        <w:numPr>
          <w:ilvl w:val="0"/>
          <w:numId w:val="30"/>
        </w:numPr>
        <w:shd w:val="clear" w:color="auto" w:fill="FFFFFF"/>
        <w:autoSpaceDE w:val="0"/>
        <w:autoSpaceDN w:val="0"/>
        <w:adjustRightInd w:val="0"/>
        <w:spacing w:after="0" w:line="288" w:lineRule="auto"/>
        <w:ind w:left="851" w:hanging="425"/>
        <w:jc w:val="both"/>
        <w:rPr>
          <w:rFonts w:ascii="Arial Narrow" w:eastAsia="Times New Roman" w:hAnsi="Arial Narrow" w:cs="Calibri"/>
          <w:color w:val="000000"/>
        </w:rPr>
      </w:pPr>
      <w:r w:rsidRPr="00E14A00">
        <w:rPr>
          <w:rFonts w:ascii="Arial Narrow" w:hAnsi="Arial Narrow" w:cs="Arial Narrow"/>
        </w:rPr>
        <w:t xml:space="preserve">za opóźnienie w </w:t>
      </w:r>
      <w:r w:rsidRPr="00E14A00">
        <w:rPr>
          <w:rFonts w:ascii="Arial Narrow" w:eastAsia="Times New Roman" w:hAnsi="Arial Narrow" w:cs="Calibri"/>
        </w:rPr>
        <w:t xml:space="preserve">wymianie </w:t>
      </w:r>
      <w:r w:rsidR="00AA7A92">
        <w:rPr>
          <w:rFonts w:ascii="Arial Narrow" w:eastAsia="Times New Roman" w:hAnsi="Arial Narrow" w:cs="Calibri"/>
        </w:rPr>
        <w:t>przesiewacza</w:t>
      </w:r>
      <w:r w:rsidRPr="00E14A00">
        <w:rPr>
          <w:rFonts w:ascii="Arial Narrow" w:eastAsia="Times New Roman" w:hAnsi="Arial Narrow" w:cs="Calibri"/>
        </w:rPr>
        <w:t xml:space="preserve"> na now</w:t>
      </w:r>
      <w:r w:rsidR="00AA7A92">
        <w:rPr>
          <w:rFonts w:ascii="Arial Narrow" w:eastAsia="Times New Roman" w:hAnsi="Arial Narrow" w:cs="Calibri"/>
        </w:rPr>
        <w:t>y</w:t>
      </w:r>
      <w:r w:rsidRPr="00E14A00">
        <w:rPr>
          <w:rFonts w:ascii="Arial Narrow" w:eastAsia="Times New Roman" w:hAnsi="Arial Narrow" w:cs="Calibri"/>
        </w:rPr>
        <w:t xml:space="preserve"> </w:t>
      </w:r>
      <w:r w:rsidR="00AA7A92">
        <w:rPr>
          <w:rFonts w:ascii="Arial Narrow" w:eastAsia="Times New Roman" w:hAnsi="Arial Narrow" w:cs="Calibri"/>
        </w:rPr>
        <w:t>przesiewacz</w:t>
      </w:r>
      <w:r w:rsidRPr="00E14A00">
        <w:rPr>
          <w:rFonts w:ascii="Arial Narrow" w:eastAsia="Times New Roman" w:hAnsi="Arial Narrow" w:cs="Calibri"/>
        </w:rPr>
        <w:t xml:space="preserve"> spełniając</w:t>
      </w:r>
      <w:r w:rsidR="00AA7A92">
        <w:rPr>
          <w:rFonts w:ascii="Arial Narrow" w:eastAsia="Times New Roman" w:hAnsi="Arial Narrow" w:cs="Calibri"/>
        </w:rPr>
        <w:t>y</w:t>
      </w:r>
      <w:r w:rsidRPr="00E14A00">
        <w:rPr>
          <w:rFonts w:ascii="Arial Narrow" w:eastAsia="Times New Roman" w:hAnsi="Arial Narrow" w:cs="Calibri"/>
        </w:rPr>
        <w:t xml:space="preserve"> </w:t>
      </w:r>
      <w:r w:rsidRPr="00E14A00">
        <w:rPr>
          <w:rFonts w:ascii="Arial Narrow" w:eastAsia="Calibri" w:hAnsi="Arial Narrow" w:cs="Calibri"/>
          <w:lang w:eastAsia="en-US"/>
        </w:rPr>
        <w:t xml:space="preserve">wszystkie wymagania, o których mowa w umowie, a w szczególności w Specyfikacji </w:t>
      </w:r>
      <w:r w:rsidR="00AA7A92">
        <w:rPr>
          <w:rFonts w:ascii="Arial Narrow" w:eastAsia="Calibri" w:hAnsi="Arial Narrow" w:cs="Calibri"/>
          <w:lang w:eastAsia="en-US"/>
        </w:rPr>
        <w:t>przesiewacza</w:t>
      </w:r>
      <w:r w:rsidRPr="00E14A00">
        <w:rPr>
          <w:rFonts w:ascii="Arial Narrow" w:eastAsia="Calibri" w:hAnsi="Arial Narrow" w:cs="Calibri"/>
          <w:lang w:eastAsia="en-US"/>
        </w:rPr>
        <w:t xml:space="preserve"> (załącznik nr 1)</w:t>
      </w:r>
      <w:r w:rsidRPr="00E14A00">
        <w:rPr>
          <w:rFonts w:ascii="Arial Narrow" w:hAnsi="Arial Narrow" w:cs="Arial Narrow"/>
        </w:rPr>
        <w:t xml:space="preserve"> - w wysokości 0,2 % ceny </w:t>
      </w:r>
      <w:r w:rsidR="00662629" w:rsidRPr="00E14A00">
        <w:rPr>
          <w:rFonts w:ascii="Arial Narrow" w:hAnsi="Arial Narrow" w:cs="Arial Narrow"/>
        </w:rPr>
        <w:t>netto</w:t>
      </w:r>
      <w:r w:rsidRPr="00E14A00">
        <w:rPr>
          <w:rFonts w:ascii="Arial Narrow" w:hAnsi="Arial Narrow" w:cs="Arial Narrow"/>
        </w:rPr>
        <w:t xml:space="preserve"> za każdy dzień opóźnienia ponad termin, o którym mowa</w:t>
      </w:r>
      <w:r w:rsidR="00EC4DFE" w:rsidRPr="00E14A00">
        <w:rPr>
          <w:rFonts w:ascii="Arial Narrow" w:hAnsi="Arial Narrow" w:cs="Arial Narrow"/>
        </w:rPr>
        <w:t xml:space="preserve"> w § 4 ust. 2</w:t>
      </w:r>
      <w:r w:rsidRPr="00E14A00">
        <w:rPr>
          <w:rFonts w:ascii="Arial Narrow" w:hAnsi="Arial Narrow" w:cs="Arial Narrow"/>
        </w:rPr>
        <w:t xml:space="preserve"> pkt 3 umowy,</w:t>
      </w:r>
      <w:r w:rsidR="001E75B8" w:rsidRPr="00E14A00">
        <w:rPr>
          <w:rFonts w:ascii="Arial Narrow" w:hAnsi="Arial Narrow" w:cs="Arial Narrow"/>
        </w:rPr>
        <w:t xml:space="preserve"> chyba że Wykonawca dostarczy Zamawiającemu </w:t>
      </w:r>
      <w:r w:rsidR="00AA7A92">
        <w:rPr>
          <w:rFonts w:ascii="Arial Narrow" w:hAnsi="Arial Narrow" w:cs="Arial"/>
        </w:rPr>
        <w:t>przesiewacz</w:t>
      </w:r>
      <w:r w:rsidR="001E75B8" w:rsidRPr="00E14A00">
        <w:rPr>
          <w:rFonts w:ascii="Arial Narrow" w:hAnsi="Arial Narrow" w:cs="Arial"/>
        </w:rPr>
        <w:t xml:space="preserve"> zastępcz</w:t>
      </w:r>
      <w:r w:rsidR="00AA7A92">
        <w:rPr>
          <w:rFonts w:ascii="Arial Narrow" w:hAnsi="Arial Narrow" w:cs="Arial"/>
        </w:rPr>
        <w:t>y</w:t>
      </w:r>
      <w:r w:rsidR="001E75B8" w:rsidRPr="00E14A00">
        <w:rPr>
          <w:rFonts w:ascii="Arial Narrow" w:hAnsi="Arial Narrow" w:cs="Arial"/>
        </w:rPr>
        <w:t xml:space="preserve"> </w:t>
      </w:r>
      <w:r w:rsidR="001E75B8" w:rsidRPr="00E14A00">
        <w:rPr>
          <w:rFonts w:ascii="Arial Narrow" w:eastAsia="Times New Roman" w:hAnsi="Arial Narrow" w:cs="Calibri"/>
        </w:rPr>
        <w:t>spełniając</w:t>
      </w:r>
      <w:r w:rsidR="00AA7A92">
        <w:rPr>
          <w:rFonts w:ascii="Arial Narrow" w:eastAsia="Times New Roman" w:hAnsi="Arial Narrow" w:cs="Calibri"/>
        </w:rPr>
        <w:t>y</w:t>
      </w:r>
      <w:r w:rsidR="001E75B8" w:rsidRPr="00E14A00">
        <w:rPr>
          <w:rFonts w:ascii="Arial Narrow" w:eastAsia="Times New Roman" w:hAnsi="Arial Narrow" w:cs="Calibri"/>
        </w:rPr>
        <w:t xml:space="preserve"> </w:t>
      </w:r>
      <w:r w:rsidR="001E75B8" w:rsidRPr="00E14A00">
        <w:rPr>
          <w:rFonts w:ascii="Arial Narrow" w:eastAsia="Calibri" w:hAnsi="Arial Narrow" w:cs="Calibri"/>
          <w:lang w:eastAsia="en-US"/>
        </w:rPr>
        <w:t xml:space="preserve">wszystkie wymagania, o których mowa w umowie, a w szczególności w Specyfikacji </w:t>
      </w:r>
      <w:r w:rsidR="00AA7A92">
        <w:rPr>
          <w:rFonts w:ascii="Arial Narrow" w:eastAsia="Calibri" w:hAnsi="Arial Narrow" w:cs="Calibri"/>
          <w:lang w:eastAsia="en-US"/>
        </w:rPr>
        <w:t>przesiewacza</w:t>
      </w:r>
      <w:r w:rsidR="001E75B8" w:rsidRPr="00E14A00">
        <w:rPr>
          <w:rFonts w:ascii="Arial Narrow" w:eastAsia="Calibri" w:hAnsi="Arial Narrow" w:cs="Calibri"/>
          <w:lang w:eastAsia="en-US"/>
        </w:rPr>
        <w:t xml:space="preserve"> (załącznik nr 1)</w:t>
      </w:r>
      <w:r w:rsidR="001E75B8" w:rsidRPr="00E14A00">
        <w:rPr>
          <w:rFonts w:ascii="Arial Narrow" w:hAnsi="Arial Narrow" w:cs="Arial"/>
        </w:rPr>
        <w:t xml:space="preserve"> lub lepszą, zgodnie z § 4 ust. 4 umowy,</w:t>
      </w:r>
    </w:p>
    <w:p w:rsidR="00E14A00" w:rsidRPr="000D01FC" w:rsidRDefault="005C07A8" w:rsidP="00690CF0">
      <w:pPr>
        <w:pStyle w:val="Akapitzlist"/>
        <w:widowControl w:val="0"/>
        <w:numPr>
          <w:ilvl w:val="0"/>
          <w:numId w:val="30"/>
        </w:numPr>
        <w:shd w:val="clear" w:color="auto" w:fill="FFFFFF"/>
        <w:autoSpaceDE w:val="0"/>
        <w:autoSpaceDN w:val="0"/>
        <w:adjustRightInd w:val="0"/>
        <w:spacing w:after="0" w:line="288" w:lineRule="auto"/>
        <w:ind w:left="851" w:hanging="425"/>
        <w:jc w:val="both"/>
        <w:rPr>
          <w:rFonts w:ascii="Arial Narrow" w:eastAsia="Times New Roman" w:hAnsi="Arial Narrow" w:cs="Calibri"/>
          <w:color w:val="000000"/>
        </w:rPr>
      </w:pPr>
      <w:r w:rsidRPr="00E14A00">
        <w:rPr>
          <w:rFonts w:ascii="Arial Narrow" w:hAnsi="Arial Narrow" w:cs="Arial Narrow"/>
        </w:rPr>
        <w:t xml:space="preserve">za opóźnienie w </w:t>
      </w:r>
      <w:r w:rsidR="005B1FDA" w:rsidRPr="00E14A00">
        <w:rPr>
          <w:rFonts w:ascii="Arial Narrow" w:hAnsi="Arial Narrow" w:cs="Arial Narrow"/>
        </w:rPr>
        <w:t>usunięciu wad</w:t>
      </w:r>
      <w:r w:rsidR="003E7030" w:rsidRPr="00E14A00">
        <w:rPr>
          <w:rFonts w:ascii="Arial Narrow" w:hAnsi="Arial Narrow" w:cs="Arial Narrow"/>
        </w:rPr>
        <w:t>y lub usterki</w:t>
      </w:r>
      <w:r w:rsidR="005B1FDA" w:rsidRPr="00E14A00">
        <w:rPr>
          <w:rFonts w:ascii="Arial Narrow" w:hAnsi="Arial Narrow" w:cs="Arial Narrow"/>
        </w:rPr>
        <w:t xml:space="preserve"> </w:t>
      </w:r>
      <w:r w:rsidR="00AA7A92">
        <w:rPr>
          <w:rFonts w:ascii="Arial Narrow" w:hAnsi="Arial Narrow" w:cs="Arial Narrow"/>
        </w:rPr>
        <w:t>przesiewacza</w:t>
      </w:r>
      <w:r w:rsidR="005B1FDA" w:rsidRPr="00E14A00">
        <w:rPr>
          <w:rFonts w:ascii="Arial Narrow" w:hAnsi="Arial Narrow" w:cs="Arial Narrow"/>
        </w:rPr>
        <w:t xml:space="preserve"> - w wysokości 0,1 % ceny </w:t>
      </w:r>
      <w:r w:rsidR="00662629" w:rsidRPr="00E14A00">
        <w:rPr>
          <w:rFonts w:ascii="Arial Narrow" w:hAnsi="Arial Narrow" w:cs="Arial Narrow"/>
        </w:rPr>
        <w:t>netto</w:t>
      </w:r>
      <w:r w:rsidR="005B1FDA" w:rsidRPr="00E14A00">
        <w:rPr>
          <w:rFonts w:ascii="Arial Narrow" w:hAnsi="Arial Narrow" w:cs="Arial Narrow"/>
        </w:rPr>
        <w:t xml:space="preserve"> za każdy dzień opóźnienia ponad termin, o którym mowa w § 4 ust. </w:t>
      </w:r>
      <w:r w:rsidR="00EC4DFE" w:rsidRPr="00E14A00">
        <w:rPr>
          <w:rFonts w:ascii="Arial Narrow" w:hAnsi="Arial Narrow" w:cs="Arial Narrow"/>
        </w:rPr>
        <w:t>8</w:t>
      </w:r>
      <w:r w:rsidR="005B1FDA" w:rsidRPr="00E14A00">
        <w:rPr>
          <w:rFonts w:ascii="Arial Narrow" w:hAnsi="Arial Narrow" w:cs="Arial Narrow"/>
        </w:rPr>
        <w:t xml:space="preserve"> umowy</w:t>
      </w:r>
      <w:r w:rsidR="00E14A00">
        <w:rPr>
          <w:rFonts w:ascii="Arial Narrow" w:hAnsi="Arial Narrow" w:cs="Arial Narrow"/>
        </w:rPr>
        <w:t>,</w:t>
      </w:r>
    </w:p>
    <w:p w:rsidR="005B1FDA" w:rsidRPr="00E14A00" w:rsidRDefault="00C22313" w:rsidP="00690CF0">
      <w:pPr>
        <w:pStyle w:val="Akapitzlist"/>
        <w:widowControl w:val="0"/>
        <w:numPr>
          <w:ilvl w:val="0"/>
          <w:numId w:val="30"/>
        </w:numPr>
        <w:shd w:val="clear" w:color="auto" w:fill="FFFFFF"/>
        <w:autoSpaceDE w:val="0"/>
        <w:autoSpaceDN w:val="0"/>
        <w:adjustRightInd w:val="0"/>
        <w:spacing w:after="0" w:line="288" w:lineRule="auto"/>
        <w:ind w:left="851" w:hanging="425"/>
        <w:jc w:val="both"/>
        <w:rPr>
          <w:rFonts w:ascii="Arial Narrow" w:eastAsia="Times New Roman" w:hAnsi="Arial Narrow" w:cs="Calibri"/>
          <w:color w:val="000000"/>
        </w:rPr>
      </w:pPr>
      <w:r w:rsidRPr="00E14A00">
        <w:rPr>
          <w:rFonts w:ascii="Arial Narrow" w:hAnsi="Arial Narrow"/>
        </w:rPr>
        <w:t xml:space="preserve">za odstąpienie od umowy z przyczyn leżących po stronie Wykonawcy, innych niż wskazane w § 4 ust. 3 pkt 1 umowy - w wysokości 20 % ceny brutto. </w:t>
      </w:r>
    </w:p>
    <w:p w:rsidR="005B1FDA" w:rsidRPr="00180639" w:rsidRDefault="005B1FDA" w:rsidP="00180639">
      <w:pPr>
        <w:widowControl w:val="0"/>
        <w:numPr>
          <w:ilvl w:val="0"/>
          <w:numId w:val="5"/>
        </w:numPr>
        <w:shd w:val="clear" w:color="auto" w:fill="FFFFFF"/>
        <w:tabs>
          <w:tab w:val="left" w:pos="370"/>
        </w:tabs>
        <w:autoSpaceDE w:val="0"/>
        <w:autoSpaceDN w:val="0"/>
        <w:adjustRightInd w:val="0"/>
        <w:spacing w:after="0" w:line="288" w:lineRule="auto"/>
        <w:jc w:val="both"/>
        <w:rPr>
          <w:rFonts w:ascii="Arial Narrow" w:eastAsia="Times New Roman" w:hAnsi="Arial Narrow" w:cs="Calibri"/>
          <w:color w:val="000000"/>
        </w:rPr>
      </w:pPr>
      <w:r w:rsidRPr="00180639">
        <w:rPr>
          <w:rFonts w:ascii="Arial Narrow" w:eastAsia="Times New Roman" w:hAnsi="Arial Narrow" w:cs="Calibri"/>
          <w:color w:val="000000"/>
        </w:rPr>
        <w:t>Kary umowne mogą się kumulować.</w:t>
      </w:r>
    </w:p>
    <w:p w:rsidR="000C3E5B" w:rsidRPr="00180639" w:rsidRDefault="00F35203" w:rsidP="00180639">
      <w:pPr>
        <w:widowControl w:val="0"/>
        <w:numPr>
          <w:ilvl w:val="0"/>
          <w:numId w:val="5"/>
        </w:numPr>
        <w:shd w:val="clear" w:color="auto" w:fill="FFFFFF"/>
        <w:tabs>
          <w:tab w:val="left" w:pos="370"/>
        </w:tabs>
        <w:autoSpaceDE w:val="0"/>
        <w:autoSpaceDN w:val="0"/>
        <w:adjustRightInd w:val="0"/>
        <w:spacing w:after="0" w:line="288" w:lineRule="auto"/>
        <w:jc w:val="both"/>
        <w:rPr>
          <w:rFonts w:ascii="Arial Narrow" w:eastAsia="Times New Roman" w:hAnsi="Arial Narrow" w:cs="Calibri"/>
          <w:color w:val="000000"/>
        </w:rPr>
      </w:pPr>
      <w:r w:rsidRPr="00180639">
        <w:rPr>
          <w:rFonts w:ascii="Arial Narrow" w:hAnsi="Arial Narrow" w:cs="Arial Narrow"/>
        </w:rPr>
        <w:t>W przypadku, gdy kara umowna nie pokrywa poniesionej szkody, lub poniesiona szkoda powstała z przyczyn, dla których kar umownych nie zastrzeżono, Zamawiający może dochodzić odszkodowania uzupełniającego na zasadach ogólnych określonych w Kodeksie cywilnym</w:t>
      </w:r>
      <w:r w:rsidR="000C3E5B" w:rsidRPr="00180639">
        <w:rPr>
          <w:rFonts w:ascii="Arial Narrow" w:eastAsia="Times New Roman" w:hAnsi="Arial Narrow" w:cs="Calibri"/>
          <w:color w:val="000000"/>
        </w:rPr>
        <w:t>.</w:t>
      </w:r>
    </w:p>
    <w:p w:rsidR="000C3E5B" w:rsidRPr="00180639" w:rsidRDefault="000C3E5B" w:rsidP="00180639">
      <w:pPr>
        <w:widowControl w:val="0"/>
        <w:numPr>
          <w:ilvl w:val="0"/>
          <w:numId w:val="5"/>
        </w:numPr>
        <w:shd w:val="clear" w:color="auto" w:fill="FFFFFF"/>
        <w:tabs>
          <w:tab w:val="left" w:pos="370"/>
        </w:tabs>
        <w:autoSpaceDE w:val="0"/>
        <w:autoSpaceDN w:val="0"/>
        <w:adjustRightInd w:val="0"/>
        <w:spacing w:after="0" w:line="288" w:lineRule="auto"/>
        <w:jc w:val="both"/>
        <w:rPr>
          <w:rFonts w:ascii="Arial Narrow" w:eastAsia="Times New Roman" w:hAnsi="Arial Narrow" w:cs="Calibri"/>
          <w:color w:val="000000"/>
        </w:rPr>
      </w:pPr>
      <w:r w:rsidRPr="00180639">
        <w:rPr>
          <w:rFonts w:ascii="Arial Narrow" w:eastAsia="Times New Roman" w:hAnsi="Arial Narrow" w:cs="Calibri"/>
          <w:color w:val="000000"/>
        </w:rPr>
        <w:t xml:space="preserve">Zamawiający ma prawo potrącenia należności z tytułu kar umownych z </w:t>
      </w:r>
      <w:r w:rsidR="00F35203" w:rsidRPr="00180639">
        <w:rPr>
          <w:rFonts w:ascii="Arial Narrow" w:eastAsia="Times New Roman" w:hAnsi="Arial Narrow" w:cs="Calibri"/>
          <w:color w:val="000000"/>
        </w:rPr>
        <w:t xml:space="preserve">ceny </w:t>
      </w:r>
      <w:r w:rsidR="00662629">
        <w:rPr>
          <w:rFonts w:ascii="Arial Narrow" w:eastAsia="Times New Roman" w:hAnsi="Arial Narrow" w:cs="Calibri"/>
          <w:color w:val="000000"/>
        </w:rPr>
        <w:t>netto</w:t>
      </w:r>
      <w:r w:rsidR="00F35203" w:rsidRPr="00180639">
        <w:rPr>
          <w:rFonts w:ascii="Arial Narrow" w:eastAsia="Times New Roman" w:hAnsi="Arial Narrow" w:cs="Calibri"/>
          <w:color w:val="000000"/>
        </w:rPr>
        <w:t>, o której mowa w § 5 ust. 1 pkt 4 umowy</w:t>
      </w:r>
      <w:r w:rsidRPr="00180639">
        <w:rPr>
          <w:rFonts w:ascii="Arial Narrow" w:eastAsia="Times New Roman" w:hAnsi="Arial Narrow" w:cs="Calibri"/>
          <w:color w:val="000000"/>
        </w:rPr>
        <w:t>.</w:t>
      </w:r>
    </w:p>
    <w:p w:rsidR="000C3E5B" w:rsidRDefault="000C3E5B" w:rsidP="00180639">
      <w:pPr>
        <w:widowControl w:val="0"/>
        <w:autoSpaceDE w:val="0"/>
        <w:autoSpaceDN w:val="0"/>
        <w:adjustRightInd w:val="0"/>
        <w:spacing w:after="0" w:line="288" w:lineRule="auto"/>
        <w:jc w:val="both"/>
        <w:rPr>
          <w:rFonts w:ascii="Arial Narrow" w:eastAsia="Times New Roman" w:hAnsi="Arial Narrow" w:cs="Calibri"/>
        </w:rPr>
      </w:pPr>
    </w:p>
    <w:p w:rsidR="00180639" w:rsidRPr="00180639" w:rsidRDefault="00180639" w:rsidP="00180639">
      <w:pPr>
        <w:widowControl w:val="0"/>
        <w:autoSpaceDE w:val="0"/>
        <w:autoSpaceDN w:val="0"/>
        <w:adjustRightInd w:val="0"/>
        <w:spacing w:after="0" w:line="288" w:lineRule="auto"/>
        <w:jc w:val="center"/>
        <w:rPr>
          <w:rFonts w:ascii="Arial Narrow" w:eastAsia="Times New Roman" w:hAnsi="Arial Narrow" w:cs="Calibri"/>
          <w:b/>
        </w:rPr>
      </w:pPr>
      <w:r w:rsidRPr="00180639">
        <w:rPr>
          <w:rFonts w:ascii="Arial Narrow" w:eastAsia="Times New Roman" w:hAnsi="Arial Narrow" w:cs="Calibri"/>
          <w:b/>
        </w:rPr>
        <w:t>§ 7</w:t>
      </w:r>
    </w:p>
    <w:p w:rsidR="00180639" w:rsidRPr="00180639" w:rsidRDefault="00180639" w:rsidP="00180639">
      <w:pPr>
        <w:pStyle w:val="Akapitzlist"/>
        <w:widowControl w:val="0"/>
        <w:autoSpaceDE w:val="0"/>
        <w:autoSpaceDN w:val="0"/>
        <w:adjustRightInd w:val="0"/>
        <w:spacing w:after="0" w:line="288" w:lineRule="auto"/>
        <w:ind w:left="426"/>
        <w:jc w:val="both"/>
        <w:rPr>
          <w:rFonts w:ascii="Arial Narrow" w:eastAsia="Times New Roman" w:hAnsi="Arial Narrow" w:cs="Calibri"/>
        </w:rPr>
      </w:pPr>
      <w:r w:rsidRPr="00180639">
        <w:rPr>
          <w:rFonts w:ascii="Arial Narrow" w:eastAsia="Times New Roman" w:hAnsi="Arial Narrow" w:cs="Calibri"/>
        </w:rPr>
        <w:t xml:space="preserve">Zamawiający </w:t>
      </w:r>
      <w:r>
        <w:rPr>
          <w:rFonts w:ascii="Arial Narrow" w:eastAsia="Times New Roman" w:hAnsi="Arial Narrow" w:cs="Calibri"/>
        </w:rPr>
        <w:t xml:space="preserve">zastrzega sobie uprawnienie do odstąpienia od umowy </w:t>
      </w:r>
      <w:r w:rsidR="00512B47">
        <w:rPr>
          <w:rFonts w:ascii="Arial Narrow" w:eastAsia="Times New Roman" w:hAnsi="Arial Narrow" w:cs="Calibri"/>
        </w:rPr>
        <w:t xml:space="preserve">bez wyznaczania terminu dodatkowego </w:t>
      </w:r>
      <w:r>
        <w:rPr>
          <w:rFonts w:ascii="Arial Narrow" w:eastAsia="Times New Roman" w:hAnsi="Arial Narrow" w:cs="Calibri"/>
        </w:rPr>
        <w:t xml:space="preserve">w przypadku zwłoki Wykonawcy w dostarczeniu </w:t>
      </w:r>
      <w:r w:rsidR="00AA7A92">
        <w:rPr>
          <w:rFonts w:ascii="Arial Narrow" w:eastAsia="Times New Roman" w:hAnsi="Arial Narrow" w:cs="Calibri"/>
        </w:rPr>
        <w:t>przesiewacza</w:t>
      </w:r>
      <w:r>
        <w:rPr>
          <w:rFonts w:ascii="Arial Narrow" w:eastAsia="Times New Roman" w:hAnsi="Arial Narrow" w:cs="Calibri"/>
        </w:rPr>
        <w:t xml:space="preserve"> w terminie, o którym mowa w § 3 ust. 1 umowy.</w:t>
      </w:r>
      <w:r w:rsidR="00512B47">
        <w:rPr>
          <w:rFonts w:ascii="Arial Narrow" w:eastAsia="Times New Roman" w:hAnsi="Arial Narrow" w:cs="Calibri"/>
        </w:rPr>
        <w:t xml:space="preserve"> Odstąpienie od umow</w:t>
      </w:r>
      <w:r w:rsidR="00D33D80">
        <w:rPr>
          <w:rFonts w:ascii="Arial Narrow" w:eastAsia="Times New Roman" w:hAnsi="Arial Narrow" w:cs="Calibri"/>
        </w:rPr>
        <w:t>y powinno nastąpić w terminie 45</w:t>
      </w:r>
      <w:r w:rsidR="00512B47">
        <w:rPr>
          <w:rFonts w:ascii="Arial Narrow" w:eastAsia="Times New Roman" w:hAnsi="Arial Narrow" w:cs="Calibri"/>
        </w:rPr>
        <w:t xml:space="preserve"> dni od pierwszego dnia zwłoki Wykonawcy.</w:t>
      </w:r>
    </w:p>
    <w:p w:rsidR="00180639" w:rsidRPr="00180639" w:rsidRDefault="00180639" w:rsidP="00180639">
      <w:pPr>
        <w:widowControl w:val="0"/>
        <w:autoSpaceDE w:val="0"/>
        <w:autoSpaceDN w:val="0"/>
        <w:adjustRightInd w:val="0"/>
        <w:spacing w:after="0" w:line="288" w:lineRule="auto"/>
        <w:jc w:val="both"/>
        <w:rPr>
          <w:rFonts w:ascii="Arial Narrow" w:eastAsia="Times New Roman" w:hAnsi="Arial Narrow" w:cs="Calibri"/>
        </w:rPr>
      </w:pPr>
    </w:p>
    <w:p w:rsidR="000C3E5B" w:rsidRPr="00180639" w:rsidRDefault="00EC2ED1" w:rsidP="00180639">
      <w:pPr>
        <w:widowControl w:val="0"/>
        <w:shd w:val="clear" w:color="auto" w:fill="FFFFFF"/>
        <w:autoSpaceDE w:val="0"/>
        <w:autoSpaceDN w:val="0"/>
        <w:adjustRightInd w:val="0"/>
        <w:spacing w:after="0" w:line="288" w:lineRule="auto"/>
        <w:ind w:right="29"/>
        <w:jc w:val="center"/>
        <w:rPr>
          <w:rFonts w:ascii="Arial Narrow" w:eastAsia="Times New Roman" w:hAnsi="Arial Narrow" w:cs="Calibri"/>
          <w:b/>
          <w:color w:val="000000"/>
        </w:rPr>
      </w:pPr>
      <w:r w:rsidRPr="00180639">
        <w:rPr>
          <w:rFonts w:ascii="Arial Narrow" w:eastAsia="Times New Roman" w:hAnsi="Arial Narrow" w:cs="Calibri"/>
          <w:b/>
          <w:color w:val="000000"/>
        </w:rPr>
        <w:t xml:space="preserve">§ </w:t>
      </w:r>
      <w:r w:rsidR="00180639">
        <w:rPr>
          <w:rFonts w:ascii="Arial Narrow" w:eastAsia="Times New Roman" w:hAnsi="Arial Narrow" w:cs="Calibri"/>
          <w:b/>
          <w:color w:val="000000"/>
        </w:rPr>
        <w:t>8</w:t>
      </w:r>
    </w:p>
    <w:p w:rsidR="00BC04F2" w:rsidRDefault="00BC04F2" w:rsidP="00180639">
      <w:pPr>
        <w:widowControl w:val="0"/>
        <w:numPr>
          <w:ilvl w:val="0"/>
          <w:numId w:val="9"/>
        </w:numPr>
        <w:tabs>
          <w:tab w:val="clear" w:pos="360"/>
        </w:tabs>
        <w:autoSpaceDE w:val="0"/>
        <w:autoSpaceDN w:val="0"/>
        <w:adjustRightInd w:val="0"/>
        <w:spacing w:after="0" w:line="288" w:lineRule="auto"/>
        <w:jc w:val="both"/>
        <w:rPr>
          <w:rFonts w:ascii="Arial Narrow" w:eastAsia="Times New Roman" w:hAnsi="Arial Narrow" w:cs="Arial"/>
        </w:rPr>
      </w:pPr>
      <w:r w:rsidRPr="00941BA1">
        <w:rPr>
          <w:rFonts w:ascii="Arial Narrow" w:hAnsi="Arial Narrow"/>
          <w:color w:val="000000"/>
        </w:rPr>
        <w:t>Załączniki wymienione w umowie stanowią jej integralną część</w:t>
      </w:r>
      <w:r>
        <w:rPr>
          <w:rFonts w:ascii="Arial Narrow" w:hAnsi="Arial Narrow"/>
          <w:color w:val="000000"/>
        </w:rPr>
        <w:t>.</w:t>
      </w:r>
    </w:p>
    <w:p w:rsidR="00512B47" w:rsidRDefault="00512B47" w:rsidP="00180639">
      <w:pPr>
        <w:widowControl w:val="0"/>
        <w:numPr>
          <w:ilvl w:val="0"/>
          <w:numId w:val="9"/>
        </w:numPr>
        <w:tabs>
          <w:tab w:val="clear" w:pos="360"/>
        </w:tabs>
        <w:autoSpaceDE w:val="0"/>
        <w:autoSpaceDN w:val="0"/>
        <w:adjustRightInd w:val="0"/>
        <w:spacing w:after="0" w:line="288" w:lineRule="auto"/>
        <w:jc w:val="both"/>
        <w:rPr>
          <w:rFonts w:ascii="Arial Narrow" w:eastAsia="Times New Roman" w:hAnsi="Arial Narrow" w:cs="Arial"/>
        </w:rPr>
      </w:pPr>
      <w:r>
        <w:rPr>
          <w:rFonts w:ascii="Arial Narrow" w:eastAsia="Times New Roman" w:hAnsi="Arial Narrow" w:cs="Arial"/>
        </w:rPr>
        <w:t>Prawem właściwym dla</w:t>
      </w:r>
      <w:r w:rsidR="002A3E55">
        <w:rPr>
          <w:rFonts w:ascii="Arial Narrow" w:eastAsia="Times New Roman" w:hAnsi="Arial Narrow" w:cs="Arial"/>
        </w:rPr>
        <w:t xml:space="preserve"> wszelkich sprawy wynikających</w:t>
      </w:r>
      <w:r>
        <w:rPr>
          <w:rFonts w:ascii="Arial Narrow" w:eastAsia="Times New Roman" w:hAnsi="Arial Narrow" w:cs="Arial"/>
        </w:rPr>
        <w:t xml:space="preserve"> umowy </w:t>
      </w:r>
      <w:r w:rsidR="003E7030">
        <w:rPr>
          <w:rFonts w:ascii="Arial Narrow" w:eastAsia="Times New Roman" w:hAnsi="Arial Narrow" w:cs="Arial"/>
        </w:rPr>
        <w:t>jest</w:t>
      </w:r>
      <w:r>
        <w:rPr>
          <w:rFonts w:ascii="Arial Narrow" w:eastAsia="Times New Roman" w:hAnsi="Arial Narrow" w:cs="Arial"/>
        </w:rPr>
        <w:t xml:space="preserve"> prawo polskie.</w:t>
      </w:r>
    </w:p>
    <w:p w:rsidR="00512B47" w:rsidRDefault="00512B47" w:rsidP="00180639">
      <w:pPr>
        <w:widowControl w:val="0"/>
        <w:numPr>
          <w:ilvl w:val="0"/>
          <w:numId w:val="9"/>
        </w:numPr>
        <w:tabs>
          <w:tab w:val="clear" w:pos="360"/>
        </w:tabs>
        <w:autoSpaceDE w:val="0"/>
        <w:autoSpaceDN w:val="0"/>
        <w:adjustRightInd w:val="0"/>
        <w:spacing w:after="0" w:line="288" w:lineRule="auto"/>
        <w:jc w:val="both"/>
        <w:rPr>
          <w:rFonts w:ascii="Arial Narrow" w:eastAsia="Times New Roman" w:hAnsi="Arial Narrow" w:cs="Arial"/>
        </w:rPr>
      </w:pPr>
      <w:r>
        <w:rPr>
          <w:rFonts w:ascii="Arial Narrow" w:eastAsia="Times New Roman" w:hAnsi="Arial Narrow" w:cs="Arial"/>
        </w:rPr>
        <w:t xml:space="preserve">Wyłączną jurysdykcję </w:t>
      </w:r>
      <w:r w:rsidR="000B12BA">
        <w:rPr>
          <w:rFonts w:ascii="Arial Narrow" w:eastAsia="Times New Roman" w:hAnsi="Arial Narrow" w:cs="Arial"/>
        </w:rPr>
        <w:t>we wszelkich sprawach wynikających z umowy sprawują sądy polskie.</w:t>
      </w:r>
    </w:p>
    <w:p w:rsidR="000C3E5B" w:rsidRDefault="000B12BA" w:rsidP="000B12BA">
      <w:pPr>
        <w:widowControl w:val="0"/>
        <w:numPr>
          <w:ilvl w:val="0"/>
          <w:numId w:val="9"/>
        </w:numPr>
        <w:tabs>
          <w:tab w:val="clear" w:pos="360"/>
        </w:tabs>
        <w:autoSpaceDE w:val="0"/>
        <w:autoSpaceDN w:val="0"/>
        <w:adjustRightInd w:val="0"/>
        <w:spacing w:after="0" w:line="288" w:lineRule="auto"/>
        <w:jc w:val="both"/>
        <w:rPr>
          <w:rFonts w:ascii="Arial Narrow" w:eastAsia="Times New Roman" w:hAnsi="Arial Narrow" w:cs="Arial"/>
        </w:rPr>
      </w:pPr>
      <w:r w:rsidRPr="00941BA1">
        <w:rPr>
          <w:rFonts w:ascii="Arial Narrow" w:hAnsi="Arial Narrow"/>
        </w:rPr>
        <w:t>W sprawach nieuregulowanych nin</w:t>
      </w:r>
      <w:r>
        <w:rPr>
          <w:rFonts w:ascii="Arial Narrow" w:hAnsi="Arial Narrow"/>
        </w:rPr>
        <w:t xml:space="preserve">iejszą umową mają zastosowanie w szczególności </w:t>
      </w:r>
      <w:r w:rsidRPr="000B12BA">
        <w:rPr>
          <w:rFonts w:ascii="Arial Narrow" w:hAnsi="Arial Narrow"/>
        </w:rPr>
        <w:t>przepisy Kodeksu cywilnego</w:t>
      </w:r>
      <w:r w:rsidR="000C3E5B" w:rsidRPr="000B12BA">
        <w:rPr>
          <w:rFonts w:ascii="Arial Narrow" w:eastAsia="Times New Roman" w:hAnsi="Arial Narrow" w:cs="Arial"/>
        </w:rPr>
        <w:t>.</w:t>
      </w:r>
    </w:p>
    <w:p w:rsidR="002A3E55" w:rsidRDefault="002A3E55" w:rsidP="000B12BA">
      <w:pPr>
        <w:widowControl w:val="0"/>
        <w:numPr>
          <w:ilvl w:val="0"/>
          <w:numId w:val="9"/>
        </w:numPr>
        <w:tabs>
          <w:tab w:val="clear" w:pos="360"/>
        </w:tabs>
        <w:autoSpaceDE w:val="0"/>
        <w:autoSpaceDN w:val="0"/>
        <w:adjustRightInd w:val="0"/>
        <w:spacing w:after="0" w:line="288" w:lineRule="auto"/>
        <w:jc w:val="both"/>
        <w:rPr>
          <w:rFonts w:ascii="Arial Narrow" w:eastAsia="Times New Roman" w:hAnsi="Arial Narrow" w:cs="Arial"/>
        </w:rPr>
      </w:pPr>
      <w:r w:rsidRPr="00180639">
        <w:rPr>
          <w:rFonts w:ascii="Arial Narrow" w:eastAsia="Times New Roman" w:hAnsi="Arial Narrow" w:cs="Arial"/>
        </w:rPr>
        <w:t xml:space="preserve">Ewentualne spory wynikłe </w:t>
      </w:r>
      <w:r>
        <w:rPr>
          <w:rFonts w:ascii="Arial Narrow" w:eastAsia="Times New Roman" w:hAnsi="Arial Narrow" w:cs="Arial"/>
        </w:rPr>
        <w:t>w związku z umową będą rozstrzygane przez s</w:t>
      </w:r>
      <w:r w:rsidRPr="00180639">
        <w:rPr>
          <w:rFonts w:ascii="Arial Narrow" w:eastAsia="Times New Roman" w:hAnsi="Arial Narrow" w:cs="Arial"/>
        </w:rPr>
        <w:t>ąd właściwy dla siedziby Zamawiającego</w:t>
      </w:r>
      <w:r w:rsidR="003E7030">
        <w:rPr>
          <w:rFonts w:ascii="Arial Narrow" w:eastAsia="Times New Roman" w:hAnsi="Arial Narrow" w:cs="Arial"/>
        </w:rPr>
        <w:t>.</w:t>
      </w:r>
    </w:p>
    <w:p w:rsidR="000C3E5B" w:rsidRPr="002A3E55" w:rsidRDefault="000B12BA" w:rsidP="002A3E55">
      <w:pPr>
        <w:widowControl w:val="0"/>
        <w:numPr>
          <w:ilvl w:val="0"/>
          <w:numId w:val="9"/>
        </w:numPr>
        <w:tabs>
          <w:tab w:val="clear" w:pos="360"/>
        </w:tabs>
        <w:autoSpaceDE w:val="0"/>
        <w:autoSpaceDN w:val="0"/>
        <w:adjustRightInd w:val="0"/>
        <w:spacing w:after="0" w:line="288" w:lineRule="auto"/>
        <w:jc w:val="both"/>
        <w:rPr>
          <w:rFonts w:ascii="Arial Narrow" w:eastAsia="Times New Roman" w:hAnsi="Arial Narrow" w:cs="Arial"/>
        </w:rPr>
      </w:pPr>
      <w:r>
        <w:rPr>
          <w:rFonts w:ascii="Arial Narrow" w:hAnsi="Arial Narrow" w:cs="Arial Narrow"/>
        </w:rPr>
        <w:t>Wykonawca</w:t>
      </w:r>
      <w:r w:rsidRPr="007B61C4">
        <w:rPr>
          <w:rFonts w:ascii="Arial Narrow" w:hAnsi="Arial Narrow" w:cs="Arial Narrow"/>
        </w:rPr>
        <w:t xml:space="preserve"> nie może bez pisemnej zgody </w:t>
      </w:r>
      <w:r>
        <w:rPr>
          <w:rFonts w:ascii="Arial Narrow" w:hAnsi="Arial Narrow" w:cs="Arial Narrow"/>
        </w:rPr>
        <w:t>Zamawiającego</w:t>
      </w:r>
      <w:r w:rsidRPr="007B61C4">
        <w:rPr>
          <w:rFonts w:ascii="Arial Narrow" w:hAnsi="Arial Narrow" w:cs="Arial Narrow"/>
        </w:rPr>
        <w:t xml:space="preserve"> pod rygorem nieważności przeka</w:t>
      </w:r>
      <w:r>
        <w:rPr>
          <w:rFonts w:ascii="Arial Narrow" w:hAnsi="Arial Narrow" w:cs="Arial Narrow"/>
        </w:rPr>
        <w:t>zywać świadczeń wynikających z u</w:t>
      </w:r>
      <w:r w:rsidRPr="007B61C4">
        <w:rPr>
          <w:rFonts w:ascii="Arial Narrow" w:hAnsi="Arial Narrow" w:cs="Arial Narrow"/>
        </w:rPr>
        <w:t>mowy lub przenosić na osoby trzecie praw</w:t>
      </w:r>
      <w:r>
        <w:rPr>
          <w:rFonts w:ascii="Arial Narrow" w:hAnsi="Arial Narrow" w:cs="Arial Narrow"/>
        </w:rPr>
        <w:t>a</w:t>
      </w:r>
      <w:r w:rsidRPr="007B61C4">
        <w:rPr>
          <w:rFonts w:ascii="Arial Narrow" w:hAnsi="Arial Narrow" w:cs="Arial Narrow"/>
        </w:rPr>
        <w:t xml:space="preserve"> lub obowiązki wynikające z</w:t>
      </w:r>
      <w:r w:rsidRPr="007B61C4">
        <w:rPr>
          <w:rFonts w:ascii="Arial Narrow" w:hAnsi="Arial Narrow" w:cs="Arial Narrow"/>
          <w:spacing w:val="-15"/>
        </w:rPr>
        <w:t xml:space="preserve"> </w:t>
      </w:r>
      <w:r>
        <w:rPr>
          <w:rFonts w:ascii="Arial Narrow" w:hAnsi="Arial Narrow" w:cs="Arial Narrow"/>
        </w:rPr>
        <w:t>u</w:t>
      </w:r>
      <w:r w:rsidRPr="007B61C4">
        <w:rPr>
          <w:rFonts w:ascii="Arial Narrow" w:hAnsi="Arial Narrow" w:cs="Arial Narrow"/>
        </w:rPr>
        <w:t>mowy</w:t>
      </w:r>
      <w:r>
        <w:rPr>
          <w:rFonts w:ascii="Arial Narrow" w:hAnsi="Arial Narrow" w:cs="Arial Narrow"/>
        </w:rPr>
        <w:t>, ani ich obciąża</w:t>
      </w:r>
      <w:r w:rsidRPr="007B61C4">
        <w:rPr>
          <w:rFonts w:ascii="Arial Narrow" w:hAnsi="Arial Narrow" w:cs="Arial Narrow"/>
        </w:rPr>
        <w:t>ć</w:t>
      </w:r>
      <w:r>
        <w:rPr>
          <w:rFonts w:ascii="Arial Narrow" w:hAnsi="Arial Narrow" w:cs="Arial Narrow"/>
        </w:rPr>
        <w:t>.</w:t>
      </w:r>
    </w:p>
    <w:p w:rsidR="000C3E5B" w:rsidRPr="00180639" w:rsidRDefault="000C3E5B" w:rsidP="00180639">
      <w:pPr>
        <w:widowControl w:val="0"/>
        <w:numPr>
          <w:ilvl w:val="0"/>
          <w:numId w:val="9"/>
        </w:numPr>
        <w:autoSpaceDE w:val="0"/>
        <w:autoSpaceDN w:val="0"/>
        <w:adjustRightInd w:val="0"/>
        <w:spacing w:after="0" w:line="288" w:lineRule="auto"/>
        <w:jc w:val="both"/>
        <w:rPr>
          <w:rFonts w:ascii="Arial Narrow" w:eastAsia="Times New Roman" w:hAnsi="Arial Narrow" w:cs="Arial"/>
        </w:rPr>
      </w:pPr>
      <w:r w:rsidRPr="00180639">
        <w:rPr>
          <w:rFonts w:ascii="Arial Narrow" w:eastAsia="Times New Roman" w:hAnsi="Arial Narrow" w:cs="Arial"/>
        </w:rPr>
        <w:t>Umowę sporządzono w 2</w:t>
      </w:r>
      <w:r w:rsidR="00BC04F2">
        <w:rPr>
          <w:rFonts w:ascii="Arial Narrow" w:eastAsia="Times New Roman" w:hAnsi="Arial Narrow" w:cs="Arial"/>
        </w:rPr>
        <w:t xml:space="preserve"> (dwóch)</w:t>
      </w:r>
      <w:r w:rsidRPr="00180639">
        <w:rPr>
          <w:rFonts w:ascii="Arial Narrow" w:eastAsia="Times New Roman" w:hAnsi="Arial Narrow" w:cs="Arial"/>
        </w:rPr>
        <w:t xml:space="preserve"> jednobrzmiących egzempl</w:t>
      </w:r>
      <w:r w:rsidR="00BC04F2">
        <w:rPr>
          <w:rFonts w:ascii="Arial Narrow" w:eastAsia="Times New Roman" w:hAnsi="Arial Narrow" w:cs="Arial"/>
        </w:rPr>
        <w:t>arzach - po jednym egzemplarzu dla każdej ze Stron.</w:t>
      </w:r>
    </w:p>
    <w:p w:rsidR="000C3E5B" w:rsidRPr="00180639" w:rsidRDefault="000C3E5B" w:rsidP="00180639">
      <w:pPr>
        <w:widowControl w:val="0"/>
        <w:autoSpaceDE w:val="0"/>
        <w:autoSpaceDN w:val="0"/>
        <w:adjustRightInd w:val="0"/>
        <w:spacing w:after="0" w:line="288" w:lineRule="auto"/>
        <w:jc w:val="center"/>
        <w:rPr>
          <w:rFonts w:ascii="Arial Narrow" w:eastAsia="Times New Roman" w:hAnsi="Arial Narrow" w:cs="Calibri"/>
          <w:b/>
        </w:rPr>
      </w:pPr>
    </w:p>
    <w:p w:rsidR="000C3E5B" w:rsidRPr="00180639" w:rsidRDefault="000C3E5B" w:rsidP="00180639">
      <w:pPr>
        <w:widowControl w:val="0"/>
        <w:autoSpaceDE w:val="0"/>
        <w:autoSpaceDN w:val="0"/>
        <w:adjustRightInd w:val="0"/>
        <w:spacing w:after="0" w:line="288" w:lineRule="auto"/>
        <w:jc w:val="both"/>
        <w:rPr>
          <w:rFonts w:ascii="Arial Narrow" w:eastAsia="Times New Roman" w:hAnsi="Arial Narrow" w:cs="Calibri"/>
        </w:rPr>
      </w:pPr>
    </w:p>
    <w:p w:rsidR="000C3E5B" w:rsidRPr="00180639" w:rsidRDefault="000C3E5B" w:rsidP="00180639">
      <w:pPr>
        <w:widowControl w:val="0"/>
        <w:autoSpaceDE w:val="0"/>
        <w:autoSpaceDN w:val="0"/>
        <w:adjustRightInd w:val="0"/>
        <w:spacing w:after="0" w:line="288" w:lineRule="auto"/>
        <w:jc w:val="center"/>
        <w:rPr>
          <w:rFonts w:ascii="Arial Narrow" w:eastAsia="Times New Roman" w:hAnsi="Arial Narrow" w:cs="Calibri"/>
          <w:u w:val="single"/>
        </w:rPr>
      </w:pPr>
      <w:r w:rsidRPr="00180639">
        <w:rPr>
          <w:rFonts w:ascii="Arial Narrow" w:eastAsia="Times New Roman" w:hAnsi="Arial Narrow" w:cs="Calibri"/>
          <w:b/>
          <w:u w:val="single"/>
        </w:rPr>
        <w:t>Z</w:t>
      </w:r>
      <w:r w:rsidRPr="00180639">
        <w:rPr>
          <w:rFonts w:ascii="Arial Narrow" w:eastAsia="Times New Roman" w:hAnsi="Arial Narrow" w:cs="Calibri"/>
          <w:b/>
          <w:color w:val="000000"/>
          <w:u w:val="single"/>
        </w:rPr>
        <w:t>amawiający</w:t>
      </w:r>
      <w:r w:rsidRPr="00180639">
        <w:rPr>
          <w:rFonts w:ascii="Arial Narrow" w:eastAsia="Times New Roman" w:hAnsi="Arial Narrow" w:cs="Calibri"/>
          <w:color w:val="000000"/>
        </w:rPr>
        <w:tab/>
      </w:r>
      <w:r w:rsidRPr="00180639">
        <w:rPr>
          <w:rFonts w:ascii="Arial Narrow" w:eastAsia="Times New Roman" w:hAnsi="Arial Narrow" w:cs="Calibri"/>
          <w:color w:val="000000"/>
        </w:rPr>
        <w:tab/>
      </w:r>
      <w:r w:rsidRPr="00180639">
        <w:rPr>
          <w:rFonts w:ascii="Arial Narrow" w:eastAsia="Times New Roman" w:hAnsi="Arial Narrow" w:cs="Calibri"/>
          <w:color w:val="000000"/>
        </w:rPr>
        <w:tab/>
      </w:r>
      <w:r w:rsidRPr="00180639">
        <w:rPr>
          <w:rFonts w:ascii="Arial Narrow" w:eastAsia="Times New Roman" w:hAnsi="Arial Narrow" w:cs="Calibri"/>
          <w:color w:val="000000"/>
        </w:rPr>
        <w:tab/>
      </w:r>
      <w:r w:rsidRPr="00180639">
        <w:rPr>
          <w:rFonts w:ascii="Arial Narrow" w:eastAsia="Times New Roman" w:hAnsi="Arial Narrow" w:cs="Calibri"/>
          <w:color w:val="000000"/>
        </w:rPr>
        <w:tab/>
      </w:r>
      <w:r w:rsidRPr="00180639">
        <w:rPr>
          <w:rFonts w:ascii="Arial Narrow" w:eastAsia="Times New Roman" w:hAnsi="Arial Narrow" w:cs="Calibri"/>
          <w:color w:val="000000"/>
        </w:rPr>
        <w:tab/>
      </w:r>
      <w:r w:rsidRPr="00180639">
        <w:rPr>
          <w:rFonts w:ascii="Arial Narrow" w:eastAsia="Times New Roman" w:hAnsi="Arial Narrow" w:cs="Calibri"/>
          <w:color w:val="000000"/>
        </w:rPr>
        <w:tab/>
      </w:r>
      <w:r w:rsidRPr="00180639">
        <w:rPr>
          <w:rFonts w:ascii="Arial Narrow" w:eastAsia="Times New Roman" w:hAnsi="Arial Narrow" w:cs="Calibri"/>
          <w:b/>
          <w:color w:val="000000"/>
          <w:u w:val="single"/>
        </w:rPr>
        <w:t>Wykonawca</w:t>
      </w:r>
    </w:p>
    <w:p w:rsidR="006459FD" w:rsidRPr="00180639" w:rsidRDefault="006459FD" w:rsidP="00180639">
      <w:pPr>
        <w:spacing w:after="0" w:line="288" w:lineRule="auto"/>
        <w:rPr>
          <w:rFonts w:ascii="Arial Narrow" w:hAnsi="Arial Narrow" w:cstheme="minorHAnsi"/>
        </w:rPr>
      </w:pPr>
    </w:p>
    <w:sectPr w:rsidR="006459FD" w:rsidRPr="00180639" w:rsidSect="00730419">
      <w:headerReference w:type="default" r:id="rId8"/>
      <w:footerReference w:type="default" r:id="rId9"/>
      <w:pgSz w:w="11900" w:h="16840"/>
      <w:pgMar w:top="-426" w:right="1134" w:bottom="1134" w:left="1247" w:header="65530" w:footer="335"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C39" w:rsidRDefault="00971C39" w:rsidP="0013356C">
      <w:pPr>
        <w:spacing w:after="0" w:line="240" w:lineRule="auto"/>
      </w:pPr>
      <w:r>
        <w:separator/>
      </w:r>
    </w:p>
  </w:endnote>
  <w:endnote w:type="continuationSeparator" w:id="0">
    <w:p w:rsidR="00971C39" w:rsidRDefault="00971C39"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836425"/>
      <w:docPartObj>
        <w:docPartGallery w:val="Page Numbers (Bottom of Page)"/>
        <w:docPartUnique/>
      </w:docPartObj>
    </w:sdtPr>
    <w:sdtEndPr/>
    <w:sdtContent>
      <w:sdt>
        <w:sdtPr>
          <w:id w:val="810570653"/>
          <w:docPartObj>
            <w:docPartGallery w:val="Page Numbers (Top of Page)"/>
            <w:docPartUnique/>
          </w:docPartObj>
        </w:sdtPr>
        <w:sdtEndPr/>
        <w:sdtContent>
          <w:p w:rsidR="006F0DC8" w:rsidRDefault="006F0DC8">
            <w:pPr>
              <w:pStyle w:val="Stopka"/>
              <w:jc w:val="right"/>
            </w:pPr>
            <w:r>
              <w:t xml:space="preserve">Strona </w:t>
            </w:r>
            <w:r w:rsidR="00C22313">
              <w:rPr>
                <w:b/>
              </w:rPr>
              <w:fldChar w:fldCharType="begin"/>
            </w:r>
            <w:r>
              <w:rPr>
                <w:b/>
              </w:rPr>
              <w:instrText>PAGE</w:instrText>
            </w:r>
            <w:r w:rsidR="00C22313">
              <w:rPr>
                <w:b/>
              </w:rPr>
              <w:fldChar w:fldCharType="separate"/>
            </w:r>
            <w:r w:rsidR="00E14A00">
              <w:rPr>
                <w:b/>
                <w:noProof/>
              </w:rPr>
              <w:t>5</w:t>
            </w:r>
            <w:r w:rsidR="00C22313">
              <w:rPr>
                <w:b/>
              </w:rPr>
              <w:fldChar w:fldCharType="end"/>
            </w:r>
            <w:r>
              <w:t xml:space="preserve"> z </w:t>
            </w:r>
            <w:r w:rsidR="00C22313">
              <w:rPr>
                <w:b/>
              </w:rPr>
              <w:fldChar w:fldCharType="begin"/>
            </w:r>
            <w:r>
              <w:rPr>
                <w:b/>
              </w:rPr>
              <w:instrText>NUMPAGES</w:instrText>
            </w:r>
            <w:r w:rsidR="00C22313">
              <w:rPr>
                <w:b/>
              </w:rPr>
              <w:fldChar w:fldCharType="separate"/>
            </w:r>
            <w:r w:rsidR="00E14A00">
              <w:rPr>
                <w:b/>
                <w:noProof/>
              </w:rPr>
              <w:t>6</w:t>
            </w:r>
            <w:r w:rsidR="00C22313">
              <w:rPr>
                <w:b/>
              </w:rPr>
              <w:fldChar w:fldCharType="end"/>
            </w:r>
          </w:p>
        </w:sdtContent>
      </w:sdt>
    </w:sdtContent>
  </w:sdt>
  <w:p w:rsidR="006F0DC8" w:rsidRPr="0045331B" w:rsidRDefault="006F0DC8" w:rsidP="0045331B">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C39" w:rsidRDefault="00971C39" w:rsidP="0013356C">
      <w:pPr>
        <w:spacing w:after="0" w:line="240" w:lineRule="auto"/>
      </w:pPr>
      <w:r>
        <w:separator/>
      </w:r>
    </w:p>
  </w:footnote>
  <w:footnote w:type="continuationSeparator" w:id="0">
    <w:p w:rsidR="00971C39" w:rsidRDefault="00971C39" w:rsidP="00133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DC8" w:rsidRPr="00BD33BD" w:rsidRDefault="006F0DC8" w:rsidP="00730419">
    <w:pPr>
      <w:pStyle w:val="Nagwek"/>
      <w:pBdr>
        <w:bottom w:val="single" w:sz="4" w:space="0" w:color="auto"/>
      </w:pBdr>
      <w:rPr>
        <w:rFonts w:ascii="Arial" w:hAnsi="Arial"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15:restartNumberingAfterBreak="0">
    <w:nsid w:val="03395A95"/>
    <w:multiLevelType w:val="multilevel"/>
    <w:tmpl w:val="E850FAA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842641"/>
    <w:multiLevelType w:val="hybridMultilevel"/>
    <w:tmpl w:val="956AAAFC"/>
    <w:lvl w:ilvl="0" w:tplc="4B86BEFE">
      <w:start w:val="1"/>
      <w:numFmt w:val="decimal"/>
      <w:lvlText w:val="%1."/>
      <w:lvlJc w:val="left"/>
      <w:pPr>
        <w:ind w:left="439" w:hanging="405"/>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E57F8"/>
    <w:multiLevelType w:val="multilevel"/>
    <w:tmpl w:val="3092C33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3E082D"/>
    <w:multiLevelType w:val="hybridMultilevel"/>
    <w:tmpl w:val="8DD6D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81F1F"/>
    <w:multiLevelType w:val="hybridMultilevel"/>
    <w:tmpl w:val="5AA6F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D75D97"/>
    <w:multiLevelType w:val="multilevel"/>
    <w:tmpl w:val="465E0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8A21092"/>
    <w:multiLevelType w:val="hybridMultilevel"/>
    <w:tmpl w:val="C09CC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9DE69F4"/>
    <w:multiLevelType w:val="hybridMultilevel"/>
    <w:tmpl w:val="24E498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D222237"/>
    <w:multiLevelType w:val="hybridMultilevel"/>
    <w:tmpl w:val="9C0050B2"/>
    <w:lvl w:ilvl="0" w:tplc="04150011">
      <w:start w:val="1"/>
      <w:numFmt w:val="decimal"/>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10" w15:restartNumberingAfterBreak="0">
    <w:nsid w:val="2F411422"/>
    <w:multiLevelType w:val="hybridMultilevel"/>
    <w:tmpl w:val="71763B2E"/>
    <w:lvl w:ilvl="0" w:tplc="B5865E6E">
      <w:start w:val="1"/>
      <w:numFmt w:val="decimal"/>
      <w:lvlText w:val="%1."/>
      <w:lvlJc w:val="left"/>
      <w:pPr>
        <w:ind w:left="744" w:hanging="360"/>
      </w:pPr>
      <w:rPr>
        <w:strike w:val="0"/>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11" w15:restartNumberingAfterBreak="0">
    <w:nsid w:val="34AF6DC7"/>
    <w:multiLevelType w:val="hybridMultilevel"/>
    <w:tmpl w:val="10CE2128"/>
    <w:lvl w:ilvl="0" w:tplc="4D8674C4">
      <w:start w:val="1"/>
      <w:numFmt w:val="decimal"/>
      <w:lvlText w:val="%1."/>
      <w:lvlJc w:val="left"/>
      <w:pPr>
        <w:ind w:left="576" w:hanging="360"/>
      </w:pPr>
      <w:rPr>
        <w:rFonts w:ascii="Arial Narrow" w:eastAsia="Times New Roman" w:hAnsi="Arial Narrow" w:hint="default"/>
        <w:w w:val="100"/>
        <w:sz w:val="22"/>
        <w:szCs w:val="22"/>
      </w:rPr>
    </w:lvl>
    <w:lvl w:ilvl="1" w:tplc="8AD0DFC8">
      <w:start w:val="1"/>
      <w:numFmt w:val="lowerLetter"/>
      <w:lvlText w:val="%2)"/>
      <w:lvlJc w:val="left"/>
      <w:pPr>
        <w:ind w:left="782" w:hanging="360"/>
      </w:pPr>
      <w:rPr>
        <w:rFonts w:ascii="Times New Roman" w:eastAsia="Times New Roman" w:hAnsi="Times New Roman" w:hint="default"/>
        <w:w w:val="100"/>
        <w:sz w:val="22"/>
        <w:szCs w:val="22"/>
      </w:rPr>
    </w:lvl>
    <w:lvl w:ilvl="2" w:tplc="9F4C917C">
      <w:numFmt w:val="bullet"/>
      <w:lvlText w:val="•"/>
      <w:lvlJc w:val="left"/>
      <w:pPr>
        <w:ind w:left="1749" w:hanging="360"/>
      </w:pPr>
      <w:rPr>
        <w:rFonts w:hint="default"/>
      </w:rPr>
    </w:lvl>
    <w:lvl w:ilvl="3" w:tplc="A7BC55D0">
      <w:numFmt w:val="bullet"/>
      <w:lvlText w:val="•"/>
      <w:lvlJc w:val="left"/>
      <w:pPr>
        <w:ind w:left="2719" w:hanging="360"/>
      </w:pPr>
      <w:rPr>
        <w:rFonts w:hint="default"/>
      </w:rPr>
    </w:lvl>
    <w:lvl w:ilvl="4" w:tplc="94DADFDA">
      <w:numFmt w:val="bullet"/>
      <w:lvlText w:val="•"/>
      <w:lvlJc w:val="left"/>
      <w:pPr>
        <w:ind w:left="3688" w:hanging="360"/>
      </w:pPr>
      <w:rPr>
        <w:rFonts w:hint="default"/>
      </w:rPr>
    </w:lvl>
    <w:lvl w:ilvl="5" w:tplc="66B257E8">
      <w:numFmt w:val="bullet"/>
      <w:lvlText w:val="•"/>
      <w:lvlJc w:val="left"/>
      <w:pPr>
        <w:ind w:left="4658" w:hanging="360"/>
      </w:pPr>
      <w:rPr>
        <w:rFonts w:hint="default"/>
      </w:rPr>
    </w:lvl>
    <w:lvl w:ilvl="6" w:tplc="FB708BE8">
      <w:numFmt w:val="bullet"/>
      <w:lvlText w:val="•"/>
      <w:lvlJc w:val="left"/>
      <w:pPr>
        <w:ind w:left="5628" w:hanging="360"/>
      </w:pPr>
      <w:rPr>
        <w:rFonts w:hint="default"/>
      </w:rPr>
    </w:lvl>
    <w:lvl w:ilvl="7" w:tplc="C1C8A56C">
      <w:numFmt w:val="bullet"/>
      <w:lvlText w:val="•"/>
      <w:lvlJc w:val="left"/>
      <w:pPr>
        <w:ind w:left="6597" w:hanging="360"/>
      </w:pPr>
      <w:rPr>
        <w:rFonts w:hint="default"/>
      </w:rPr>
    </w:lvl>
    <w:lvl w:ilvl="8" w:tplc="CD06E756">
      <w:numFmt w:val="bullet"/>
      <w:lvlText w:val="•"/>
      <w:lvlJc w:val="left"/>
      <w:pPr>
        <w:ind w:left="7567" w:hanging="360"/>
      </w:pPr>
      <w:rPr>
        <w:rFonts w:hint="default"/>
      </w:rPr>
    </w:lvl>
  </w:abstractNum>
  <w:abstractNum w:abstractNumId="12" w15:restartNumberingAfterBreak="0">
    <w:nsid w:val="352D46C2"/>
    <w:multiLevelType w:val="hybridMultilevel"/>
    <w:tmpl w:val="C6A09A56"/>
    <w:lvl w:ilvl="0" w:tplc="C88EA3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A17C33"/>
    <w:multiLevelType w:val="singleLevel"/>
    <w:tmpl w:val="29621C8E"/>
    <w:lvl w:ilvl="0">
      <w:start w:val="1"/>
      <w:numFmt w:val="decimal"/>
      <w:lvlText w:val="%1."/>
      <w:lvlJc w:val="left"/>
      <w:pPr>
        <w:tabs>
          <w:tab w:val="num" w:pos="360"/>
        </w:tabs>
        <w:ind w:left="360" w:hanging="360"/>
      </w:pPr>
      <w:rPr>
        <w:rFonts w:cs="Times New Roman" w:hint="default"/>
        <w:sz w:val="22"/>
        <w:szCs w:val="22"/>
      </w:rPr>
    </w:lvl>
  </w:abstractNum>
  <w:abstractNum w:abstractNumId="14" w15:restartNumberingAfterBreak="0">
    <w:nsid w:val="454B1A5D"/>
    <w:multiLevelType w:val="hybridMultilevel"/>
    <w:tmpl w:val="43E285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6A36BD"/>
    <w:multiLevelType w:val="hybridMultilevel"/>
    <w:tmpl w:val="72BE54A2"/>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16" w15:restartNumberingAfterBreak="0">
    <w:nsid w:val="4A654216"/>
    <w:multiLevelType w:val="hybridMultilevel"/>
    <w:tmpl w:val="0A7229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5642D1F"/>
    <w:multiLevelType w:val="hybridMultilevel"/>
    <w:tmpl w:val="1C6CDDDE"/>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8" w15:restartNumberingAfterBreak="0">
    <w:nsid w:val="5A8D0D68"/>
    <w:multiLevelType w:val="hybridMultilevel"/>
    <w:tmpl w:val="02781AB4"/>
    <w:lvl w:ilvl="0" w:tplc="E248646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1E7D0C"/>
    <w:multiLevelType w:val="hybridMultilevel"/>
    <w:tmpl w:val="2C9CBE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A091C5C"/>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A3E0F8A"/>
    <w:multiLevelType w:val="hybridMultilevel"/>
    <w:tmpl w:val="A4B8D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0973FF"/>
    <w:multiLevelType w:val="hybridMultilevel"/>
    <w:tmpl w:val="1BE69314"/>
    <w:lvl w:ilvl="0" w:tplc="5CDE375C">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3" w15:restartNumberingAfterBreak="0">
    <w:nsid w:val="7EC76CEB"/>
    <w:multiLevelType w:val="hybridMultilevel"/>
    <w:tmpl w:val="B6705990"/>
    <w:lvl w:ilvl="0" w:tplc="7FDC82DE">
      <w:start w:val="1"/>
      <w:numFmt w:val="decimal"/>
      <w:lvlText w:val="%1."/>
      <w:lvlJc w:val="left"/>
      <w:pPr>
        <w:tabs>
          <w:tab w:val="num" w:pos="284"/>
        </w:tabs>
        <w:ind w:left="340" w:hanging="340"/>
      </w:pPr>
      <w:rPr>
        <w:rFonts w:cs="Times New Roman" w:hint="default"/>
      </w:rPr>
    </w:lvl>
    <w:lvl w:ilvl="1" w:tplc="3DA2F7D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18"/>
  </w:num>
  <w:num w:numId="4">
    <w:abstractNumId w:val="2"/>
  </w:num>
  <w:num w:numId="5">
    <w:abstractNumId w:val="3"/>
  </w:num>
  <w:num w:numId="6">
    <w:abstractNumId w:val="20"/>
  </w:num>
  <w:num w:numId="7">
    <w:abstractNumId w:val="23"/>
  </w:num>
  <w:num w:numId="8">
    <w:abstractNumId w:val="14"/>
  </w:num>
  <w:num w:numId="9">
    <w:abstractNumId w:val="13"/>
  </w:num>
  <w:num w:numId="10">
    <w:abstractNumId w:val="1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1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1"/>
  </w:num>
  <w:num w:numId="29">
    <w:abstractNumId w:val="9"/>
  </w:num>
  <w:num w:numId="30">
    <w:abstractNumId w:val="16"/>
  </w:num>
  <w:num w:numId="31">
    <w:abstractNumId w:val="21"/>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94"/>
    <w:rsid w:val="00001008"/>
    <w:rsid w:val="00003CF9"/>
    <w:rsid w:val="00005927"/>
    <w:rsid w:val="00006BBA"/>
    <w:rsid w:val="00010F61"/>
    <w:rsid w:val="00023080"/>
    <w:rsid w:val="000309E6"/>
    <w:rsid w:val="00031DD1"/>
    <w:rsid w:val="00035491"/>
    <w:rsid w:val="00040A25"/>
    <w:rsid w:val="00041169"/>
    <w:rsid w:val="00045096"/>
    <w:rsid w:val="000463A4"/>
    <w:rsid w:val="000500EF"/>
    <w:rsid w:val="000502E3"/>
    <w:rsid w:val="000551D1"/>
    <w:rsid w:val="00056A52"/>
    <w:rsid w:val="00057E40"/>
    <w:rsid w:val="000613B5"/>
    <w:rsid w:val="00063753"/>
    <w:rsid w:val="00066806"/>
    <w:rsid w:val="00072AFD"/>
    <w:rsid w:val="00073467"/>
    <w:rsid w:val="00076636"/>
    <w:rsid w:val="00077B3C"/>
    <w:rsid w:val="000806CB"/>
    <w:rsid w:val="00084A80"/>
    <w:rsid w:val="00086A44"/>
    <w:rsid w:val="00094786"/>
    <w:rsid w:val="000949B3"/>
    <w:rsid w:val="00095B7B"/>
    <w:rsid w:val="00097672"/>
    <w:rsid w:val="000A120E"/>
    <w:rsid w:val="000A43A9"/>
    <w:rsid w:val="000A49F4"/>
    <w:rsid w:val="000B12BA"/>
    <w:rsid w:val="000B1472"/>
    <w:rsid w:val="000B7A7C"/>
    <w:rsid w:val="000C231B"/>
    <w:rsid w:val="000C3E5B"/>
    <w:rsid w:val="000C5071"/>
    <w:rsid w:val="000C5775"/>
    <w:rsid w:val="000C77D8"/>
    <w:rsid w:val="000D01FC"/>
    <w:rsid w:val="000D185E"/>
    <w:rsid w:val="000D370E"/>
    <w:rsid w:val="000D392D"/>
    <w:rsid w:val="000D3C30"/>
    <w:rsid w:val="000D6445"/>
    <w:rsid w:val="000E20B5"/>
    <w:rsid w:val="000E3BE2"/>
    <w:rsid w:val="000E44BE"/>
    <w:rsid w:val="000E5522"/>
    <w:rsid w:val="000E7A96"/>
    <w:rsid w:val="000F2044"/>
    <w:rsid w:val="000F3047"/>
    <w:rsid w:val="001005BA"/>
    <w:rsid w:val="00102452"/>
    <w:rsid w:val="0010527A"/>
    <w:rsid w:val="001120D9"/>
    <w:rsid w:val="001135FA"/>
    <w:rsid w:val="001143BB"/>
    <w:rsid w:val="001154C5"/>
    <w:rsid w:val="00117033"/>
    <w:rsid w:val="001203D4"/>
    <w:rsid w:val="00122438"/>
    <w:rsid w:val="00125D90"/>
    <w:rsid w:val="001278C5"/>
    <w:rsid w:val="0013356C"/>
    <w:rsid w:val="001355BF"/>
    <w:rsid w:val="00135936"/>
    <w:rsid w:val="00135B4A"/>
    <w:rsid w:val="00137FA2"/>
    <w:rsid w:val="00140995"/>
    <w:rsid w:val="00142C75"/>
    <w:rsid w:val="00144BD6"/>
    <w:rsid w:val="00144FB6"/>
    <w:rsid w:val="00146676"/>
    <w:rsid w:val="00147BB9"/>
    <w:rsid w:val="00150D36"/>
    <w:rsid w:val="00152EF6"/>
    <w:rsid w:val="00154FF8"/>
    <w:rsid w:val="00156B13"/>
    <w:rsid w:val="00163172"/>
    <w:rsid w:val="0016456B"/>
    <w:rsid w:val="00170B56"/>
    <w:rsid w:val="001713F3"/>
    <w:rsid w:val="0017496C"/>
    <w:rsid w:val="00180639"/>
    <w:rsid w:val="00181CB3"/>
    <w:rsid w:val="001943FB"/>
    <w:rsid w:val="001A29C5"/>
    <w:rsid w:val="001A3708"/>
    <w:rsid w:val="001A3B02"/>
    <w:rsid w:val="001B0BB4"/>
    <w:rsid w:val="001B1B04"/>
    <w:rsid w:val="001B23CB"/>
    <w:rsid w:val="001B4ADD"/>
    <w:rsid w:val="001B6487"/>
    <w:rsid w:val="001C6EAC"/>
    <w:rsid w:val="001D2218"/>
    <w:rsid w:val="001D2D51"/>
    <w:rsid w:val="001D5AAD"/>
    <w:rsid w:val="001E2030"/>
    <w:rsid w:val="001E281A"/>
    <w:rsid w:val="001E75B8"/>
    <w:rsid w:val="002010D7"/>
    <w:rsid w:val="00201653"/>
    <w:rsid w:val="0020343B"/>
    <w:rsid w:val="00206248"/>
    <w:rsid w:val="00210B4D"/>
    <w:rsid w:val="00212377"/>
    <w:rsid w:val="00213A95"/>
    <w:rsid w:val="002142F5"/>
    <w:rsid w:val="00215E80"/>
    <w:rsid w:val="002178AE"/>
    <w:rsid w:val="00222EDD"/>
    <w:rsid w:val="00223B56"/>
    <w:rsid w:val="0023262F"/>
    <w:rsid w:val="00232C50"/>
    <w:rsid w:val="00232C53"/>
    <w:rsid w:val="0023589C"/>
    <w:rsid w:val="00236104"/>
    <w:rsid w:val="00236C81"/>
    <w:rsid w:val="00237BCA"/>
    <w:rsid w:val="00243DF3"/>
    <w:rsid w:val="002440D4"/>
    <w:rsid w:val="002525D6"/>
    <w:rsid w:val="00264BED"/>
    <w:rsid w:val="00264FE0"/>
    <w:rsid w:val="00266810"/>
    <w:rsid w:val="002671A0"/>
    <w:rsid w:val="00270947"/>
    <w:rsid w:val="002712A8"/>
    <w:rsid w:val="002715BD"/>
    <w:rsid w:val="00271C79"/>
    <w:rsid w:val="00273869"/>
    <w:rsid w:val="002747FA"/>
    <w:rsid w:val="002766BE"/>
    <w:rsid w:val="00280EB0"/>
    <w:rsid w:val="00286958"/>
    <w:rsid w:val="0029067B"/>
    <w:rsid w:val="00290722"/>
    <w:rsid w:val="0029110F"/>
    <w:rsid w:val="00291AFB"/>
    <w:rsid w:val="00292853"/>
    <w:rsid w:val="00297CDC"/>
    <w:rsid w:val="002A0D52"/>
    <w:rsid w:val="002A12DE"/>
    <w:rsid w:val="002A3E55"/>
    <w:rsid w:val="002A674C"/>
    <w:rsid w:val="002A69DB"/>
    <w:rsid w:val="002A6AF7"/>
    <w:rsid w:val="002A7B02"/>
    <w:rsid w:val="002B03BE"/>
    <w:rsid w:val="002C1493"/>
    <w:rsid w:val="002C4166"/>
    <w:rsid w:val="002C612E"/>
    <w:rsid w:val="002C622D"/>
    <w:rsid w:val="002D21C0"/>
    <w:rsid w:val="002D647C"/>
    <w:rsid w:val="002D65B1"/>
    <w:rsid w:val="002E39EC"/>
    <w:rsid w:val="002E4CA3"/>
    <w:rsid w:val="002E551D"/>
    <w:rsid w:val="002E7BD2"/>
    <w:rsid w:val="002F2CF6"/>
    <w:rsid w:val="002F5E07"/>
    <w:rsid w:val="00312930"/>
    <w:rsid w:val="00316967"/>
    <w:rsid w:val="00320491"/>
    <w:rsid w:val="00321AD7"/>
    <w:rsid w:val="00322E3F"/>
    <w:rsid w:val="00323372"/>
    <w:rsid w:val="003419E8"/>
    <w:rsid w:val="003440D5"/>
    <w:rsid w:val="00344E83"/>
    <w:rsid w:val="0034509C"/>
    <w:rsid w:val="0035363F"/>
    <w:rsid w:val="00355CC7"/>
    <w:rsid w:val="003609C5"/>
    <w:rsid w:val="00360C52"/>
    <w:rsid w:val="00361B54"/>
    <w:rsid w:val="00363727"/>
    <w:rsid w:val="00363BFE"/>
    <w:rsid w:val="00364E93"/>
    <w:rsid w:val="00371BDB"/>
    <w:rsid w:val="003811AC"/>
    <w:rsid w:val="003819D8"/>
    <w:rsid w:val="00385184"/>
    <w:rsid w:val="00390415"/>
    <w:rsid w:val="0039100F"/>
    <w:rsid w:val="003A0A05"/>
    <w:rsid w:val="003A169A"/>
    <w:rsid w:val="003A2557"/>
    <w:rsid w:val="003A408A"/>
    <w:rsid w:val="003A44D5"/>
    <w:rsid w:val="003A74BA"/>
    <w:rsid w:val="003B4524"/>
    <w:rsid w:val="003B4FBE"/>
    <w:rsid w:val="003B554D"/>
    <w:rsid w:val="003B5852"/>
    <w:rsid w:val="003C540D"/>
    <w:rsid w:val="003C6A62"/>
    <w:rsid w:val="003C70F1"/>
    <w:rsid w:val="003C7626"/>
    <w:rsid w:val="003D11DA"/>
    <w:rsid w:val="003D1EF7"/>
    <w:rsid w:val="003D20BE"/>
    <w:rsid w:val="003D52CA"/>
    <w:rsid w:val="003D6E90"/>
    <w:rsid w:val="003E114B"/>
    <w:rsid w:val="003E3578"/>
    <w:rsid w:val="003E3B0C"/>
    <w:rsid w:val="003E4C60"/>
    <w:rsid w:val="003E5127"/>
    <w:rsid w:val="003E7030"/>
    <w:rsid w:val="003F2B3F"/>
    <w:rsid w:val="003F52BB"/>
    <w:rsid w:val="003F5972"/>
    <w:rsid w:val="00405140"/>
    <w:rsid w:val="00410E60"/>
    <w:rsid w:val="00411362"/>
    <w:rsid w:val="0041294B"/>
    <w:rsid w:val="00413A63"/>
    <w:rsid w:val="00424218"/>
    <w:rsid w:val="004243EA"/>
    <w:rsid w:val="00424693"/>
    <w:rsid w:val="00424BB3"/>
    <w:rsid w:val="004270D6"/>
    <w:rsid w:val="00427FA2"/>
    <w:rsid w:val="00432D8D"/>
    <w:rsid w:val="00433453"/>
    <w:rsid w:val="00433526"/>
    <w:rsid w:val="00433903"/>
    <w:rsid w:val="00434E2A"/>
    <w:rsid w:val="00442F15"/>
    <w:rsid w:val="004431B8"/>
    <w:rsid w:val="0044488F"/>
    <w:rsid w:val="00445685"/>
    <w:rsid w:val="004506A1"/>
    <w:rsid w:val="0045110F"/>
    <w:rsid w:val="0045331B"/>
    <w:rsid w:val="00454485"/>
    <w:rsid w:val="00455AD2"/>
    <w:rsid w:val="00466053"/>
    <w:rsid w:val="00466303"/>
    <w:rsid w:val="00470FA8"/>
    <w:rsid w:val="004722FD"/>
    <w:rsid w:val="00474E60"/>
    <w:rsid w:val="0048060E"/>
    <w:rsid w:val="004813C3"/>
    <w:rsid w:val="004831D4"/>
    <w:rsid w:val="004857A7"/>
    <w:rsid w:val="00490E83"/>
    <w:rsid w:val="004920AC"/>
    <w:rsid w:val="00492BB9"/>
    <w:rsid w:val="004A3B73"/>
    <w:rsid w:val="004B21C9"/>
    <w:rsid w:val="004B2573"/>
    <w:rsid w:val="004B7C51"/>
    <w:rsid w:val="004C12FF"/>
    <w:rsid w:val="004C1F07"/>
    <w:rsid w:val="004C2EDB"/>
    <w:rsid w:val="004C42BF"/>
    <w:rsid w:val="004D3ACB"/>
    <w:rsid w:val="004E5DBE"/>
    <w:rsid w:val="004E7CE2"/>
    <w:rsid w:val="004F04E0"/>
    <w:rsid w:val="004F0E6D"/>
    <w:rsid w:val="004F3D47"/>
    <w:rsid w:val="004F4DB3"/>
    <w:rsid w:val="004F50F9"/>
    <w:rsid w:val="004F5CF1"/>
    <w:rsid w:val="004F6409"/>
    <w:rsid w:val="00500068"/>
    <w:rsid w:val="005022A4"/>
    <w:rsid w:val="00504A76"/>
    <w:rsid w:val="00506C87"/>
    <w:rsid w:val="00511756"/>
    <w:rsid w:val="00512B47"/>
    <w:rsid w:val="005137ED"/>
    <w:rsid w:val="00513823"/>
    <w:rsid w:val="0051442B"/>
    <w:rsid w:val="005159E0"/>
    <w:rsid w:val="00517A59"/>
    <w:rsid w:val="00527744"/>
    <w:rsid w:val="00531F3D"/>
    <w:rsid w:val="00535D92"/>
    <w:rsid w:val="00537DA0"/>
    <w:rsid w:val="00540F9E"/>
    <w:rsid w:val="0054521E"/>
    <w:rsid w:val="005518FF"/>
    <w:rsid w:val="00551A86"/>
    <w:rsid w:val="00557A2B"/>
    <w:rsid w:val="00557E40"/>
    <w:rsid w:val="00562A03"/>
    <w:rsid w:val="00563CA6"/>
    <w:rsid w:val="00563D31"/>
    <w:rsid w:val="0056506B"/>
    <w:rsid w:val="00570499"/>
    <w:rsid w:val="005721CD"/>
    <w:rsid w:val="005732D2"/>
    <w:rsid w:val="00573E6D"/>
    <w:rsid w:val="0057526E"/>
    <w:rsid w:val="00590048"/>
    <w:rsid w:val="0059164C"/>
    <w:rsid w:val="005921FF"/>
    <w:rsid w:val="00594D6C"/>
    <w:rsid w:val="00595470"/>
    <w:rsid w:val="005967B4"/>
    <w:rsid w:val="005A0222"/>
    <w:rsid w:val="005A2C64"/>
    <w:rsid w:val="005A44BC"/>
    <w:rsid w:val="005A52FD"/>
    <w:rsid w:val="005A5BC5"/>
    <w:rsid w:val="005A74E7"/>
    <w:rsid w:val="005B0C4E"/>
    <w:rsid w:val="005B0DD1"/>
    <w:rsid w:val="005B12E2"/>
    <w:rsid w:val="005B1FDA"/>
    <w:rsid w:val="005B4AD9"/>
    <w:rsid w:val="005B6D86"/>
    <w:rsid w:val="005B74D7"/>
    <w:rsid w:val="005C07A8"/>
    <w:rsid w:val="005D07FD"/>
    <w:rsid w:val="005E00D9"/>
    <w:rsid w:val="005E208E"/>
    <w:rsid w:val="005E2D12"/>
    <w:rsid w:val="005F00F7"/>
    <w:rsid w:val="005F0338"/>
    <w:rsid w:val="005F07F6"/>
    <w:rsid w:val="005F1668"/>
    <w:rsid w:val="005F2403"/>
    <w:rsid w:val="00602BD6"/>
    <w:rsid w:val="00602CBA"/>
    <w:rsid w:val="00605147"/>
    <w:rsid w:val="006052F0"/>
    <w:rsid w:val="00605F23"/>
    <w:rsid w:val="006104CA"/>
    <w:rsid w:val="00614B32"/>
    <w:rsid w:val="00615AC7"/>
    <w:rsid w:val="00620461"/>
    <w:rsid w:val="006222F7"/>
    <w:rsid w:val="00626CFF"/>
    <w:rsid w:val="0062722E"/>
    <w:rsid w:val="00627724"/>
    <w:rsid w:val="0063377F"/>
    <w:rsid w:val="006348DD"/>
    <w:rsid w:val="00636A02"/>
    <w:rsid w:val="00640816"/>
    <w:rsid w:val="006439E0"/>
    <w:rsid w:val="00644166"/>
    <w:rsid w:val="006459FD"/>
    <w:rsid w:val="006508E5"/>
    <w:rsid w:val="00654AAB"/>
    <w:rsid w:val="0065675F"/>
    <w:rsid w:val="00657311"/>
    <w:rsid w:val="006604DA"/>
    <w:rsid w:val="00661B4C"/>
    <w:rsid w:val="00661C20"/>
    <w:rsid w:val="00662629"/>
    <w:rsid w:val="00673C63"/>
    <w:rsid w:val="00674587"/>
    <w:rsid w:val="006809AD"/>
    <w:rsid w:val="00683422"/>
    <w:rsid w:val="006855E2"/>
    <w:rsid w:val="00685834"/>
    <w:rsid w:val="00685B8D"/>
    <w:rsid w:val="006868A7"/>
    <w:rsid w:val="00687595"/>
    <w:rsid w:val="00690CF0"/>
    <w:rsid w:val="00692E8F"/>
    <w:rsid w:val="006949B1"/>
    <w:rsid w:val="0069520F"/>
    <w:rsid w:val="0069559B"/>
    <w:rsid w:val="00695A9B"/>
    <w:rsid w:val="00697EF4"/>
    <w:rsid w:val="006A0535"/>
    <w:rsid w:val="006A1EB6"/>
    <w:rsid w:val="006A2781"/>
    <w:rsid w:val="006A53E8"/>
    <w:rsid w:val="006B5103"/>
    <w:rsid w:val="006C145B"/>
    <w:rsid w:val="006C229F"/>
    <w:rsid w:val="006C2DA7"/>
    <w:rsid w:val="006C4424"/>
    <w:rsid w:val="006C4BFD"/>
    <w:rsid w:val="006C58B8"/>
    <w:rsid w:val="006C6434"/>
    <w:rsid w:val="006D19DD"/>
    <w:rsid w:val="006D7A61"/>
    <w:rsid w:val="006D7A9B"/>
    <w:rsid w:val="006E1216"/>
    <w:rsid w:val="006E29BE"/>
    <w:rsid w:val="006E5B78"/>
    <w:rsid w:val="006F0DC8"/>
    <w:rsid w:val="006F2B78"/>
    <w:rsid w:val="006F3B52"/>
    <w:rsid w:val="006F68BA"/>
    <w:rsid w:val="00707FAB"/>
    <w:rsid w:val="00711067"/>
    <w:rsid w:val="0071343E"/>
    <w:rsid w:val="0071395C"/>
    <w:rsid w:val="00717271"/>
    <w:rsid w:val="007176C7"/>
    <w:rsid w:val="00720596"/>
    <w:rsid w:val="00721628"/>
    <w:rsid w:val="00722DFD"/>
    <w:rsid w:val="00723E00"/>
    <w:rsid w:val="0072768F"/>
    <w:rsid w:val="00730419"/>
    <w:rsid w:val="00731EDE"/>
    <w:rsid w:val="00731FBD"/>
    <w:rsid w:val="00735DEA"/>
    <w:rsid w:val="0073608A"/>
    <w:rsid w:val="00736BA1"/>
    <w:rsid w:val="007457A6"/>
    <w:rsid w:val="007477DF"/>
    <w:rsid w:val="00751E8F"/>
    <w:rsid w:val="00752807"/>
    <w:rsid w:val="00752CD3"/>
    <w:rsid w:val="00754649"/>
    <w:rsid w:val="007552E1"/>
    <w:rsid w:val="007556E8"/>
    <w:rsid w:val="00760599"/>
    <w:rsid w:val="007624D4"/>
    <w:rsid w:val="0076751A"/>
    <w:rsid w:val="00771C4C"/>
    <w:rsid w:val="00773D67"/>
    <w:rsid w:val="007751F2"/>
    <w:rsid w:val="007767D0"/>
    <w:rsid w:val="007767DC"/>
    <w:rsid w:val="00776ADA"/>
    <w:rsid w:val="00776E1C"/>
    <w:rsid w:val="0077704C"/>
    <w:rsid w:val="00780CE1"/>
    <w:rsid w:val="0078225E"/>
    <w:rsid w:val="007824FC"/>
    <w:rsid w:val="0078594B"/>
    <w:rsid w:val="0078594F"/>
    <w:rsid w:val="007866F1"/>
    <w:rsid w:val="0079049C"/>
    <w:rsid w:val="00792333"/>
    <w:rsid w:val="00792448"/>
    <w:rsid w:val="00792F3B"/>
    <w:rsid w:val="00795F5A"/>
    <w:rsid w:val="007A03E0"/>
    <w:rsid w:val="007A2F37"/>
    <w:rsid w:val="007A6E78"/>
    <w:rsid w:val="007B061C"/>
    <w:rsid w:val="007B5305"/>
    <w:rsid w:val="007B5A48"/>
    <w:rsid w:val="007B7A5F"/>
    <w:rsid w:val="007B7ADC"/>
    <w:rsid w:val="007C4F5D"/>
    <w:rsid w:val="007C7AF0"/>
    <w:rsid w:val="007D1693"/>
    <w:rsid w:val="007D2946"/>
    <w:rsid w:val="007D382C"/>
    <w:rsid w:val="007D4145"/>
    <w:rsid w:val="007D486E"/>
    <w:rsid w:val="007D67A9"/>
    <w:rsid w:val="007E3883"/>
    <w:rsid w:val="007E5F1A"/>
    <w:rsid w:val="007E65F3"/>
    <w:rsid w:val="007F1DD9"/>
    <w:rsid w:val="007F21DA"/>
    <w:rsid w:val="007F3602"/>
    <w:rsid w:val="007F364D"/>
    <w:rsid w:val="007F5FE3"/>
    <w:rsid w:val="007F7485"/>
    <w:rsid w:val="00805240"/>
    <w:rsid w:val="00807255"/>
    <w:rsid w:val="00811D33"/>
    <w:rsid w:val="00814DC3"/>
    <w:rsid w:val="008157A0"/>
    <w:rsid w:val="00817874"/>
    <w:rsid w:val="0082142B"/>
    <w:rsid w:val="00822F16"/>
    <w:rsid w:val="00824263"/>
    <w:rsid w:val="00826F07"/>
    <w:rsid w:val="00832A1C"/>
    <w:rsid w:val="008338B2"/>
    <w:rsid w:val="00835C72"/>
    <w:rsid w:val="00836037"/>
    <w:rsid w:val="00843C64"/>
    <w:rsid w:val="0084465A"/>
    <w:rsid w:val="00847C1B"/>
    <w:rsid w:val="00847FD7"/>
    <w:rsid w:val="008503F0"/>
    <w:rsid w:val="00864E23"/>
    <w:rsid w:val="008662EC"/>
    <w:rsid w:val="00867D1C"/>
    <w:rsid w:val="00870CFE"/>
    <w:rsid w:val="00875B52"/>
    <w:rsid w:val="00880BE0"/>
    <w:rsid w:val="008815AD"/>
    <w:rsid w:val="0088206E"/>
    <w:rsid w:val="0088271B"/>
    <w:rsid w:val="0088280E"/>
    <w:rsid w:val="008847D0"/>
    <w:rsid w:val="0088500F"/>
    <w:rsid w:val="008861ED"/>
    <w:rsid w:val="008937EA"/>
    <w:rsid w:val="00895DA8"/>
    <w:rsid w:val="00896504"/>
    <w:rsid w:val="00897080"/>
    <w:rsid w:val="008A181F"/>
    <w:rsid w:val="008A1938"/>
    <w:rsid w:val="008A3F4C"/>
    <w:rsid w:val="008A4ED7"/>
    <w:rsid w:val="008B3AA6"/>
    <w:rsid w:val="008B4E3D"/>
    <w:rsid w:val="008B5F20"/>
    <w:rsid w:val="008B6832"/>
    <w:rsid w:val="008C1AF5"/>
    <w:rsid w:val="008C2C95"/>
    <w:rsid w:val="008D0029"/>
    <w:rsid w:val="008D1AE8"/>
    <w:rsid w:val="008D21EA"/>
    <w:rsid w:val="008D4D0E"/>
    <w:rsid w:val="008F1C18"/>
    <w:rsid w:val="008F3B1D"/>
    <w:rsid w:val="00900626"/>
    <w:rsid w:val="0090206F"/>
    <w:rsid w:val="009038A7"/>
    <w:rsid w:val="0090404A"/>
    <w:rsid w:val="00904DA3"/>
    <w:rsid w:val="00917D00"/>
    <w:rsid w:val="00921ED7"/>
    <w:rsid w:val="00923300"/>
    <w:rsid w:val="00930E93"/>
    <w:rsid w:val="009312BC"/>
    <w:rsid w:val="009408FA"/>
    <w:rsid w:val="00942C2B"/>
    <w:rsid w:val="009445AA"/>
    <w:rsid w:val="00944A95"/>
    <w:rsid w:val="00950EBB"/>
    <w:rsid w:val="0095701E"/>
    <w:rsid w:val="00966602"/>
    <w:rsid w:val="0097045E"/>
    <w:rsid w:val="00971C39"/>
    <w:rsid w:val="00973B3D"/>
    <w:rsid w:val="00985A2F"/>
    <w:rsid w:val="009914FA"/>
    <w:rsid w:val="00992915"/>
    <w:rsid w:val="009977F4"/>
    <w:rsid w:val="009A1948"/>
    <w:rsid w:val="009A4190"/>
    <w:rsid w:val="009A55A8"/>
    <w:rsid w:val="009A5744"/>
    <w:rsid w:val="009A7633"/>
    <w:rsid w:val="009B1AA0"/>
    <w:rsid w:val="009B3363"/>
    <w:rsid w:val="009B6E55"/>
    <w:rsid w:val="009C3093"/>
    <w:rsid w:val="009C3C26"/>
    <w:rsid w:val="009C42FA"/>
    <w:rsid w:val="009C4CDA"/>
    <w:rsid w:val="009C51EA"/>
    <w:rsid w:val="009C67C1"/>
    <w:rsid w:val="009C760B"/>
    <w:rsid w:val="009D3FD8"/>
    <w:rsid w:val="009D5810"/>
    <w:rsid w:val="009D6960"/>
    <w:rsid w:val="009D6EB1"/>
    <w:rsid w:val="009D716A"/>
    <w:rsid w:val="009D7D3C"/>
    <w:rsid w:val="009E1947"/>
    <w:rsid w:val="009E2D70"/>
    <w:rsid w:val="009E3B33"/>
    <w:rsid w:val="009E5C18"/>
    <w:rsid w:val="00A00429"/>
    <w:rsid w:val="00A020A8"/>
    <w:rsid w:val="00A03A5B"/>
    <w:rsid w:val="00A11ED8"/>
    <w:rsid w:val="00A153AA"/>
    <w:rsid w:val="00A1557E"/>
    <w:rsid w:val="00A162E9"/>
    <w:rsid w:val="00A17990"/>
    <w:rsid w:val="00A20CD5"/>
    <w:rsid w:val="00A2172F"/>
    <w:rsid w:val="00A22E74"/>
    <w:rsid w:val="00A23C6E"/>
    <w:rsid w:val="00A242D1"/>
    <w:rsid w:val="00A40352"/>
    <w:rsid w:val="00A410F1"/>
    <w:rsid w:val="00A41604"/>
    <w:rsid w:val="00A43907"/>
    <w:rsid w:val="00A4590E"/>
    <w:rsid w:val="00A465B7"/>
    <w:rsid w:val="00A52456"/>
    <w:rsid w:val="00A544A9"/>
    <w:rsid w:val="00A566CC"/>
    <w:rsid w:val="00A5762B"/>
    <w:rsid w:val="00A578F7"/>
    <w:rsid w:val="00A60B20"/>
    <w:rsid w:val="00A6132E"/>
    <w:rsid w:val="00A61CB8"/>
    <w:rsid w:val="00A6652A"/>
    <w:rsid w:val="00A71907"/>
    <w:rsid w:val="00A75E61"/>
    <w:rsid w:val="00A76FA9"/>
    <w:rsid w:val="00A8268B"/>
    <w:rsid w:val="00A82DFC"/>
    <w:rsid w:val="00A90682"/>
    <w:rsid w:val="00A94842"/>
    <w:rsid w:val="00A9659B"/>
    <w:rsid w:val="00AA007F"/>
    <w:rsid w:val="00AA09A1"/>
    <w:rsid w:val="00AA2A64"/>
    <w:rsid w:val="00AA3942"/>
    <w:rsid w:val="00AA4E8F"/>
    <w:rsid w:val="00AA591D"/>
    <w:rsid w:val="00AA7A92"/>
    <w:rsid w:val="00AA7C1F"/>
    <w:rsid w:val="00AB1748"/>
    <w:rsid w:val="00AB17E7"/>
    <w:rsid w:val="00AB4419"/>
    <w:rsid w:val="00AC0094"/>
    <w:rsid w:val="00AC1BF0"/>
    <w:rsid w:val="00AC60A7"/>
    <w:rsid w:val="00AC7CAB"/>
    <w:rsid w:val="00AD1716"/>
    <w:rsid w:val="00AD7593"/>
    <w:rsid w:val="00AD79BF"/>
    <w:rsid w:val="00AE1C8C"/>
    <w:rsid w:val="00AF2730"/>
    <w:rsid w:val="00AF3A8D"/>
    <w:rsid w:val="00AF52F4"/>
    <w:rsid w:val="00AF5B1E"/>
    <w:rsid w:val="00B05DBB"/>
    <w:rsid w:val="00B063D7"/>
    <w:rsid w:val="00B07675"/>
    <w:rsid w:val="00B103A7"/>
    <w:rsid w:val="00B1082B"/>
    <w:rsid w:val="00B1097C"/>
    <w:rsid w:val="00B121C0"/>
    <w:rsid w:val="00B128B3"/>
    <w:rsid w:val="00B13E78"/>
    <w:rsid w:val="00B1437B"/>
    <w:rsid w:val="00B15FAC"/>
    <w:rsid w:val="00B20805"/>
    <w:rsid w:val="00B21B18"/>
    <w:rsid w:val="00B36EE8"/>
    <w:rsid w:val="00B3793F"/>
    <w:rsid w:val="00B40CDF"/>
    <w:rsid w:val="00B471F6"/>
    <w:rsid w:val="00B47D79"/>
    <w:rsid w:val="00B539BD"/>
    <w:rsid w:val="00B53B46"/>
    <w:rsid w:val="00B56C75"/>
    <w:rsid w:val="00B61DBC"/>
    <w:rsid w:val="00B6494E"/>
    <w:rsid w:val="00B65AF2"/>
    <w:rsid w:val="00B72895"/>
    <w:rsid w:val="00B752E1"/>
    <w:rsid w:val="00B77BBD"/>
    <w:rsid w:val="00B828B1"/>
    <w:rsid w:val="00B82D11"/>
    <w:rsid w:val="00B911CC"/>
    <w:rsid w:val="00B92FB1"/>
    <w:rsid w:val="00B97119"/>
    <w:rsid w:val="00B975B3"/>
    <w:rsid w:val="00BA43CC"/>
    <w:rsid w:val="00BA46DC"/>
    <w:rsid w:val="00BA7997"/>
    <w:rsid w:val="00BB1991"/>
    <w:rsid w:val="00BB1D41"/>
    <w:rsid w:val="00BB2FCA"/>
    <w:rsid w:val="00BB42DE"/>
    <w:rsid w:val="00BB43EF"/>
    <w:rsid w:val="00BC04F2"/>
    <w:rsid w:val="00BC32F7"/>
    <w:rsid w:val="00BC43BD"/>
    <w:rsid w:val="00BC498E"/>
    <w:rsid w:val="00BC58D6"/>
    <w:rsid w:val="00BC5DA0"/>
    <w:rsid w:val="00BD0238"/>
    <w:rsid w:val="00BD087C"/>
    <w:rsid w:val="00BD0B6D"/>
    <w:rsid w:val="00BE0E49"/>
    <w:rsid w:val="00BE6B9E"/>
    <w:rsid w:val="00BE76B0"/>
    <w:rsid w:val="00BF2D9E"/>
    <w:rsid w:val="00BF398C"/>
    <w:rsid w:val="00BF46D7"/>
    <w:rsid w:val="00BF6AAF"/>
    <w:rsid w:val="00C018E1"/>
    <w:rsid w:val="00C02203"/>
    <w:rsid w:val="00C02743"/>
    <w:rsid w:val="00C02DB7"/>
    <w:rsid w:val="00C106F6"/>
    <w:rsid w:val="00C10B85"/>
    <w:rsid w:val="00C1327F"/>
    <w:rsid w:val="00C16CD2"/>
    <w:rsid w:val="00C20651"/>
    <w:rsid w:val="00C22313"/>
    <w:rsid w:val="00C260B7"/>
    <w:rsid w:val="00C33FCA"/>
    <w:rsid w:val="00C346F9"/>
    <w:rsid w:val="00C351E7"/>
    <w:rsid w:val="00C3597B"/>
    <w:rsid w:val="00C44511"/>
    <w:rsid w:val="00C46B92"/>
    <w:rsid w:val="00C538F7"/>
    <w:rsid w:val="00C61125"/>
    <w:rsid w:val="00C61223"/>
    <w:rsid w:val="00C61823"/>
    <w:rsid w:val="00C629AA"/>
    <w:rsid w:val="00C64396"/>
    <w:rsid w:val="00C6467E"/>
    <w:rsid w:val="00C6479C"/>
    <w:rsid w:val="00C70BEB"/>
    <w:rsid w:val="00C71ABB"/>
    <w:rsid w:val="00C71BB8"/>
    <w:rsid w:val="00C72345"/>
    <w:rsid w:val="00C85C59"/>
    <w:rsid w:val="00C86842"/>
    <w:rsid w:val="00C86DB3"/>
    <w:rsid w:val="00C901EE"/>
    <w:rsid w:val="00C91C89"/>
    <w:rsid w:val="00C9240E"/>
    <w:rsid w:val="00C9348C"/>
    <w:rsid w:val="00CA4811"/>
    <w:rsid w:val="00CA515E"/>
    <w:rsid w:val="00CA70FD"/>
    <w:rsid w:val="00CB25F9"/>
    <w:rsid w:val="00CB36E8"/>
    <w:rsid w:val="00CB3FDF"/>
    <w:rsid w:val="00CD26F5"/>
    <w:rsid w:val="00CE1184"/>
    <w:rsid w:val="00CE46E9"/>
    <w:rsid w:val="00CE6AC5"/>
    <w:rsid w:val="00CF3B40"/>
    <w:rsid w:val="00CF4486"/>
    <w:rsid w:val="00D01E12"/>
    <w:rsid w:val="00D0590D"/>
    <w:rsid w:val="00D103F8"/>
    <w:rsid w:val="00D13E24"/>
    <w:rsid w:val="00D14647"/>
    <w:rsid w:val="00D15C63"/>
    <w:rsid w:val="00D27B2D"/>
    <w:rsid w:val="00D27C50"/>
    <w:rsid w:val="00D3194B"/>
    <w:rsid w:val="00D32AF9"/>
    <w:rsid w:val="00D33D80"/>
    <w:rsid w:val="00D363DA"/>
    <w:rsid w:val="00D371A6"/>
    <w:rsid w:val="00D37B86"/>
    <w:rsid w:val="00D42D62"/>
    <w:rsid w:val="00D539FC"/>
    <w:rsid w:val="00D55A59"/>
    <w:rsid w:val="00D61BEA"/>
    <w:rsid w:val="00D66C4D"/>
    <w:rsid w:val="00D812CA"/>
    <w:rsid w:val="00D84845"/>
    <w:rsid w:val="00D84E93"/>
    <w:rsid w:val="00D85E48"/>
    <w:rsid w:val="00D907F2"/>
    <w:rsid w:val="00D90BB8"/>
    <w:rsid w:val="00D92B62"/>
    <w:rsid w:val="00DA0BEF"/>
    <w:rsid w:val="00DA33DA"/>
    <w:rsid w:val="00DA382F"/>
    <w:rsid w:val="00DB1F62"/>
    <w:rsid w:val="00DB2B00"/>
    <w:rsid w:val="00DB37BF"/>
    <w:rsid w:val="00DB528D"/>
    <w:rsid w:val="00DB77D8"/>
    <w:rsid w:val="00DC48C5"/>
    <w:rsid w:val="00DC5220"/>
    <w:rsid w:val="00DD30A3"/>
    <w:rsid w:val="00DD4D1F"/>
    <w:rsid w:val="00DD76AC"/>
    <w:rsid w:val="00DE6912"/>
    <w:rsid w:val="00DF02D9"/>
    <w:rsid w:val="00DF245D"/>
    <w:rsid w:val="00E0549B"/>
    <w:rsid w:val="00E1022F"/>
    <w:rsid w:val="00E10C5A"/>
    <w:rsid w:val="00E116AF"/>
    <w:rsid w:val="00E14A00"/>
    <w:rsid w:val="00E2522F"/>
    <w:rsid w:val="00E25EC3"/>
    <w:rsid w:val="00E26344"/>
    <w:rsid w:val="00E265D6"/>
    <w:rsid w:val="00E266C7"/>
    <w:rsid w:val="00E304EF"/>
    <w:rsid w:val="00E32F65"/>
    <w:rsid w:val="00E346EE"/>
    <w:rsid w:val="00E43CE2"/>
    <w:rsid w:val="00E4427C"/>
    <w:rsid w:val="00E46E20"/>
    <w:rsid w:val="00E4777D"/>
    <w:rsid w:val="00E53302"/>
    <w:rsid w:val="00E55EDF"/>
    <w:rsid w:val="00E57014"/>
    <w:rsid w:val="00E64130"/>
    <w:rsid w:val="00E73C2B"/>
    <w:rsid w:val="00E74CC8"/>
    <w:rsid w:val="00E752A5"/>
    <w:rsid w:val="00E76B78"/>
    <w:rsid w:val="00E81A4A"/>
    <w:rsid w:val="00E83397"/>
    <w:rsid w:val="00E87DCF"/>
    <w:rsid w:val="00E93135"/>
    <w:rsid w:val="00E93260"/>
    <w:rsid w:val="00E93F33"/>
    <w:rsid w:val="00E95735"/>
    <w:rsid w:val="00EA20D4"/>
    <w:rsid w:val="00EA287C"/>
    <w:rsid w:val="00EA2FD8"/>
    <w:rsid w:val="00EB55B5"/>
    <w:rsid w:val="00EC1C0C"/>
    <w:rsid w:val="00EC2ED1"/>
    <w:rsid w:val="00EC4DFE"/>
    <w:rsid w:val="00EC597F"/>
    <w:rsid w:val="00ED64F7"/>
    <w:rsid w:val="00ED74AA"/>
    <w:rsid w:val="00ED79D9"/>
    <w:rsid w:val="00EE4012"/>
    <w:rsid w:val="00EE7660"/>
    <w:rsid w:val="00EF472F"/>
    <w:rsid w:val="00F002FB"/>
    <w:rsid w:val="00F015B1"/>
    <w:rsid w:val="00F0194C"/>
    <w:rsid w:val="00F048F3"/>
    <w:rsid w:val="00F04F0B"/>
    <w:rsid w:val="00F1021D"/>
    <w:rsid w:val="00F1055F"/>
    <w:rsid w:val="00F10EB7"/>
    <w:rsid w:val="00F12E02"/>
    <w:rsid w:val="00F148AA"/>
    <w:rsid w:val="00F15811"/>
    <w:rsid w:val="00F16C35"/>
    <w:rsid w:val="00F17534"/>
    <w:rsid w:val="00F20096"/>
    <w:rsid w:val="00F2405E"/>
    <w:rsid w:val="00F26ECA"/>
    <w:rsid w:val="00F270D7"/>
    <w:rsid w:val="00F3429D"/>
    <w:rsid w:val="00F35203"/>
    <w:rsid w:val="00F35B53"/>
    <w:rsid w:val="00F5487B"/>
    <w:rsid w:val="00F57312"/>
    <w:rsid w:val="00F63294"/>
    <w:rsid w:val="00F67AE6"/>
    <w:rsid w:val="00F70433"/>
    <w:rsid w:val="00F84787"/>
    <w:rsid w:val="00F93028"/>
    <w:rsid w:val="00F93C11"/>
    <w:rsid w:val="00F93EE0"/>
    <w:rsid w:val="00F95B1D"/>
    <w:rsid w:val="00F97F54"/>
    <w:rsid w:val="00FA1705"/>
    <w:rsid w:val="00FA1B26"/>
    <w:rsid w:val="00FA1E48"/>
    <w:rsid w:val="00FA3F51"/>
    <w:rsid w:val="00FB0350"/>
    <w:rsid w:val="00FB03C5"/>
    <w:rsid w:val="00FB0BC9"/>
    <w:rsid w:val="00FB4C1B"/>
    <w:rsid w:val="00FB741E"/>
    <w:rsid w:val="00FC19FA"/>
    <w:rsid w:val="00FC5EEB"/>
    <w:rsid w:val="00FC67CE"/>
    <w:rsid w:val="00FD0BA8"/>
    <w:rsid w:val="00FD267F"/>
    <w:rsid w:val="00FD298F"/>
    <w:rsid w:val="00FE3BFC"/>
    <w:rsid w:val="00FE7B3E"/>
    <w:rsid w:val="00FF1118"/>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2AC46"/>
  <w15:docId w15:val="{7F6E8A8C-9FF4-41E7-B261-F403DB10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5522"/>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99"/>
    <w:qFormat/>
    <w:rsid w:val="00F15811"/>
    <w:pPr>
      <w:ind w:left="720"/>
      <w:contextualSpacing/>
    </w:pPr>
  </w:style>
  <w:style w:type="table" w:styleId="Tabela-Siatka">
    <w:name w:val="Table Grid"/>
    <w:basedOn w:val="Standardowy"/>
    <w:uiPriority w:val="59"/>
    <w:rsid w:val="0005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37F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7FA2"/>
    <w:rPr>
      <w:sz w:val="20"/>
      <w:szCs w:val="20"/>
    </w:rPr>
  </w:style>
  <w:style w:type="character" w:styleId="Odwoanieprzypisukocowego">
    <w:name w:val="endnote reference"/>
    <w:basedOn w:val="Domylnaczcionkaakapitu"/>
    <w:uiPriority w:val="99"/>
    <w:semiHidden/>
    <w:unhideWhenUsed/>
    <w:rsid w:val="00137FA2"/>
    <w:rPr>
      <w:vertAlign w:val="superscript"/>
    </w:rPr>
  </w:style>
  <w:style w:type="character" w:styleId="Tekstzastpczy">
    <w:name w:val="Placeholder Text"/>
    <w:basedOn w:val="Domylnaczcionkaakapitu"/>
    <w:uiPriority w:val="99"/>
    <w:semiHidden/>
    <w:rsid w:val="009704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AB22-C960-4744-9DAB-ACB7505F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2507</Words>
  <Characters>15045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Michał</cp:lastModifiedBy>
  <cp:revision>4</cp:revision>
  <cp:lastPrinted>2018-08-03T08:33:00Z</cp:lastPrinted>
  <dcterms:created xsi:type="dcterms:W3CDTF">2018-08-03T07:50:00Z</dcterms:created>
  <dcterms:modified xsi:type="dcterms:W3CDTF">2018-08-03T10:29:00Z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