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168" w:type="dxa"/>
        <w:tblBorders>
          <w:bottom w:val="single" w:sz="8" w:space="0" w:color="173D2B"/>
        </w:tblBorders>
        <w:tblLayout w:type="fixed"/>
        <w:tblLook w:val="04A0"/>
      </w:tblPr>
      <w:tblGrid>
        <w:gridCol w:w="3686"/>
        <w:gridCol w:w="3827"/>
        <w:gridCol w:w="4394"/>
      </w:tblGrid>
      <w:tr w:rsidR="00F63294" w:rsidRPr="000C04FC" w:rsidTr="008A6D25">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8"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t xml:space="preserve">        </w:t>
            </w:r>
            <w:r>
              <w:rPr>
                <w:noProof/>
              </w:rPr>
              <w:drawing>
                <wp:inline distT="0" distB="0" distL="0" distR="0">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9"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0"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E734AD" w:rsidP="00973B3D">
      <w:pPr>
        <w:pStyle w:val="Nagwek"/>
        <w:spacing w:before="120" w:line="276" w:lineRule="auto"/>
      </w:pPr>
      <w:r>
        <w:rPr>
          <w:noProof/>
        </w:rPr>
        <w:pict>
          <v:shapetype id="_x0000_t202" coordsize="21600,21600" o:spt="202" path="m,l,21600r21600,l21600,xe">
            <v:stroke joinstyle="miter"/>
            <v:path gradientshapeok="t" o:connecttype="rect"/>
          </v:shapetype>
          <v:shape id="_x0000_s1031" type="#_x0000_t202" style="position:absolute;margin-left:252pt;margin-top:7.1pt;width:261pt;height:20.65pt;z-index:251665408;mso-position-horizontal-relative:text;mso-position-vertical-relative:text" filled="f" stroked="f">
            <v:textbox style="mso-next-textbox:#_x0000_s1031">
              <w:txbxContent>
                <w:p w:rsidR="008A6D25" w:rsidRDefault="008A6D25" w:rsidP="00F63294">
                  <w:pPr>
                    <w:jc w:val="center"/>
                  </w:pPr>
                </w:p>
              </w:txbxContent>
            </v:textbox>
          </v:shape>
        </w:pict>
      </w:r>
    </w:p>
    <w:p w:rsidR="00F63294" w:rsidRPr="002174DE"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2174DE">
        <w:rPr>
          <w:rFonts w:ascii="Arial" w:hAnsi="Arial" w:cs="Arial"/>
          <w:b/>
          <w:color w:val="000000"/>
          <w:spacing w:val="1"/>
          <w:lang w:val="en-US"/>
        </w:rPr>
        <w:t>tel. 71 301-44-44</w:t>
      </w:r>
    </w:p>
    <w:p w:rsidR="00F63294" w:rsidRPr="002174DE"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proofErr w:type="spellStart"/>
      <w:r w:rsidRPr="002174DE">
        <w:rPr>
          <w:rFonts w:ascii="Arial" w:hAnsi="Arial" w:cs="Arial"/>
          <w:b/>
          <w:color w:val="000000"/>
          <w:spacing w:val="1"/>
          <w:lang w:val="en-US"/>
        </w:rPr>
        <w:t>Gać</w:t>
      </w:r>
      <w:proofErr w:type="spellEnd"/>
      <w:r w:rsidRPr="002174DE">
        <w:rPr>
          <w:rFonts w:ascii="Arial" w:hAnsi="Arial" w:cs="Arial"/>
          <w:b/>
          <w:color w:val="000000"/>
          <w:spacing w:val="1"/>
          <w:lang w:val="en-US"/>
        </w:rPr>
        <w:t xml:space="preserve"> 90</w:t>
      </w:r>
      <w:r w:rsidRPr="002174DE">
        <w:rPr>
          <w:rFonts w:ascii="Arial" w:hAnsi="Arial" w:cs="Arial"/>
          <w:b/>
          <w:color w:val="000000"/>
          <w:spacing w:val="1"/>
          <w:lang w:val="en-US"/>
        </w:rPr>
        <w:tab/>
      </w:r>
      <w:r w:rsidRPr="002174DE">
        <w:rPr>
          <w:rFonts w:ascii="Arial" w:hAnsi="Arial" w:cs="Arial"/>
          <w:b/>
          <w:color w:val="000000"/>
          <w:spacing w:val="1"/>
          <w:lang w:val="en-US"/>
        </w:rPr>
        <w:tab/>
        <w:t>fax 71 301-45-62</w:t>
      </w:r>
    </w:p>
    <w:p w:rsidR="00F63294" w:rsidRPr="002174DE"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2174DE">
        <w:rPr>
          <w:rFonts w:ascii="Arial" w:hAnsi="Arial" w:cs="Arial"/>
          <w:b/>
          <w:color w:val="000000"/>
          <w:spacing w:val="1"/>
          <w:lang w:val="en-US"/>
        </w:rPr>
        <w:t xml:space="preserve">55-200 </w:t>
      </w:r>
      <w:proofErr w:type="spellStart"/>
      <w:r w:rsidRPr="002174DE">
        <w:rPr>
          <w:rFonts w:ascii="Arial" w:hAnsi="Arial" w:cs="Arial"/>
          <w:b/>
          <w:color w:val="000000"/>
          <w:spacing w:val="1"/>
          <w:lang w:val="en-US"/>
        </w:rPr>
        <w:t>Oława</w:t>
      </w:r>
      <w:proofErr w:type="spellEnd"/>
      <w:r w:rsidRPr="002174DE">
        <w:rPr>
          <w:rFonts w:ascii="Arial" w:hAnsi="Arial" w:cs="Arial"/>
          <w:b/>
          <w:color w:val="000000"/>
          <w:spacing w:val="1"/>
          <w:lang w:val="en-US"/>
        </w:rPr>
        <w:tab/>
      </w:r>
      <w:r w:rsidRPr="002174DE">
        <w:rPr>
          <w:rFonts w:ascii="Arial" w:hAnsi="Arial" w:cs="Arial"/>
          <w:b/>
          <w:color w:val="000000"/>
          <w:spacing w:val="1"/>
          <w:lang w:val="en-US"/>
        </w:rPr>
        <w:tab/>
        <w:t>www.zgo.org.pl</w:t>
      </w:r>
    </w:p>
    <w:p w:rsidR="00F63294" w:rsidRPr="002174DE"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6"/>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rPr>
        <w:tab/>
        <w:t xml:space="preserve">  </w:t>
      </w:r>
      <w:r w:rsidRPr="00E2026C">
        <w:rPr>
          <w:rFonts w:ascii="Arial" w:hAnsi="Arial" w:cs="Arial"/>
          <w:color w:val="000000"/>
        </w:rPr>
        <w:tab/>
        <w:t xml:space="preserve"> </w:t>
      </w:r>
      <w:r w:rsidR="002174DE">
        <w:rPr>
          <w:rFonts w:ascii="Arial" w:hAnsi="Arial" w:cs="Arial"/>
          <w:color w:val="000000"/>
        </w:rPr>
        <w:t>14/ZGO/P/2011</w:t>
      </w: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p>
    <w:p w:rsidR="00F63294" w:rsidRDefault="00F63294"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143B3" w:rsidRDefault="00F143B3" w:rsidP="00973B3D">
      <w:pPr>
        <w:widowControl w:val="0"/>
        <w:autoSpaceDE w:val="0"/>
        <w:autoSpaceDN w:val="0"/>
        <w:adjustRightInd w:val="0"/>
        <w:spacing w:after="0"/>
        <w:ind w:left="142" w:right="-56"/>
        <w:jc w:val="center"/>
        <w:rPr>
          <w:rFonts w:ascii="Arial" w:hAnsi="Arial" w:cs="Arial"/>
          <w:b/>
          <w:bCs/>
          <w:color w:val="000000"/>
          <w:spacing w:val="1"/>
          <w:sz w:val="28"/>
          <w:szCs w:val="28"/>
        </w:rPr>
      </w:pPr>
      <w:r>
        <w:rPr>
          <w:rFonts w:ascii="Arial" w:hAnsi="Arial" w:cs="Arial"/>
          <w:b/>
          <w:bCs/>
          <w:color w:val="000000"/>
          <w:spacing w:val="1"/>
          <w:sz w:val="28"/>
          <w:szCs w:val="28"/>
        </w:rPr>
        <w:t>CZĘŚĆ II SIWZ</w:t>
      </w:r>
    </w:p>
    <w:p w:rsidR="00F63294" w:rsidRPr="00E2026C" w:rsidRDefault="00F143B3" w:rsidP="00973B3D">
      <w:pPr>
        <w:widowControl w:val="0"/>
        <w:autoSpaceDE w:val="0"/>
        <w:autoSpaceDN w:val="0"/>
        <w:adjustRightInd w:val="0"/>
        <w:spacing w:after="0"/>
        <w:ind w:left="142" w:right="-56"/>
        <w:jc w:val="center"/>
        <w:rPr>
          <w:rFonts w:ascii="Arial" w:hAnsi="Arial" w:cs="Arial"/>
          <w:b/>
          <w:bCs/>
          <w:color w:val="000000"/>
          <w:spacing w:val="1"/>
          <w:sz w:val="28"/>
          <w:szCs w:val="28"/>
        </w:rPr>
      </w:pPr>
      <w:r>
        <w:rPr>
          <w:rFonts w:ascii="Arial" w:hAnsi="Arial" w:cs="Arial"/>
          <w:b/>
          <w:bCs/>
          <w:color w:val="000000"/>
          <w:spacing w:val="1"/>
          <w:sz w:val="28"/>
          <w:szCs w:val="28"/>
        </w:rPr>
        <w:t>„WZÓR  UMOWY”</w:t>
      </w:r>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Pr="0048414A" w:rsidRDefault="00F63294" w:rsidP="00973B3D">
      <w:pPr>
        <w:pStyle w:val="Tekstpodstawowy"/>
        <w:spacing w:line="276" w:lineRule="auto"/>
        <w:ind w:right="0"/>
        <w:rPr>
          <w:rFonts w:ascii="Arial" w:hAnsi="Arial" w:cs="Arial"/>
          <w:spacing w:val="-4"/>
          <w:sz w:val="32"/>
          <w:szCs w:val="32"/>
        </w:rPr>
      </w:pPr>
      <w:r w:rsidRPr="0048414A">
        <w:rPr>
          <w:rFonts w:ascii="Arial" w:hAnsi="Arial" w:cs="Arial"/>
          <w:spacing w:val="-4"/>
          <w:sz w:val="32"/>
          <w:szCs w:val="32"/>
        </w:rPr>
        <w:t>Inżynier Kontraktu</w:t>
      </w:r>
    </w:p>
    <w:p w:rsidR="00F63294" w:rsidRDefault="00F63294" w:rsidP="00973B3D">
      <w:pPr>
        <w:widowControl w:val="0"/>
        <w:autoSpaceDE w:val="0"/>
        <w:autoSpaceDN w:val="0"/>
        <w:adjustRightInd w:val="0"/>
        <w:spacing w:after="0"/>
        <w:jc w:val="center"/>
        <w:rPr>
          <w:rFonts w:ascii="Arial" w:hAnsi="Arial" w:cs="Arial"/>
          <w:color w:val="000000"/>
        </w:rPr>
      </w:pPr>
    </w:p>
    <w:p w:rsidR="00973B3D" w:rsidRPr="00E2026C" w:rsidRDefault="00973B3D"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realizowane w ramach projektu</w:t>
      </w:r>
    </w:p>
    <w:p w:rsidR="00F63294" w:rsidRPr="00E2026C" w:rsidRDefault="00F63294" w:rsidP="00973B3D">
      <w:pPr>
        <w:widowControl w:val="0"/>
        <w:autoSpaceDE w:val="0"/>
        <w:autoSpaceDN w:val="0"/>
        <w:adjustRightInd w:val="0"/>
        <w:spacing w:after="0"/>
        <w:ind w:right="2"/>
        <w:jc w:val="center"/>
        <w:rPr>
          <w:rFonts w:ascii="Arial" w:hAnsi="Arial" w:cs="Arial"/>
          <w:i/>
          <w:color w:val="000000"/>
        </w:rPr>
      </w:pPr>
      <w:r w:rsidRPr="00E2026C">
        <w:rPr>
          <w:rFonts w:ascii="Arial" w:hAnsi="Arial" w:cs="Arial"/>
          <w:i/>
          <w:color w:val="000000"/>
        </w:rPr>
        <w:t>„</w:t>
      </w:r>
      <w:r>
        <w:rPr>
          <w:rFonts w:ascii="Arial" w:hAnsi="Arial" w:cs="Arial"/>
          <w:i/>
          <w:color w:val="000000"/>
        </w:rPr>
        <w:t>System gospodarki odpadami Ślęza - Oława</w:t>
      </w:r>
      <w:r w:rsidRPr="00E2026C">
        <w:rPr>
          <w:rFonts w:ascii="Arial" w:hAnsi="Arial" w:cs="Arial"/>
          <w:i/>
          <w:color w:val="000000"/>
        </w:rPr>
        <w:t>”</w:t>
      </w:r>
      <w:r>
        <w:rPr>
          <w:rFonts w:ascii="Arial" w:hAnsi="Arial" w:cs="Arial"/>
          <w:i/>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 xml:space="preserve">Projekt współfinansowany przez Unię Europejską </w:t>
      </w:r>
      <w:r w:rsidRPr="00E2026C">
        <w:rPr>
          <w:rFonts w:ascii="Arial" w:hAnsi="Arial" w:cs="Arial"/>
          <w:color w:val="000000"/>
        </w:rPr>
        <w:t>ze środków Funduszu Spójności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w ramach Programu Operacyjnego Infrastruktura i Środowisko</w:t>
      </w:r>
    </w:p>
    <w:p w:rsidR="00F63294" w:rsidRPr="00E2026C" w:rsidRDefault="00F63294" w:rsidP="00973B3D">
      <w:pPr>
        <w:widowControl w:val="0"/>
        <w:autoSpaceDE w:val="0"/>
        <w:autoSpaceDN w:val="0"/>
        <w:adjustRightInd w:val="0"/>
        <w:spacing w:after="0"/>
        <w:rPr>
          <w:rFonts w:ascii="Arial" w:hAnsi="Arial" w:cs="Arial"/>
          <w:color w:val="000000"/>
        </w:rPr>
      </w:pPr>
    </w:p>
    <w:p w:rsidR="00F63294" w:rsidRDefault="00F63294"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F63294" w:rsidP="00973B3D">
      <w:pPr>
        <w:spacing w:after="0"/>
      </w:pPr>
    </w:p>
    <w:p w:rsidR="00F143B3" w:rsidRDefault="00F143B3" w:rsidP="00973B3D">
      <w:pPr>
        <w:spacing w:after="0"/>
      </w:pPr>
    </w:p>
    <w:p w:rsidR="00F143B3" w:rsidRDefault="00F143B3" w:rsidP="00973B3D">
      <w:pPr>
        <w:spacing w:after="0"/>
      </w:pPr>
    </w:p>
    <w:p w:rsidR="00F143B3" w:rsidRDefault="00F143B3" w:rsidP="00973B3D">
      <w:pPr>
        <w:spacing w:after="0"/>
      </w:pPr>
    </w:p>
    <w:p w:rsidR="00F143B3" w:rsidRDefault="00F143B3" w:rsidP="00973B3D">
      <w:pPr>
        <w:spacing w:after="0"/>
      </w:pPr>
    </w:p>
    <w:p w:rsidR="00F143B3" w:rsidRDefault="00F143B3" w:rsidP="00973B3D">
      <w:pPr>
        <w:spacing w:after="0"/>
      </w:pPr>
    </w:p>
    <w:p w:rsidR="00D62C6A" w:rsidRPr="00F71D70" w:rsidRDefault="00D62C6A" w:rsidP="00F71D70">
      <w:pPr>
        <w:pStyle w:val="Tytu"/>
        <w:spacing w:before="120"/>
        <w:rPr>
          <w:sz w:val="22"/>
          <w:szCs w:val="22"/>
          <w:lang w:val="pl-PL"/>
        </w:rPr>
      </w:pPr>
      <w:r w:rsidRPr="00F71D70">
        <w:rPr>
          <w:sz w:val="22"/>
          <w:szCs w:val="22"/>
          <w:lang w:val="pl-PL"/>
        </w:rPr>
        <w:t xml:space="preserve">UMOWA  Nr </w:t>
      </w:r>
      <w:r w:rsidR="00194209">
        <w:rPr>
          <w:sz w:val="22"/>
          <w:szCs w:val="22"/>
          <w:lang w:val="pl-PL"/>
        </w:rPr>
        <w:t>14/ZGO/P/2011</w:t>
      </w:r>
    </w:p>
    <w:p w:rsidR="00D62C6A" w:rsidRPr="00F71D70" w:rsidRDefault="00D62C6A" w:rsidP="00F71D70">
      <w:pPr>
        <w:widowControl w:val="0"/>
        <w:autoSpaceDE w:val="0"/>
        <w:autoSpaceDN w:val="0"/>
        <w:adjustRightInd w:val="0"/>
        <w:spacing w:before="120" w:after="0" w:line="240" w:lineRule="auto"/>
        <w:jc w:val="both"/>
        <w:rPr>
          <w:rFonts w:ascii="Arial" w:eastAsia="Times New Roman" w:hAnsi="Arial" w:cs="Arial"/>
        </w:rPr>
      </w:pPr>
    </w:p>
    <w:p w:rsidR="00D62C6A" w:rsidRPr="00F71D70" w:rsidRDefault="00D62C6A" w:rsidP="00F71D70">
      <w:pPr>
        <w:widowControl w:val="0"/>
        <w:autoSpaceDE w:val="0"/>
        <w:autoSpaceDN w:val="0"/>
        <w:adjustRightInd w:val="0"/>
        <w:spacing w:before="120" w:after="0" w:line="240" w:lineRule="auto"/>
        <w:jc w:val="both"/>
        <w:rPr>
          <w:rFonts w:ascii="Arial" w:eastAsia="Times New Roman" w:hAnsi="Arial" w:cs="Arial"/>
        </w:rPr>
      </w:pPr>
      <w:r w:rsidRPr="00F71D70">
        <w:rPr>
          <w:rFonts w:ascii="Arial" w:hAnsi="Arial" w:cs="Arial"/>
        </w:rPr>
        <w:t>z</w:t>
      </w:r>
      <w:r w:rsidRPr="00F71D70">
        <w:rPr>
          <w:rFonts w:ascii="Arial" w:eastAsia="Times New Roman" w:hAnsi="Arial" w:cs="Arial"/>
        </w:rPr>
        <w:t xml:space="preserve"> dni</w:t>
      </w:r>
      <w:r w:rsidRPr="00F71D70">
        <w:rPr>
          <w:rFonts w:ascii="Arial" w:hAnsi="Arial" w:cs="Arial"/>
        </w:rPr>
        <w:t>a</w:t>
      </w:r>
      <w:r w:rsidRPr="00F71D70">
        <w:rPr>
          <w:rFonts w:ascii="Arial" w:eastAsia="Times New Roman" w:hAnsi="Arial" w:cs="Arial"/>
        </w:rPr>
        <w:t xml:space="preserve"> .............................20</w:t>
      </w:r>
      <w:r w:rsidRPr="00F71D70">
        <w:rPr>
          <w:rFonts w:ascii="Arial" w:hAnsi="Arial" w:cs="Arial"/>
        </w:rPr>
        <w:t>11</w:t>
      </w:r>
      <w:r w:rsidRPr="00F71D70">
        <w:rPr>
          <w:rFonts w:ascii="Arial" w:eastAsia="Times New Roman" w:hAnsi="Arial" w:cs="Arial"/>
        </w:rPr>
        <w:t xml:space="preserve"> r. </w:t>
      </w:r>
      <w:r w:rsidRPr="00F71D70">
        <w:rPr>
          <w:rFonts w:ascii="Arial" w:hAnsi="Arial" w:cs="Arial"/>
        </w:rPr>
        <w:t xml:space="preserve">zawarta </w:t>
      </w:r>
      <w:r w:rsidRPr="00F71D70">
        <w:rPr>
          <w:rFonts w:ascii="Arial" w:eastAsia="Times New Roman" w:hAnsi="Arial" w:cs="Arial"/>
        </w:rPr>
        <w:t>pomiędzy Zakładem Gospodarowania Odpadami Sp.</w:t>
      </w:r>
      <w:r w:rsidR="00F71D70">
        <w:rPr>
          <w:rFonts w:ascii="Arial" w:eastAsia="Times New Roman" w:hAnsi="Arial" w:cs="Arial"/>
        </w:rPr>
        <w:t> </w:t>
      </w:r>
      <w:r w:rsidRPr="00F71D70">
        <w:rPr>
          <w:rFonts w:ascii="Arial" w:eastAsia="Times New Roman" w:hAnsi="Arial" w:cs="Arial"/>
        </w:rPr>
        <w:t>z</w:t>
      </w:r>
      <w:r w:rsidR="00F71D70">
        <w:rPr>
          <w:rFonts w:ascii="Arial" w:eastAsia="Times New Roman" w:hAnsi="Arial" w:cs="Arial"/>
        </w:rPr>
        <w:t> </w:t>
      </w:r>
      <w:r w:rsidRPr="00F71D70">
        <w:rPr>
          <w:rFonts w:ascii="Arial" w:eastAsia="Times New Roman" w:hAnsi="Arial" w:cs="Arial"/>
        </w:rPr>
        <w:t xml:space="preserve">o.o. z siedzibą Gać 90, </w:t>
      </w:r>
      <w:r w:rsidR="00EB73B2" w:rsidRPr="00F71D70">
        <w:rPr>
          <w:rFonts w:ascii="Arial" w:eastAsia="Times New Roman" w:hAnsi="Arial" w:cs="Arial"/>
        </w:rPr>
        <w:t>55-200</w:t>
      </w:r>
      <w:r w:rsidR="00EB73B2">
        <w:rPr>
          <w:rFonts w:ascii="Arial" w:eastAsia="Times New Roman" w:hAnsi="Arial" w:cs="Arial"/>
        </w:rPr>
        <w:t xml:space="preserve"> </w:t>
      </w:r>
      <w:r w:rsidRPr="00F71D70">
        <w:rPr>
          <w:rFonts w:ascii="Arial" w:eastAsia="Times New Roman" w:hAnsi="Arial" w:cs="Arial"/>
        </w:rPr>
        <w:t xml:space="preserve">Oława, </w:t>
      </w:r>
      <w:r w:rsidR="004A4D23">
        <w:rPr>
          <w:rFonts w:ascii="Arial" w:eastAsia="Times New Roman" w:hAnsi="Arial" w:cs="Arial"/>
        </w:rPr>
        <w:t>działającym na podstawie wpisu do</w:t>
      </w:r>
      <w:r w:rsidR="00EB73B2">
        <w:rPr>
          <w:rFonts w:ascii="Arial" w:eastAsia="Times New Roman" w:hAnsi="Arial" w:cs="Arial"/>
        </w:rPr>
        <w:t xml:space="preserve"> Rejestru Przedsiębiorców prowadzonego przez Sąd Rejonowy dla Wrocławia - Fabrycznej VI Wydział Gospodarczy Krajowego Rejestru Sądowego</w:t>
      </w:r>
      <w:r w:rsidR="004A4D23">
        <w:rPr>
          <w:rFonts w:ascii="Arial" w:eastAsia="Times New Roman" w:hAnsi="Arial" w:cs="Arial"/>
        </w:rPr>
        <w:t xml:space="preserve"> </w:t>
      </w:r>
      <w:r w:rsidR="00DB6E8C">
        <w:rPr>
          <w:rFonts w:ascii="Arial" w:eastAsia="Times New Roman" w:hAnsi="Arial" w:cs="Arial"/>
        </w:rPr>
        <w:t>pod nr</w:t>
      </w:r>
      <w:r w:rsidR="00EB73B2">
        <w:rPr>
          <w:rFonts w:ascii="Arial" w:eastAsia="Times New Roman" w:hAnsi="Arial" w:cs="Arial"/>
        </w:rPr>
        <w:t xml:space="preserve"> KRS 0000142896</w:t>
      </w:r>
      <w:r w:rsidR="00DB6E8C">
        <w:rPr>
          <w:rFonts w:ascii="Arial" w:eastAsia="Times New Roman" w:hAnsi="Arial" w:cs="Arial"/>
        </w:rPr>
        <w:t xml:space="preserve">, </w:t>
      </w:r>
      <w:r w:rsidRPr="00F71D70">
        <w:rPr>
          <w:rFonts w:ascii="Arial" w:eastAsia="Times New Roman" w:hAnsi="Arial" w:cs="Arial"/>
        </w:rPr>
        <w:t xml:space="preserve">REGON </w:t>
      </w:r>
      <w:r w:rsidR="00EB73B2">
        <w:rPr>
          <w:rFonts w:ascii="Arial" w:eastAsia="Times New Roman" w:hAnsi="Arial" w:cs="Arial"/>
        </w:rPr>
        <w:t>932048175</w:t>
      </w:r>
      <w:r w:rsidRPr="00F71D70">
        <w:rPr>
          <w:rFonts w:ascii="Arial" w:eastAsia="Times New Roman" w:hAnsi="Arial" w:cs="Arial"/>
        </w:rPr>
        <w:t xml:space="preserve">, NIP </w:t>
      </w:r>
      <w:r w:rsidR="00EB73B2">
        <w:rPr>
          <w:rFonts w:ascii="Arial" w:eastAsia="Times New Roman" w:hAnsi="Arial" w:cs="Arial"/>
        </w:rPr>
        <w:t>912-16-77-692</w:t>
      </w:r>
      <w:r w:rsidR="00DB6E8C">
        <w:rPr>
          <w:rFonts w:ascii="Arial" w:eastAsia="Times New Roman" w:hAnsi="Arial" w:cs="Arial"/>
        </w:rPr>
        <w:t xml:space="preserve">, wys. kapitału zakładowego </w:t>
      </w:r>
      <w:r w:rsidR="00EB73B2">
        <w:rPr>
          <w:rFonts w:ascii="Arial" w:eastAsia="Times New Roman" w:hAnsi="Arial" w:cs="Arial"/>
        </w:rPr>
        <w:t>22 397 000,00PLN</w:t>
      </w:r>
      <w:r w:rsidR="00DB6E8C">
        <w:rPr>
          <w:rFonts w:ascii="Arial" w:eastAsia="Times New Roman" w:hAnsi="Arial" w:cs="Arial"/>
        </w:rPr>
        <w:t>,</w:t>
      </w:r>
    </w:p>
    <w:p w:rsidR="00D62C6A" w:rsidRPr="00F71D70" w:rsidRDefault="00D62C6A" w:rsidP="00F71D70">
      <w:pPr>
        <w:widowControl w:val="0"/>
        <w:autoSpaceDE w:val="0"/>
        <w:autoSpaceDN w:val="0"/>
        <w:adjustRightInd w:val="0"/>
        <w:spacing w:before="120" w:after="0" w:line="240" w:lineRule="auto"/>
        <w:jc w:val="both"/>
        <w:rPr>
          <w:rFonts w:ascii="Arial" w:eastAsia="Times New Roman" w:hAnsi="Arial" w:cs="Arial"/>
        </w:rPr>
      </w:pPr>
      <w:r w:rsidRPr="00F71D70">
        <w:rPr>
          <w:rFonts w:ascii="Arial" w:eastAsia="Times New Roman" w:hAnsi="Arial" w:cs="Arial"/>
        </w:rPr>
        <w:t>reprezentowan</w:t>
      </w:r>
      <w:r w:rsidR="00F71D70">
        <w:rPr>
          <w:rFonts w:ascii="Arial" w:eastAsia="Times New Roman" w:hAnsi="Arial" w:cs="Arial"/>
        </w:rPr>
        <w:t>ym</w:t>
      </w:r>
      <w:r w:rsidRPr="00F71D70">
        <w:rPr>
          <w:rFonts w:ascii="Arial" w:eastAsia="Times New Roman" w:hAnsi="Arial" w:cs="Arial"/>
        </w:rPr>
        <w:t xml:space="preserve"> przez :</w:t>
      </w:r>
    </w:p>
    <w:p w:rsidR="00D62C6A" w:rsidRPr="00F71D70" w:rsidRDefault="00D62C6A" w:rsidP="00F71D70">
      <w:pPr>
        <w:widowControl w:val="0"/>
        <w:autoSpaceDE w:val="0"/>
        <w:autoSpaceDN w:val="0"/>
        <w:adjustRightInd w:val="0"/>
        <w:spacing w:before="120" w:after="0" w:line="240" w:lineRule="auto"/>
        <w:jc w:val="both"/>
        <w:rPr>
          <w:rFonts w:ascii="Arial" w:eastAsia="Times New Roman" w:hAnsi="Arial" w:cs="Arial"/>
        </w:rPr>
      </w:pPr>
      <w:r w:rsidRPr="00F71D70">
        <w:rPr>
          <w:rFonts w:ascii="Arial" w:eastAsia="Times New Roman" w:hAnsi="Arial" w:cs="Arial"/>
        </w:rPr>
        <w:t>……………………………. - ……………………………………</w:t>
      </w:r>
    </w:p>
    <w:p w:rsidR="00D62C6A" w:rsidRPr="00F71D70" w:rsidRDefault="00D62C6A" w:rsidP="00F71D70">
      <w:pPr>
        <w:widowControl w:val="0"/>
        <w:autoSpaceDE w:val="0"/>
        <w:autoSpaceDN w:val="0"/>
        <w:adjustRightInd w:val="0"/>
        <w:spacing w:before="120" w:after="0" w:line="240" w:lineRule="auto"/>
        <w:jc w:val="both"/>
        <w:rPr>
          <w:rFonts w:ascii="Arial" w:eastAsia="Times New Roman" w:hAnsi="Arial" w:cs="Arial"/>
        </w:rPr>
      </w:pPr>
      <w:r w:rsidRPr="00F71D70">
        <w:rPr>
          <w:rFonts w:ascii="Arial" w:eastAsia="Times New Roman" w:hAnsi="Arial" w:cs="Arial"/>
        </w:rPr>
        <w:t>zwan</w:t>
      </w:r>
      <w:r w:rsidR="00F71D70">
        <w:rPr>
          <w:rFonts w:ascii="Arial" w:eastAsia="Times New Roman" w:hAnsi="Arial" w:cs="Arial"/>
        </w:rPr>
        <w:t>ym</w:t>
      </w:r>
      <w:r w:rsidRPr="00F71D70">
        <w:rPr>
          <w:rFonts w:ascii="Arial" w:eastAsia="Times New Roman" w:hAnsi="Arial" w:cs="Arial"/>
        </w:rPr>
        <w:t xml:space="preserve"> ZAMAWIAJĄCYM,</w:t>
      </w:r>
    </w:p>
    <w:p w:rsidR="00D62C6A" w:rsidRDefault="00D62C6A" w:rsidP="00F71D70">
      <w:pPr>
        <w:widowControl w:val="0"/>
        <w:autoSpaceDE w:val="0"/>
        <w:autoSpaceDN w:val="0"/>
        <w:adjustRightInd w:val="0"/>
        <w:spacing w:before="120" w:after="0" w:line="240" w:lineRule="auto"/>
        <w:jc w:val="both"/>
        <w:rPr>
          <w:rFonts w:ascii="Arial" w:eastAsia="Times New Roman" w:hAnsi="Arial" w:cs="Arial"/>
        </w:rPr>
      </w:pPr>
      <w:r w:rsidRPr="00F71D70">
        <w:rPr>
          <w:rFonts w:ascii="Arial" w:eastAsia="Times New Roman" w:hAnsi="Arial" w:cs="Arial"/>
        </w:rPr>
        <w:t>a</w:t>
      </w:r>
    </w:p>
    <w:p w:rsidR="00F71D70" w:rsidRPr="00F71D70" w:rsidRDefault="00F71D70" w:rsidP="00F71D70">
      <w:pPr>
        <w:widowControl w:val="0"/>
        <w:autoSpaceDE w:val="0"/>
        <w:autoSpaceDN w:val="0"/>
        <w:adjustRightInd w:val="0"/>
        <w:spacing w:before="120" w:after="0" w:line="240" w:lineRule="auto"/>
        <w:jc w:val="both"/>
        <w:rPr>
          <w:rFonts w:ascii="Arial" w:eastAsia="Times New Roman" w:hAnsi="Arial" w:cs="Arial"/>
          <w:bCs/>
        </w:rPr>
      </w:pPr>
      <w:r>
        <w:rPr>
          <w:rFonts w:ascii="Arial" w:eastAsia="Times New Roman" w:hAnsi="Arial" w:cs="Arial"/>
        </w:rPr>
        <w:t>……………………………………………………………………………………………………………..</w:t>
      </w:r>
    </w:p>
    <w:p w:rsidR="00D62C6A" w:rsidRDefault="00D62C6A" w:rsidP="00F71D70">
      <w:pPr>
        <w:widowControl w:val="0"/>
        <w:autoSpaceDE w:val="0"/>
        <w:autoSpaceDN w:val="0"/>
        <w:adjustRightInd w:val="0"/>
        <w:spacing w:before="120" w:after="0" w:line="240" w:lineRule="auto"/>
        <w:jc w:val="both"/>
        <w:rPr>
          <w:rFonts w:ascii="Arial" w:eastAsia="Times New Roman" w:hAnsi="Arial" w:cs="Arial"/>
        </w:rPr>
      </w:pPr>
      <w:r w:rsidRPr="00F71D70">
        <w:rPr>
          <w:rFonts w:ascii="Arial" w:eastAsia="Times New Roman" w:hAnsi="Arial" w:cs="Arial"/>
        </w:rPr>
        <w:t>z siedzibą : ....................................................................................................................................</w:t>
      </w:r>
    </w:p>
    <w:p w:rsidR="004A4D23" w:rsidRPr="00F71D70" w:rsidRDefault="004A4D23" w:rsidP="00F71D70">
      <w:pPr>
        <w:widowControl w:val="0"/>
        <w:autoSpaceDE w:val="0"/>
        <w:autoSpaceDN w:val="0"/>
        <w:adjustRightInd w:val="0"/>
        <w:spacing w:before="120" w:after="0" w:line="240" w:lineRule="auto"/>
        <w:jc w:val="both"/>
        <w:rPr>
          <w:rFonts w:ascii="Arial" w:eastAsia="Times New Roman" w:hAnsi="Arial" w:cs="Arial"/>
        </w:rPr>
      </w:pPr>
      <w:r>
        <w:rPr>
          <w:rFonts w:ascii="Arial" w:eastAsia="Times New Roman" w:hAnsi="Arial" w:cs="Arial"/>
        </w:rPr>
        <w:t>działającym na podstawie wpisu do …………….. pod nr ……………., REGON ………, NIP ………….., wys. kapitału zakładowego ………………………………</w:t>
      </w:r>
    </w:p>
    <w:p w:rsidR="00D62C6A" w:rsidRPr="00F71D70" w:rsidRDefault="00D62C6A" w:rsidP="00F71D70">
      <w:pPr>
        <w:widowControl w:val="0"/>
        <w:autoSpaceDE w:val="0"/>
        <w:autoSpaceDN w:val="0"/>
        <w:adjustRightInd w:val="0"/>
        <w:spacing w:before="120" w:after="0" w:line="240" w:lineRule="auto"/>
        <w:jc w:val="both"/>
        <w:rPr>
          <w:rFonts w:ascii="Arial" w:eastAsia="Times New Roman" w:hAnsi="Arial" w:cs="Arial"/>
        </w:rPr>
      </w:pPr>
      <w:r w:rsidRPr="00F71D70">
        <w:rPr>
          <w:rFonts w:ascii="Arial" w:eastAsia="Times New Roman" w:hAnsi="Arial" w:cs="Arial"/>
        </w:rPr>
        <w:t>reprezentowanym przez :</w:t>
      </w:r>
    </w:p>
    <w:p w:rsidR="00D62C6A" w:rsidRPr="00F71D70" w:rsidRDefault="00D62C6A" w:rsidP="00F71D70">
      <w:pPr>
        <w:widowControl w:val="0"/>
        <w:autoSpaceDE w:val="0"/>
        <w:autoSpaceDN w:val="0"/>
        <w:adjustRightInd w:val="0"/>
        <w:spacing w:before="120" w:after="0" w:line="240" w:lineRule="auto"/>
        <w:jc w:val="both"/>
        <w:rPr>
          <w:rFonts w:ascii="Arial" w:eastAsia="Times New Roman" w:hAnsi="Arial" w:cs="Arial"/>
        </w:rPr>
      </w:pPr>
      <w:r w:rsidRPr="00F71D70">
        <w:rPr>
          <w:rFonts w:ascii="Arial" w:eastAsia="Times New Roman" w:hAnsi="Arial" w:cs="Arial"/>
        </w:rPr>
        <w:t xml:space="preserve"> ............................................................. -  ......................................................................</w:t>
      </w:r>
    </w:p>
    <w:p w:rsidR="00D62C6A" w:rsidRPr="00F71D70" w:rsidRDefault="00D62C6A" w:rsidP="00F71D70">
      <w:pPr>
        <w:widowControl w:val="0"/>
        <w:autoSpaceDE w:val="0"/>
        <w:autoSpaceDN w:val="0"/>
        <w:adjustRightInd w:val="0"/>
        <w:spacing w:before="120" w:after="0" w:line="240" w:lineRule="auto"/>
        <w:jc w:val="both"/>
        <w:rPr>
          <w:rFonts w:ascii="Arial" w:eastAsia="Times New Roman" w:hAnsi="Arial" w:cs="Arial"/>
        </w:rPr>
      </w:pPr>
      <w:r w:rsidRPr="00F71D70">
        <w:rPr>
          <w:rFonts w:ascii="Arial" w:eastAsia="Times New Roman" w:hAnsi="Arial" w:cs="Arial"/>
        </w:rPr>
        <w:t xml:space="preserve">zwanym WYKONAWCĄ </w:t>
      </w:r>
    </w:p>
    <w:p w:rsidR="00D62C6A" w:rsidRPr="00F71D70" w:rsidRDefault="00D62C6A" w:rsidP="00F71D70">
      <w:pPr>
        <w:pStyle w:val="Tekstpodstawowy3"/>
        <w:spacing w:before="120"/>
        <w:rPr>
          <w:rFonts w:ascii="Arial" w:hAnsi="Arial" w:cs="Arial"/>
          <w:sz w:val="22"/>
          <w:szCs w:val="22"/>
        </w:rPr>
      </w:pPr>
    </w:p>
    <w:p w:rsidR="00D62C6A" w:rsidRPr="00F71D70" w:rsidRDefault="00D62C6A" w:rsidP="00F71D70">
      <w:pPr>
        <w:pStyle w:val="Tekstpodstawowy3"/>
        <w:spacing w:before="120"/>
        <w:rPr>
          <w:rFonts w:ascii="Arial" w:hAnsi="Arial" w:cs="Arial"/>
          <w:sz w:val="22"/>
          <w:szCs w:val="22"/>
        </w:rPr>
      </w:pPr>
      <w:r w:rsidRPr="00F71D70">
        <w:rPr>
          <w:rFonts w:ascii="Arial" w:hAnsi="Arial" w:cs="Arial"/>
          <w:sz w:val="22"/>
          <w:szCs w:val="22"/>
        </w:rPr>
        <w:t xml:space="preserve">w wyniku przeprowadzonego przez Zamawiającego postępowania o udzielenie zamówienia w trybie przetargu nieograniczonego, na podstawie art. 39 ustawy Prawo zamówień publicznych została zawarta </w:t>
      </w:r>
      <w:r w:rsidR="008A0331">
        <w:rPr>
          <w:rFonts w:ascii="Arial" w:hAnsi="Arial" w:cs="Arial"/>
          <w:sz w:val="22"/>
          <w:szCs w:val="22"/>
        </w:rPr>
        <w:t>U</w:t>
      </w:r>
      <w:r w:rsidRPr="00F71D70">
        <w:rPr>
          <w:rFonts w:ascii="Arial" w:hAnsi="Arial" w:cs="Arial"/>
          <w:sz w:val="22"/>
          <w:szCs w:val="22"/>
        </w:rPr>
        <w:t xml:space="preserve">mowa o następującej treści: </w:t>
      </w:r>
    </w:p>
    <w:p w:rsidR="00D62C6A" w:rsidRPr="00F71D70" w:rsidRDefault="00D62C6A" w:rsidP="00F71D70">
      <w:pPr>
        <w:widowControl w:val="0"/>
        <w:tabs>
          <w:tab w:val="left" w:pos="4500"/>
        </w:tabs>
        <w:autoSpaceDE w:val="0"/>
        <w:autoSpaceDN w:val="0"/>
        <w:adjustRightInd w:val="0"/>
        <w:spacing w:before="120" w:after="0" w:line="240" w:lineRule="auto"/>
        <w:jc w:val="both"/>
        <w:rPr>
          <w:rFonts w:ascii="Arial" w:eastAsia="Times New Roman" w:hAnsi="Arial" w:cs="Arial"/>
        </w:rPr>
      </w:pPr>
    </w:p>
    <w:p w:rsidR="00D62C6A" w:rsidRPr="00F71D70" w:rsidRDefault="00D62C6A" w:rsidP="00F71D70">
      <w:pPr>
        <w:widowControl w:val="0"/>
        <w:tabs>
          <w:tab w:val="left" w:pos="4320"/>
          <w:tab w:val="left" w:pos="4500"/>
        </w:tabs>
        <w:autoSpaceDE w:val="0"/>
        <w:autoSpaceDN w:val="0"/>
        <w:adjustRightInd w:val="0"/>
        <w:spacing w:before="120" w:after="0" w:line="240" w:lineRule="auto"/>
        <w:jc w:val="center"/>
        <w:rPr>
          <w:rFonts w:ascii="Arial" w:eastAsia="Times New Roman" w:hAnsi="Arial" w:cs="Arial"/>
          <w:b/>
          <w:bCs/>
        </w:rPr>
      </w:pPr>
      <w:r w:rsidRPr="00F71D70">
        <w:rPr>
          <w:rFonts w:ascii="Arial" w:eastAsia="Times New Roman" w:hAnsi="Arial" w:cs="Arial"/>
          <w:b/>
          <w:bCs/>
        </w:rPr>
        <w:t>§ 1</w:t>
      </w:r>
    </w:p>
    <w:p w:rsidR="00D62C6A" w:rsidRPr="00660F6D" w:rsidRDefault="00D62C6A" w:rsidP="003C1409">
      <w:pPr>
        <w:numPr>
          <w:ilvl w:val="0"/>
          <w:numId w:val="7"/>
        </w:numPr>
        <w:tabs>
          <w:tab w:val="clear" w:pos="720"/>
        </w:tabs>
        <w:spacing w:before="120" w:after="0" w:line="240" w:lineRule="auto"/>
        <w:ind w:left="426" w:hanging="426"/>
        <w:jc w:val="both"/>
        <w:rPr>
          <w:rFonts w:ascii="Arial" w:eastAsia="Times New Roman" w:hAnsi="Arial" w:cs="Arial"/>
        </w:rPr>
      </w:pPr>
      <w:r w:rsidRPr="00660F6D">
        <w:rPr>
          <w:rFonts w:ascii="Arial" w:eastAsia="Times New Roman" w:hAnsi="Arial" w:cs="Arial"/>
        </w:rPr>
        <w:t xml:space="preserve">Przedmiotem </w:t>
      </w:r>
      <w:r w:rsidR="008A0331">
        <w:rPr>
          <w:rFonts w:ascii="Arial" w:eastAsia="Times New Roman" w:hAnsi="Arial" w:cs="Arial"/>
        </w:rPr>
        <w:t>U</w:t>
      </w:r>
      <w:r w:rsidRPr="00660F6D">
        <w:rPr>
          <w:rFonts w:ascii="Arial" w:eastAsia="Times New Roman" w:hAnsi="Arial" w:cs="Arial"/>
        </w:rPr>
        <w:t xml:space="preserve">mowy jest pełnienie funkcji </w:t>
      </w:r>
      <w:r w:rsidR="00194209">
        <w:rPr>
          <w:rFonts w:ascii="Arial" w:eastAsia="Times New Roman" w:hAnsi="Arial" w:cs="Arial"/>
        </w:rPr>
        <w:t>I</w:t>
      </w:r>
      <w:r w:rsidRPr="00660F6D">
        <w:rPr>
          <w:rFonts w:ascii="Arial" w:eastAsia="Times New Roman" w:hAnsi="Arial" w:cs="Arial"/>
        </w:rPr>
        <w:t xml:space="preserve">nżyniera </w:t>
      </w:r>
      <w:r w:rsidR="00194209">
        <w:rPr>
          <w:rFonts w:ascii="Arial" w:eastAsia="Times New Roman" w:hAnsi="Arial" w:cs="Arial"/>
        </w:rPr>
        <w:t>K</w:t>
      </w:r>
      <w:r w:rsidRPr="00660F6D">
        <w:rPr>
          <w:rFonts w:ascii="Arial" w:eastAsia="Times New Roman" w:hAnsi="Arial" w:cs="Arial"/>
        </w:rPr>
        <w:t>ontraktu</w:t>
      </w:r>
      <w:r w:rsidR="008A0331">
        <w:rPr>
          <w:rFonts w:ascii="Arial" w:eastAsia="Times New Roman" w:hAnsi="Arial" w:cs="Arial"/>
        </w:rPr>
        <w:t xml:space="preserve"> zadania obejmującego 6 kontraktów </w:t>
      </w:r>
      <w:r w:rsidRPr="00660F6D">
        <w:rPr>
          <w:rFonts w:ascii="Arial" w:eastAsia="Times New Roman" w:hAnsi="Arial" w:cs="Arial"/>
        </w:rPr>
        <w:t xml:space="preserve"> w ramach </w:t>
      </w:r>
      <w:r w:rsidR="00EB73B2">
        <w:rPr>
          <w:rFonts w:ascii="Arial" w:eastAsia="Times New Roman" w:hAnsi="Arial" w:cs="Arial"/>
        </w:rPr>
        <w:t>P</w:t>
      </w:r>
      <w:r w:rsidRPr="00660F6D">
        <w:rPr>
          <w:rFonts w:ascii="Arial" w:eastAsia="Times New Roman" w:hAnsi="Arial" w:cs="Arial"/>
        </w:rPr>
        <w:t>rojektu pt. „System gospodarki odpadami Ślęza – Oława”</w:t>
      </w:r>
    </w:p>
    <w:p w:rsidR="00D62C6A" w:rsidRPr="00660F6D" w:rsidRDefault="00D62C6A" w:rsidP="003C1409">
      <w:pPr>
        <w:numPr>
          <w:ilvl w:val="0"/>
          <w:numId w:val="7"/>
        </w:numPr>
        <w:tabs>
          <w:tab w:val="clear" w:pos="720"/>
        </w:tabs>
        <w:spacing w:before="120" w:after="0" w:line="240" w:lineRule="auto"/>
        <w:ind w:left="426" w:hanging="426"/>
        <w:jc w:val="both"/>
        <w:rPr>
          <w:rFonts w:ascii="Arial" w:eastAsia="Times New Roman" w:hAnsi="Arial" w:cs="Arial"/>
        </w:rPr>
      </w:pPr>
      <w:r w:rsidRPr="00660F6D">
        <w:rPr>
          <w:rFonts w:ascii="Arial" w:eastAsia="Times New Roman" w:hAnsi="Arial" w:cs="Arial"/>
          <w:bCs/>
        </w:rPr>
        <w:t xml:space="preserve">Szczegółowy zakres usługi </w:t>
      </w:r>
      <w:r w:rsidR="00511366" w:rsidRPr="00660F6D">
        <w:rPr>
          <w:rFonts w:ascii="Arial" w:eastAsia="Times New Roman" w:hAnsi="Arial" w:cs="Arial"/>
        </w:rPr>
        <w:t xml:space="preserve">opisany został w Załączniku nr 1 do niniejszej </w:t>
      </w:r>
      <w:r w:rsidR="008A0331">
        <w:rPr>
          <w:rFonts w:ascii="Arial" w:eastAsia="Times New Roman" w:hAnsi="Arial" w:cs="Arial"/>
        </w:rPr>
        <w:t>U</w:t>
      </w:r>
      <w:r w:rsidR="00511366" w:rsidRPr="00660F6D">
        <w:rPr>
          <w:rFonts w:ascii="Arial" w:eastAsia="Times New Roman" w:hAnsi="Arial" w:cs="Arial"/>
        </w:rPr>
        <w:t>mowy.</w:t>
      </w:r>
    </w:p>
    <w:p w:rsidR="00F52A7A" w:rsidRDefault="00432DCD" w:rsidP="003C1409">
      <w:pPr>
        <w:numPr>
          <w:ilvl w:val="0"/>
          <w:numId w:val="7"/>
        </w:numPr>
        <w:tabs>
          <w:tab w:val="clear" w:pos="720"/>
        </w:tabs>
        <w:spacing w:before="120" w:after="0" w:line="240" w:lineRule="auto"/>
        <w:ind w:left="426" w:hanging="426"/>
        <w:jc w:val="both"/>
        <w:rPr>
          <w:rFonts w:ascii="Arial" w:eastAsia="Times New Roman" w:hAnsi="Arial" w:cs="Arial"/>
        </w:rPr>
      </w:pPr>
      <w:r>
        <w:rPr>
          <w:rFonts w:ascii="Arial" w:eastAsia="Times New Roman" w:hAnsi="Arial" w:cs="Arial"/>
        </w:rPr>
        <w:t>Termin</w:t>
      </w:r>
      <w:r w:rsidR="00F52A7A">
        <w:rPr>
          <w:rFonts w:ascii="Arial" w:eastAsia="Times New Roman" w:hAnsi="Arial" w:cs="Arial"/>
        </w:rPr>
        <w:t>y</w:t>
      </w:r>
      <w:r>
        <w:rPr>
          <w:rFonts w:ascii="Arial" w:eastAsia="Times New Roman" w:hAnsi="Arial" w:cs="Arial"/>
        </w:rPr>
        <w:t xml:space="preserve"> realizacji przedmiotu </w:t>
      </w:r>
      <w:r w:rsidR="008A0331">
        <w:rPr>
          <w:rFonts w:ascii="Arial" w:eastAsia="Times New Roman" w:hAnsi="Arial" w:cs="Arial"/>
        </w:rPr>
        <w:t>U</w:t>
      </w:r>
      <w:r>
        <w:rPr>
          <w:rFonts w:ascii="Arial" w:eastAsia="Times New Roman" w:hAnsi="Arial" w:cs="Arial"/>
        </w:rPr>
        <w:t xml:space="preserve">mowy określa się </w:t>
      </w:r>
      <w:r w:rsidR="00F52A7A">
        <w:rPr>
          <w:rFonts w:ascii="Arial" w:eastAsia="Times New Roman" w:hAnsi="Arial" w:cs="Arial"/>
        </w:rPr>
        <w:t>następująco:</w:t>
      </w:r>
    </w:p>
    <w:p w:rsidR="00432DCD" w:rsidRDefault="00F52A7A" w:rsidP="00F52A7A">
      <w:pPr>
        <w:pStyle w:val="Akapitzlist"/>
        <w:numPr>
          <w:ilvl w:val="0"/>
          <w:numId w:val="38"/>
        </w:numPr>
        <w:spacing w:before="120" w:after="0" w:line="240" w:lineRule="auto"/>
        <w:ind w:left="709" w:hanging="283"/>
        <w:jc w:val="both"/>
        <w:rPr>
          <w:rFonts w:ascii="Arial" w:eastAsia="Times New Roman" w:hAnsi="Arial" w:cs="Arial"/>
        </w:rPr>
      </w:pPr>
      <w:r>
        <w:rPr>
          <w:rFonts w:ascii="Arial" w:eastAsia="Times New Roman" w:hAnsi="Arial" w:cs="Arial"/>
        </w:rPr>
        <w:t>przewidywany termin zakończenia robót budowlanych – 30.06.2014 r.,</w:t>
      </w:r>
    </w:p>
    <w:p w:rsidR="00F52A7A" w:rsidRPr="00F52A7A" w:rsidRDefault="00F52A7A" w:rsidP="00F52A7A">
      <w:pPr>
        <w:pStyle w:val="Akapitzlist"/>
        <w:numPr>
          <w:ilvl w:val="0"/>
          <w:numId w:val="38"/>
        </w:numPr>
        <w:spacing w:before="120" w:after="0" w:line="240" w:lineRule="auto"/>
        <w:ind w:left="709" w:hanging="283"/>
        <w:jc w:val="both"/>
        <w:rPr>
          <w:rFonts w:ascii="Arial" w:eastAsia="Times New Roman" w:hAnsi="Arial" w:cs="Arial"/>
        </w:rPr>
      </w:pPr>
      <w:r>
        <w:rPr>
          <w:rFonts w:ascii="Arial" w:eastAsia="Times New Roman" w:hAnsi="Arial" w:cs="Arial"/>
        </w:rPr>
        <w:t xml:space="preserve">termin zakończenia </w:t>
      </w:r>
      <w:r w:rsidR="008A0331">
        <w:rPr>
          <w:rFonts w:ascii="Arial" w:eastAsia="Times New Roman" w:hAnsi="Arial" w:cs="Arial"/>
        </w:rPr>
        <w:t>U</w:t>
      </w:r>
      <w:r>
        <w:rPr>
          <w:rFonts w:ascii="Arial" w:eastAsia="Times New Roman" w:hAnsi="Arial" w:cs="Arial"/>
        </w:rPr>
        <w:t>mowy – 15.12.2015 r.</w:t>
      </w:r>
    </w:p>
    <w:p w:rsidR="00007840" w:rsidRPr="00660F6D" w:rsidRDefault="00007840" w:rsidP="003C1409">
      <w:pPr>
        <w:numPr>
          <w:ilvl w:val="0"/>
          <w:numId w:val="7"/>
        </w:numPr>
        <w:tabs>
          <w:tab w:val="clear" w:pos="720"/>
        </w:tabs>
        <w:spacing w:before="120" w:after="0" w:line="240" w:lineRule="auto"/>
        <w:ind w:left="426" w:hanging="426"/>
        <w:jc w:val="both"/>
        <w:rPr>
          <w:rFonts w:ascii="Arial" w:eastAsia="Times New Roman" w:hAnsi="Arial" w:cs="Arial"/>
        </w:rPr>
      </w:pPr>
      <w:r w:rsidRPr="00660F6D">
        <w:rPr>
          <w:rFonts w:ascii="Arial" w:eastAsia="Times New Roman" w:hAnsi="Arial" w:cs="Arial"/>
        </w:rPr>
        <w:t xml:space="preserve">Wykonawca w ramach wykonywania przedmiotu </w:t>
      </w:r>
      <w:r w:rsidR="008A0331">
        <w:rPr>
          <w:rFonts w:ascii="Arial" w:eastAsia="Times New Roman" w:hAnsi="Arial" w:cs="Arial"/>
        </w:rPr>
        <w:t>U</w:t>
      </w:r>
      <w:r w:rsidRPr="00660F6D">
        <w:rPr>
          <w:rFonts w:ascii="Arial" w:eastAsia="Times New Roman" w:hAnsi="Arial" w:cs="Arial"/>
        </w:rPr>
        <w:t>mowy będzie w pełni odpowiedzialny za zarządzanie procesem inwestycyjnym, zgodnie z zapisami O</w:t>
      </w:r>
      <w:r w:rsidR="008E0898">
        <w:rPr>
          <w:rFonts w:ascii="Arial" w:eastAsia="Times New Roman" w:hAnsi="Arial" w:cs="Arial"/>
        </w:rPr>
        <w:t xml:space="preserve">pisu </w:t>
      </w:r>
      <w:r w:rsidRPr="00660F6D">
        <w:rPr>
          <w:rFonts w:ascii="Arial" w:eastAsia="Times New Roman" w:hAnsi="Arial" w:cs="Arial"/>
        </w:rPr>
        <w:t>P</w:t>
      </w:r>
      <w:r w:rsidR="008E0898">
        <w:rPr>
          <w:rFonts w:ascii="Arial" w:eastAsia="Times New Roman" w:hAnsi="Arial" w:cs="Arial"/>
        </w:rPr>
        <w:t xml:space="preserve">rzedmiotu </w:t>
      </w:r>
      <w:r w:rsidRPr="00660F6D">
        <w:rPr>
          <w:rFonts w:ascii="Arial" w:eastAsia="Times New Roman" w:hAnsi="Arial" w:cs="Arial"/>
        </w:rPr>
        <w:t>Z</w:t>
      </w:r>
      <w:r w:rsidR="008E0898">
        <w:rPr>
          <w:rFonts w:ascii="Arial" w:eastAsia="Times New Roman" w:hAnsi="Arial" w:cs="Arial"/>
        </w:rPr>
        <w:t>amówienia (OPZ)</w:t>
      </w:r>
      <w:r w:rsidRPr="00660F6D">
        <w:rPr>
          <w:rFonts w:ascii="Arial" w:eastAsia="Times New Roman" w:hAnsi="Arial" w:cs="Arial"/>
        </w:rPr>
        <w:t>.</w:t>
      </w:r>
    </w:p>
    <w:p w:rsidR="00007840" w:rsidRPr="00660F6D" w:rsidRDefault="00007840" w:rsidP="003C1409">
      <w:pPr>
        <w:numPr>
          <w:ilvl w:val="0"/>
          <w:numId w:val="7"/>
        </w:numPr>
        <w:tabs>
          <w:tab w:val="clear" w:pos="720"/>
        </w:tabs>
        <w:spacing w:before="120" w:after="0" w:line="240" w:lineRule="auto"/>
        <w:ind w:left="426" w:hanging="426"/>
        <w:jc w:val="both"/>
        <w:rPr>
          <w:rFonts w:ascii="Arial" w:eastAsia="Times New Roman" w:hAnsi="Arial" w:cs="Arial"/>
        </w:rPr>
      </w:pPr>
      <w:r w:rsidRPr="00660F6D">
        <w:rPr>
          <w:rFonts w:ascii="Arial" w:eastAsia="Times New Roman" w:hAnsi="Arial" w:cs="Arial"/>
        </w:rPr>
        <w:t xml:space="preserve">Wykonawca zobowiązuje się do przestrzegania i stosowania przepisów, zasad, wytycznych i postanowień </w:t>
      </w:r>
      <w:r w:rsidR="008A0331">
        <w:rPr>
          <w:rFonts w:ascii="Arial" w:eastAsia="Times New Roman" w:hAnsi="Arial" w:cs="Arial"/>
        </w:rPr>
        <w:t>U</w:t>
      </w:r>
      <w:r w:rsidRPr="00660F6D">
        <w:rPr>
          <w:rFonts w:ascii="Arial" w:eastAsia="Times New Roman" w:hAnsi="Arial" w:cs="Arial"/>
        </w:rPr>
        <w:t>mowy.</w:t>
      </w:r>
    </w:p>
    <w:p w:rsidR="00007840" w:rsidRPr="00660F6D" w:rsidRDefault="00007840" w:rsidP="003C1409">
      <w:pPr>
        <w:numPr>
          <w:ilvl w:val="0"/>
          <w:numId w:val="7"/>
        </w:numPr>
        <w:tabs>
          <w:tab w:val="clear" w:pos="720"/>
        </w:tabs>
        <w:spacing w:before="120" w:after="0" w:line="240" w:lineRule="auto"/>
        <w:ind w:left="426" w:hanging="426"/>
        <w:jc w:val="both"/>
        <w:rPr>
          <w:rFonts w:ascii="Arial" w:eastAsia="Times New Roman" w:hAnsi="Arial" w:cs="Arial"/>
        </w:rPr>
      </w:pPr>
      <w:r w:rsidRPr="00660F6D">
        <w:rPr>
          <w:rFonts w:ascii="Arial" w:eastAsia="Times New Roman" w:hAnsi="Arial" w:cs="Arial"/>
        </w:rPr>
        <w:t>Wykonawca będzie działał w interesie Zamawiającego w celu sprawnego zrealizowania postanowień umowy o dofinansowanie Projektu, przy minimalizacji kosztów ponoszonych przez Zamawiającego.</w:t>
      </w:r>
    </w:p>
    <w:p w:rsidR="00D62C6A" w:rsidRPr="00660F6D" w:rsidRDefault="00D62C6A" w:rsidP="00F71D70">
      <w:pPr>
        <w:pStyle w:val="Tekstpodstawowy"/>
        <w:tabs>
          <w:tab w:val="num" w:pos="1363"/>
        </w:tabs>
        <w:spacing w:before="120" w:line="240" w:lineRule="auto"/>
        <w:jc w:val="both"/>
        <w:rPr>
          <w:rFonts w:ascii="Arial" w:hAnsi="Arial" w:cs="Arial"/>
          <w:b w:val="0"/>
          <w:color w:val="auto"/>
          <w:sz w:val="22"/>
          <w:szCs w:val="22"/>
        </w:rPr>
      </w:pPr>
    </w:p>
    <w:p w:rsidR="00D62C6A" w:rsidRPr="00660F6D" w:rsidRDefault="00D62C6A" w:rsidP="00F71D70">
      <w:pPr>
        <w:widowControl w:val="0"/>
        <w:tabs>
          <w:tab w:val="left" w:pos="4320"/>
          <w:tab w:val="left" w:pos="4500"/>
        </w:tabs>
        <w:autoSpaceDE w:val="0"/>
        <w:autoSpaceDN w:val="0"/>
        <w:adjustRightInd w:val="0"/>
        <w:spacing w:before="120" w:after="0" w:line="240" w:lineRule="auto"/>
        <w:jc w:val="center"/>
        <w:rPr>
          <w:rFonts w:ascii="Arial" w:eastAsia="Times New Roman" w:hAnsi="Arial" w:cs="Arial"/>
          <w:b/>
          <w:bCs/>
        </w:rPr>
      </w:pPr>
      <w:r w:rsidRPr="00660F6D">
        <w:rPr>
          <w:rFonts w:ascii="Arial" w:eastAsia="Times New Roman" w:hAnsi="Arial" w:cs="Arial"/>
          <w:b/>
          <w:bCs/>
        </w:rPr>
        <w:t>§ 2</w:t>
      </w:r>
    </w:p>
    <w:p w:rsidR="00511366" w:rsidRPr="00660F6D" w:rsidRDefault="00511366" w:rsidP="003C1409">
      <w:pPr>
        <w:numPr>
          <w:ilvl w:val="0"/>
          <w:numId w:val="1"/>
        </w:numPr>
        <w:tabs>
          <w:tab w:val="left" w:pos="360"/>
        </w:tabs>
        <w:spacing w:before="120" w:after="0" w:line="240" w:lineRule="auto"/>
        <w:ind w:hanging="360"/>
        <w:jc w:val="both"/>
        <w:rPr>
          <w:rFonts w:ascii="Arial" w:eastAsia="Times New Roman" w:hAnsi="Arial" w:cs="Arial"/>
        </w:rPr>
      </w:pPr>
      <w:r w:rsidRPr="00660F6D">
        <w:rPr>
          <w:rFonts w:ascii="Arial" w:eastAsia="Times New Roman" w:hAnsi="Arial" w:cs="Arial"/>
        </w:rPr>
        <w:t xml:space="preserve">Integralną częścią </w:t>
      </w:r>
      <w:r w:rsidR="008A0331">
        <w:rPr>
          <w:rFonts w:ascii="Arial" w:eastAsia="Times New Roman" w:hAnsi="Arial" w:cs="Arial"/>
        </w:rPr>
        <w:t>U</w:t>
      </w:r>
      <w:r w:rsidRPr="00660F6D">
        <w:rPr>
          <w:rFonts w:ascii="Arial" w:eastAsia="Times New Roman" w:hAnsi="Arial" w:cs="Arial"/>
        </w:rPr>
        <w:t>mowy są następujące dokumenty:</w:t>
      </w:r>
    </w:p>
    <w:p w:rsidR="00511366" w:rsidRPr="00660F6D" w:rsidRDefault="00511366" w:rsidP="003C1409">
      <w:pPr>
        <w:pStyle w:val="Akapitzlist"/>
        <w:numPr>
          <w:ilvl w:val="0"/>
          <w:numId w:val="32"/>
        </w:numPr>
        <w:spacing w:before="120" w:after="0" w:line="240" w:lineRule="auto"/>
        <w:jc w:val="both"/>
        <w:rPr>
          <w:rFonts w:ascii="Arial" w:eastAsia="Times New Roman" w:hAnsi="Arial" w:cs="Arial"/>
        </w:rPr>
      </w:pPr>
      <w:r w:rsidRPr="00660F6D">
        <w:rPr>
          <w:rFonts w:ascii="Arial" w:eastAsia="Times New Roman" w:hAnsi="Arial" w:cs="Arial"/>
        </w:rPr>
        <w:lastRenderedPageBreak/>
        <w:t>Załącznik nr 1 – Opis przedmiotu zamówienia (Część III SIWZ, zwany dalej OPZ),</w:t>
      </w:r>
    </w:p>
    <w:p w:rsidR="00511366" w:rsidRPr="00660F6D" w:rsidRDefault="00511366" w:rsidP="003C1409">
      <w:pPr>
        <w:pStyle w:val="Akapitzlist"/>
        <w:numPr>
          <w:ilvl w:val="0"/>
          <w:numId w:val="32"/>
        </w:numPr>
        <w:spacing w:before="120" w:after="0" w:line="240" w:lineRule="auto"/>
        <w:jc w:val="both"/>
        <w:rPr>
          <w:rFonts w:ascii="Arial" w:eastAsia="Times New Roman" w:hAnsi="Arial" w:cs="Arial"/>
        </w:rPr>
      </w:pPr>
      <w:r w:rsidRPr="00660F6D">
        <w:rPr>
          <w:rFonts w:ascii="Arial" w:eastAsia="Times New Roman" w:hAnsi="Arial" w:cs="Arial"/>
        </w:rPr>
        <w:t>Załącznik nr 2 – oferta Wykonawcy,</w:t>
      </w:r>
    </w:p>
    <w:p w:rsidR="00511366" w:rsidRPr="00660F6D" w:rsidRDefault="00511366" w:rsidP="003C1409">
      <w:pPr>
        <w:pStyle w:val="Akapitzlist"/>
        <w:numPr>
          <w:ilvl w:val="0"/>
          <w:numId w:val="32"/>
        </w:numPr>
        <w:spacing w:before="120" w:after="0" w:line="240" w:lineRule="auto"/>
        <w:jc w:val="both"/>
        <w:rPr>
          <w:rFonts w:ascii="Arial" w:eastAsia="Times New Roman" w:hAnsi="Arial" w:cs="Arial"/>
        </w:rPr>
      </w:pPr>
      <w:r w:rsidRPr="00660F6D">
        <w:rPr>
          <w:rFonts w:ascii="Arial" w:eastAsia="Times New Roman" w:hAnsi="Arial" w:cs="Arial"/>
        </w:rPr>
        <w:t>Załącznik nr 3 – Instrukcja dla Wykonawców (Część I SIWZ, zwana dalej IDW).</w:t>
      </w:r>
    </w:p>
    <w:p w:rsidR="00511366" w:rsidRPr="00660F6D" w:rsidRDefault="00511366" w:rsidP="003C1409">
      <w:pPr>
        <w:numPr>
          <w:ilvl w:val="0"/>
          <w:numId w:val="1"/>
        </w:numPr>
        <w:tabs>
          <w:tab w:val="left" w:pos="360"/>
        </w:tabs>
        <w:spacing w:before="120" w:after="0" w:line="240" w:lineRule="auto"/>
        <w:ind w:left="357" w:hanging="357"/>
        <w:jc w:val="both"/>
        <w:rPr>
          <w:rFonts w:ascii="Arial" w:eastAsia="Times New Roman" w:hAnsi="Arial" w:cs="Arial"/>
        </w:rPr>
      </w:pPr>
      <w:r w:rsidRPr="00660F6D">
        <w:rPr>
          <w:rFonts w:ascii="Arial" w:eastAsia="Times New Roman" w:hAnsi="Arial" w:cs="Arial"/>
        </w:rPr>
        <w:t>W przypadku rozbi</w:t>
      </w:r>
      <w:r w:rsidR="008A0331">
        <w:rPr>
          <w:rFonts w:ascii="Arial" w:eastAsia="Times New Roman" w:hAnsi="Arial" w:cs="Arial"/>
        </w:rPr>
        <w:t>eżności między postanowieniami U</w:t>
      </w:r>
      <w:r w:rsidRPr="00660F6D">
        <w:rPr>
          <w:rFonts w:ascii="Arial" w:eastAsia="Times New Roman" w:hAnsi="Arial" w:cs="Arial"/>
        </w:rPr>
        <w:t xml:space="preserve">mowy a postanowieniami </w:t>
      </w:r>
      <w:r w:rsidR="0033274C">
        <w:rPr>
          <w:rFonts w:ascii="Arial" w:eastAsia="Times New Roman" w:hAnsi="Arial" w:cs="Arial"/>
        </w:rPr>
        <w:t>dokumentów wymienionych w ust. 1</w:t>
      </w:r>
      <w:r w:rsidRPr="00660F6D">
        <w:rPr>
          <w:rFonts w:ascii="Arial" w:eastAsia="Times New Roman" w:hAnsi="Arial" w:cs="Arial"/>
        </w:rPr>
        <w:t xml:space="preserve"> Strony uzgadniają, że wiążące są przede wszystkim postanowienia Umowy, a następnie postanowienia Załączników zgodnie z kolejnością ich powołania.</w:t>
      </w:r>
    </w:p>
    <w:p w:rsidR="00D62C6A" w:rsidRPr="00660F6D" w:rsidRDefault="00D62C6A" w:rsidP="003C1409">
      <w:pPr>
        <w:numPr>
          <w:ilvl w:val="0"/>
          <w:numId w:val="1"/>
        </w:numPr>
        <w:tabs>
          <w:tab w:val="left" w:pos="360"/>
        </w:tabs>
        <w:spacing w:before="120" w:after="0" w:line="240" w:lineRule="auto"/>
        <w:ind w:left="357" w:hanging="357"/>
        <w:jc w:val="both"/>
        <w:rPr>
          <w:rFonts w:ascii="Arial" w:eastAsia="Times New Roman" w:hAnsi="Arial" w:cs="Arial"/>
        </w:rPr>
      </w:pPr>
      <w:r w:rsidRPr="00660F6D">
        <w:rPr>
          <w:rFonts w:ascii="Arial" w:eastAsia="Times New Roman" w:hAnsi="Arial" w:cs="Arial"/>
        </w:rPr>
        <w:t xml:space="preserve">Wykonawca w czasie realizacji </w:t>
      </w:r>
      <w:r w:rsidR="008A0331">
        <w:rPr>
          <w:rFonts w:ascii="Arial" w:eastAsia="Times New Roman" w:hAnsi="Arial" w:cs="Arial"/>
        </w:rPr>
        <w:t>U</w:t>
      </w:r>
      <w:r w:rsidRPr="00660F6D">
        <w:rPr>
          <w:rFonts w:ascii="Arial" w:eastAsia="Times New Roman" w:hAnsi="Arial" w:cs="Arial"/>
        </w:rPr>
        <w:t xml:space="preserve">mowy, nie może zlecić wykonania całości lub części określonych w </w:t>
      </w:r>
      <w:r w:rsidR="008A0331">
        <w:rPr>
          <w:rFonts w:ascii="Arial" w:eastAsia="Times New Roman" w:hAnsi="Arial" w:cs="Arial"/>
        </w:rPr>
        <w:t>U</w:t>
      </w:r>
      <w:r w:rsidRPr="00660F6D">
        <w:rPr>
          <w:rFonts w:ascii="Arial" w:eastAsia="Times New Roman" w:hAnsi="Arial" w:cs="Arial"/>
        </w:rPr>
        <w:t>mowie robót osobie trzeciej (</w:t>
      </w:r>
      <w:r w:rsidR="003B27FD">
        <w:rPr>
          <w:rFonts w:ascii="Arial" w:eastAsia="Times New Roman" w:hAnsi="Arial" w:cs="Arial"/>
        </w:rPr>
        <w:t>P</w:t>
      </w:r>
      <w:r w:rsidRPr="00660F6D">
        <w:rPr>
          <w:rFonts w:ascii="Arial" w:eastAsia="Times New Roman" w:hAnsi="Arial" w:cs="Arial"/>
        </w:rPr>
        <w:t>odwykonawcy) bez zgody Zamawiającego wyrażonej na piśmie.</w:t>
      </w:r>
    </w:p>
    <w:p w:rsidR="00D62C6A" w:rsidRPr="00660F6D" w:rsidRDefault="00D62C6A" w:rsidP="003C1409">
      <w:pPr>
        <w:numPr>
          <w:ilvl w:val="0"/>
          <w:numId w:val="1"/>
        </w:numPr>
        <w:tabs>
          <w:tab w:val="left" w:pos="360"/>
        </w:tabs>
        <w:spacing w:before="120" w:after="0" w:line="240" w:lineRule="auto"/>
        <w:ind w:left="357" w:hanging="357"/>
        <w:jc w:val="both"/>
        <w:rPr>
          <w:rFonts w:ascii="Arial" w:eastAsia="Times New Roman" w:hAnsi="Arial" w:cs="Arial"/>
        </w:rPr>
      </w:pPr>
      <w:r w:rsidRPr="00660F6D">
        <w:rPr>
          <w:rFonts w:ascii="Arial" w:eastAsia="Times New Roman" w:hAnsi="Arial" w:cs="Arial"/>
        </w:rPr>
        <w:t>Podwykonawcy będą realizowali następujące części zamówienia:</w:t>
      </w:r>
    </w:p>
    <w:p w:rsidR="00D62C6A" w:rsidRPr="00660F6D" w:rsidRDefault="00D62C6A" w:rsidP="003C1409">
      <w:pPr>
        <w:widowControl w:val="0"/>
        <w:numPr>
          <w:ilvl w:val="0"/>
          <w:numId w:val="8"/>
        </w:numPr>
        <w:autoSpaceDE w:val="0"/>
        <w:autoSpaceDN w:val="0"/>
        <w:adjustRightInd w:val="0"/>
        <w:spacing w:before="120" w:after="0" w:line="240" w:lineRule="auto"/>
        <w:jc w:val="both"/>
        <w:rPr>
          <w:rFonts w:ascii="Arial" w:eastAsia="Times New Roman" w:hAnsi="Arial" w:cs="Arial"/>
        </w:rPr>
      </w:pPr>
      <w:r w:rsidRPr="00660F6D">
        <w:rPr>
          <w:rFonts w:ascii="Arial" w:eastAsia="Times New Roman" w:hAnsi="Arial" w:cs="Arial"/>
        </w:rPr>
        <w:t>………………………………………………………………………………………………..</w:t>
      </w:r>
    </w:p>
    <w:p w:rsidR="00D62C6A" w:rsidRPr="00660F6D" w:rsidRDefault="00D62C6A" w:rsidP="003C1409">
      <w:pPr>
        <w:numPr>
          <w:ilvl w:val="0"/>
          <w:numId w:val="1"/>
        </w:numPr>
        <w:tabs>
          <w:tab w:val="left" w:pos="360"/>
        </w:tabs>
        <w:spacing w:before="120" w:after="0" w:line="240" w:lineRule="auto"/>
        <w:ind w:left="357" w:hanging="357"/>
        <w:jc w:val="both"/>
        <w:rPr>
          <w:rFonts w:ascii="Arial" w:eastAsia="Times New Roman" w:hAnsi="Arial" w:cs="Arial"/>
        </w:rPr>
      </w:pPr>
      <w:r w:rsidRPr="00660F6D">
        <w:rPr>
          <w:rFonts w:ascii="Arial" w:eastAsia="Times New Roman" w:hAnsi="Arial" w:cs="Arial"/>
        </w:rPr>
        <w:t xml:space="preserve">Wykonawca ponosi odpowiedzialność za działania, uchybienia i zaniedbania swoich </w:t>
      </w:r>
      <w:r w:rsidR="003B27FD">
        <w:rPr>
          <w:rFonts w:ascii="Arial" w:eastAsia="Times New Roman" w:hAnsi="Arial" w:cs="Arial"/>
        </w:rPr>
        <w:t>P</w:t>
      </w:r>
      <w:r w:rsidRPr="00660F6D">
        <w:rPr>
          <w:rFonts w:ascii="Arial" w:eastAsia="Times New Roman" w:hAnsi="Arial" w:cs="Arial"/>
        </w:rPr>
        <w:t xml:space="preserve">odwykonawców i ich przedstawicieli lub pracowników, tak jak gdyby były to działania, uchybienia lub zaniedbania samego Wykonawcy. </w:t>
      </w:r>
    </w:p>
    <w:p w:rsidR="00D62C6A" w:rsidRPr="00660F6D" w:rsidRDefault="00D62C6A" w:rsidP="003C1409">
      <w:pPr>
        <w:numPr>
          <w:ilvl w:val="0"/>
          <w:numId w:val="1"/>
        </w:numPr>
        <w:tabs>
          <w:tab w:val="left" w:pos="360"/>
        </w:tabs>
        <w:spacing w:before="120" w:after="0" w:line="240" w:lineRule="auto"/>
        <w:ind w:left="357" w:hanging="357"/>
        <w:jc w:val="both"/>
        <w:rPr>
          <w:rFonts w:ascii="Arial" w:eastAsia="Times New Roman" w:hAnsi="Arial" w:cs="Arial"/>
        </w:rPr>
      </w:pPr>
      <w:r w:rsidRPr="00660F6D">
        <w:rPr>
          <w:rFonts w:ascii="Arial" w:eastAsia="Times New Roman" w:hAnsi="Arial" w:cs="Arial"/>
        </w:rPr>
        <w:t xml:space="preserve">Zgoda Zamawiającego na wykonanie jakiejkolwiek części </w:t>
      </w:r>
      <w:r w:rsidR="008A0331">
        <w:rPr>
          <w:rFonts w:ascii="Arial" w:eastAsia="Times New Roman" w:hAnsi="Arial" w:cs="Arial"/>
        </w:rPr>
        <w:t>U</w:t>
      </w:r>
      <w:r w:rsidRPr="00660F6D">
        <w:rPr>
          <w:rFonts w:ascii="Arial" w:eastAsia="Times New Roman" w:hAnsi="Arial" w:cs="Arial"/>
        </w:rPr>
        <w:t xml:space="preserve">mowy przez Podwykonawcę lub na zaangażowanie przez Wykonawcę </w:t>
      </w:r>
      <w:r w:rsidR="003B27FD">
        <w:rPr>
          <w:rFonts w:ascii="Arial" w:eastAsia="Times New Roman" w:hAnsi="Arial" w:cs="Arial"/>
        </w:rPr>
        <w:t>P</w:t>
      </w:r>
      <w:r w:rsidRPr="00660F6D">
        <w:rPr>
          <w:rFonts w:ascii="Arial" w:eastAsia="Times New Roman" w:hAnsi="Arial" w:cs="Arial"/>
        </w:rPr>
        <w:t xml:space="preserve">odwykonawców do wykonania części Usług, nie zwalnia Wykonawcy z jakichkolwiek jego zobowiązań, wynikających z niniejszej Umowy. </w:t>
      </w:r>
    </w:p>
    <w:p w:rsidR="00D62C6A" w:rsidRPr="00660F6D" w:rsidRDefault="00D62C6A" w:rsidP="003C1409">
      <w:pPr>
        <w:numPr>
          <w:ilvl w:val="0"/>
          <w:numId w:val="1"/>
        </w:numPr>
        <w:tabs>
          <w:tab w:val="left" w:pos="360"/>
        </w:tabs>
        <w:spacing w:before="120" w:after="0" w:line="240" w:lineRule="auto"/>
        <w:ind w:left="357" w:hanging="357"/>
        <w:jc w:val="both"/>
        <w:rPr>
          <w:rFonts w:ascii="Arial" w:eastAsia="Times New Roman" w:hAnsi="Arial" w:cs="Arial"/>
        </w:rPr>
      </w:pPr>
      <w:r w:rsidRPr="00660F6D">
        <w:rPr>
          <w:rFonts w:ascii="Arial" w:eastAsia="Times New Roman" w:hAnsi="Arial" w:cs="Arial"/>
        </w:rPr>
        <w:t>Usługi powierzone Podwykonawcy przez Wykonawcę, nie mogą zostać powierzone przez Podwykonawcę osobie trzeciej.</w:t>
      </w:r>
    </w:p>
    <w:p w:rsidR="00D62C6A" w:rsidRPr="00660F6D" w:rsidRDefault="00D62C6A" w:rsidP="00F71D70">
      <w:pPr>
        <w:widowControl w:val="0"/>
        <w:tabs>
          <w:tab w:val="left" w:pos="4320"/>
          <w:tab w:val="left" w:pos="4500"/>
        </w:tabs>
        <w:autoSpaceDE w:val="0"/>
        <w:autoSpaceDN w:val="0"/>
        <w:adjustRightInd w:val="0"/>
        <w:spacing w:before="120" w:after="0" w:line="240" w:lineRule="auto"/>
        <w:jc w:val="both"/>
        <w:rPr>
          <w:rFonts w:ascii="Arial" w:eastAsia="Times New Roman" w:hAnsi="Arial" w:cs="Arial"/>
          <w:b/>
          <w:bCs/>
        </w:rPr>
      </w:pPr>
    </w:p>
    <w:p w:rsidR="00D62C6A" w:rsidRPr="00660F6D" w:rsidRDefault="00D62C6A" w:rsidP="00ED5854">
      <w:pPr>
        <w:widowControl w:val="0"/>
        <w:tabs>
          <w:tab w:val="left" w:pos="4320"/>
          <w:tab w:val="left" w:pos="4500"/>
        </w:tabs>
        <w:autoSpaceDE w:val="0"/>
        <w:autoSpaceDN w:val="0"/>
        <w:adjustRightInd w:val="0"/>
        <w:spacing w:before="120" w:after="0" w:line="240" w:lineRule="auto"/>
        <w:jc w:val="center"/>
        <w:rPr>
          <w:rFonts w:ascii="Arial" w:eastAsia="Times New Roman" w:hAnsi="Arial" w:cs="Arial"/>
          <w:b/>
          <w:bCs/>
        </w:rPr>
      </w:pPr>
      <w:r w:rsidRPr="00660F6D">
        <w:rPr>
          <w:rFonts w:ascii="Arial" w:eastAsia="Times New Roman" w:hAnsi="Arial" w:cs="Arial"/>
          <w:b/>
          <w:bCs/>
        </w:rPr>
        <w:t>§ 3</w:t>
      </w:r>
    </w:p>
    <w:p w:rsidR="00D62C6A" w:rsidRPr="00660F6D" w:rsidRDefault="00D62C6A" w:rsidP="003C1409">
      <w:pPr>
        <w:widowControl w:val="0"/>
        <w:numPr>
          <w:ilvl w:val="0"/>
          <w:numId w:val="30"/>
        </w:numPr>
        <w:tabs>
          <w:tab w:val="clear" w:pos="720"/>
          <w:tab w:val="num" w:pos="360"/>
        </w:tabs>
        <w:autoSpaceDE w:val="0"/>
        <w:autoSpaceDN w:val="0"/>
        <w:adjustRightInd w:val="0"/>
        <w:spacing w:before="120" w:after="0" w:line="240" w:lineRule="auto"/>
        <w:ind w:left="360"/>
        <w:jc w:val="both"/>
        <w:rPr>
          <w:rFonts w:ascii="Arial" w:eastAsia="Times New Roman" w:hAnsi="Arial" w:cs="Arial"/>
        </w:rPr>
      </w:pPr>
      <w:r w:rsidRPr="00660F6D">
        <w:rPr>
          <w:rFonts w:ascii="Arial" w:eastAsia="Times New Roman" w:hAnsi="Arial" w:cs="Arial"/>
        </w:rPr>
        <w:t xml:space="preserve">Wykonawca zobowiązany jest </w:t>
      </w:r>
      <w:r w:rsidR="00007840" w:rsidRPr="00660F6D">
        <w:rPr>
          <w:rFonts w:ascii="Arial" w:eastAsia="Times New Roman" w:hAnsi="Arial" w:cs="Arial"/>
        </w:rPr>
        <w:t xml:space="preserve">w szczególności </w:t>
      </w:r>
      <w:r w:rsidRPr="00660F6D">
        <w:rPr>
          <w:rFonts w:ascii="Arial" w:eastAsia="Times New Roman" w:hAnsi="Arial" w:cs="Arial"/>
        </w:rPr>
        <w:t>do:</w:t>
      </w:r>
    </w:p>
    <w:p w:rsidR="00D62C6A" w:rsidRPr="00660F6D" w:rsidRDefault="00D62C6A" w:rsidP="003C1409">
      <w:pPr>
        <w:widowControl w:val="0"/>
        <w:numPr>
          <w:ilvl w:val="0"/>
          <w:numId w:val="29"/>
        </w:numPr>
        <w:autoSpaceDE w:val="0"/>
        <w:autoSpaceDN w:val="0"/>
        <w:adjustRightInd w:val="0"/>
        <w:spacing w:before="120" w:after="0" w:line="240" w:lineRule="auto"/>
        <w:jc w:val="both"/>
        <w:rPr>
          <w:rFonts w:ascii="Arial" w:eastAsia="Times New Roman" w:hAnsi="Arial" w:cs="Arial"/>
        </w:rPr>
      </w:pPr>
      <w:r w:rsidRPr="00660F6D">
        <w:rPr>
          <w:rFonts w:ascii="Arial" w:eastAsia="Times New Roman" w:hAnsi="Arial" w:cs="Arial"/>
        </w:rPr>
        <w:t xml:space="preserve">nadzorowania i rozliczania wykonanych </w:t>
      </w:r>
      <w:r w:rsidR="0033787D">
        <w:rPr>
          <w:rFonts w:ascii="Arial" w:eastAsia="Times New Roman" w:hAnsi="Arial" w:cs="Arial"/>
        </w:rPr>
        <w:t xml:space="preserve">dostaw i </w:t>
      </w:r>
      <w:r w:rsidRPr="00660F6D">
        <w:rPr>
          <w:rFonts w:ascii="Arial" w:eastAsia="Times New Roman" w:hAnsi="Arial" w:cs="Arial"/>
        </w:rPr>
        <w:t>robót budowlanych zgodnie z dokumentacją projektową i obowiązującymi w tym zakresie normami, obowiązującymi przepisami prawa,</w:t>
      </w:r>
    </w:p>
    <w:p w:rsidR="00D62C6A" w:rsidRPr="00660F6D" w:rsidRDefault="00D62C6A" w:rsidP="003C1409">
      <w:pPr>
        <w:widowControl w:val="0"/>
        <w:numPr>
          <w:ilvl w:val="0"/>
          <w:numId w:val="29"/>
        </w:numPr>
        <w:autoSpaceDE w:val="0"/>
        <w:autoSpaceDN w:val="0"/>
        <w:adjustRightInd w:val="0"/>
        <w:spacing w:before="120" w:after="0" w:line="240" w:lineRule="auto"/>
        <w:jc w:val="both"/>
        <w:rPr>
          <w:rFonts w:ascii="Arial" w:eastAsia="Times New Roman" w:hAnsi="Arial" w:cs="Arial"/>
        </w:rPr>
      </w:pPr>
      <w:r w:rsidRPr="00660F6D">
        <w:rPr>
          <w:rFonts w:ascii="Arial" w:eastAsia="Times New Roman" w:hAnsi="Arial" w:cs="Arial"/>
        </w:rPr>
        <w:t xml:space="preserve">ubezpieczenia usług będących przedmiotem </w:t>
      </w:r>
      <w:r w:rsidR="008A0331">
        <w:rPr>
          <w:rFonts w:ascii="Arial" w:eastAsia="Times New Roman" w:hAnsi="Arial" w:cs="Arial"/>
        </w:rPr>
        <w:t>U</w:t>
      </w:r>
      <w:r w:rsidRPr="00660F6D">
        <w:rPr>
          <w:rFonts w:ascii="Arial" w:eastAsia="Times New Roman" w:hAnsi="Arial" w:cs="Arial"/>
        </w:rPr>
        <w:t>mowy z tytułu odpowiedzialności cywilnej,</w:t>
      </w:r>
    </w:p>
    <w:p w:rsidR="00D62C6A" w:rsidRPr="00660F6D" w:rsidRDefault="00D62C6A" w:rsidP="003C1409">
      <w:pPr>
        <w:widowControl w:val="0"/>
        <w:numPr>
          <w:ilvl w:val="0"/>
          <w:numId w:val="29"/>
        </w:numPr>
        <w:autoSpaceDE w:val="0"/>
        <w:autoSpaceDN w:val="0"/>
        <w:adjustRightInd w:val="0"/>
        <w:spacing w:before="120" w:after="0" w:line="240" w:lineRule="auto"/>
        <w:jc w:val="both"/>
        <w:rPr>
          <w:rFonts w:ascii="Arial" w:eastAsia="Times New Roman" w:hAnsi="Arial" w:cs="Arial"/>
        </w:rPr>
      </w:pPr>
      <w:r w:rsidRPr="00660F6D">
        <w:rPr>
          <w:rFonts w:ascii="Arial" w:eastAsia="Times New Roman" w:hAnsi="Arial" w:cs="Arial"/>
        </w:rPr>
        <w:t>bezzwłocznego powiadamiania Zamawiającego o wszelkich możliwych wydarzeniach i okolicznościach mogących mieć wpływ na koszt inwestycji lub opóźnienie robót,</w:t>
      </w:r>
    </w:p>
    <w:p w:rsidR="00D62C6A" w:rsidRPr="00660F6D" w:rsidRDefault="00D62C6A" w:rsidP="003C1409">
      <w:pPr>
        <w:widowControl w:val="0"/>
        <w:numPr>
          <w:ilvl w:val="0"/>
          <w:numId w:val="29"/>
        </w:numPr>
        <w:autoSpaceDE w:val="0"/>
        <w:autoSpaceDN w:val="0"/>
        <w:adjustRightInd w:val="0"/>
        <w:spacing w:before="120" w:after="0" w:line="240" w:lineRule="auto"/>
        <w:jc w:val="both"/>
        <w:rPr>
          <w:rFonts w:ascii="Arial" w:eastAsia="Times New Roman" w:hAnsi="Arial" w:cs="Arial"/>
        </w:rPr>
      </w:pPr>
      <w:r w:rsidRPr="00660F6D">
        <w:rPr>
          <w:rFonts w:ascii="Arial" w:eastAsia="Times New Roman" w:hAnsi="Arial" w:cs="Arial"/>
        </w:rPr>
        <w:t xml:space="preserve">przekazania Zamawiającemu protokołem zdawczo-odbiorczym inwestycji wykonanej przez wykonawcę </w:t>
      </w:r>
      <w:r w:rsidR="0033787D">
        <w:rPr>
          <w:rFonts w:ascii="Arial" w:eastAsia="Times New Roman" w:hAnsi="Arial" w:cs="Arial"/>
        </w:rPr>
        <w:t xml:space="preserve">dostaw i </w:t>
      </w:r>
      <w:r w:rsidRPr="00660F6D">
        <w:rPr>
          <w:rFonts w:ascii="Arial" w:eastAsia="Times New Roman" w:hAnsi="Arial" w:cs="Arial"/>
        </w:rPr>
        <w:t>robót budowlanych,</w:t>
      </w:r>
    </w:p>
    <w:p w:rsidR="00D62C6A" w:rsidRPr="00660F6D" w:rsidRDefault="00D62C6A" w:rsidP="003C1409">
      <w:pPr>
        <w:widowControl w:val="0"/>
        <w:numPr>
          <w:ilvl w:val="0"/>
          <w:numId w:val="29"/>
        </w:numPr>
        <w:autoSpaceDE w:val="0"/>
        <w:autoSpaceDN w:val="0"/>
        <w:adjustRightInd w:val="0"/>
        <w:spacing w:before="120" w:after="0" w:line="240" w:lineRule="auto"/>
        <w:jc w:val="both"/>
        <w:rPr>
          <w:rFonts w:ascii="Arial" w:eastAsia="Times New Roman" w:hAnsi="Arial" w:cs="Arial"/>
        </w:rPr>
      </w:pPr>
      <w:r w:rsidRPr="00660F6D">
        <w:rPr>
          <w:rFonts w:ascii="Arial" w:eastAsia="Times New Roman" w:hAnsi="Arial" w:cs="Arial"/>
        </w:rPr>
        <w:t>uzyskania pozwolenia na użytko</w:t>
      </w:r>
      <w:r w:rsidR="0033274C">
        <w:rPr>
          <w:rFonts w:ascii="Arial" w:eastAsia="Times New Roman" w:hAnsi="Arial" w:cs="Arial"/>
        </w:rPr>
        <w:t>wanie poszczególnych oddawanych obiektów,</w:t>
      </w:r>
    </w:p>
    <w:p w:rsidR="00D62C6A" w:rsidRPr="00660F6D" w:rsidRDefault="00D62C6A" w:rsidP="003C1409">
      <w:pPr>
        <w:widowControl w:val="0"/>
        <w:numPr>
          <w:ilvl w:val="0"/>
          <w:numId w:val="29"/>
        </w:numPr>
        <w:autoSpaceDE w:val="0"/>
        <w:autoSpaceDN w:val="0"/>
        <w:adjustRightInd w:val="0"/>
        <w:spacing w:before="120" w:after="0" w:line="240" w:lineRule="auto"/>
        <w:jc w:val="both"/>
        <w:rPr>
          <w:rFonts w:ascii="Arial" w:eastAsia="Times New Roman" w:hAnsi="Arial" w:cs="Arial"/>
        </w:rPr>
      </w:pPr>
      <w:r w:rsidRPr="00660F6D">
        <w:rPr>
          <w:rFonts w:ascii="Arial" w:eastAsia="Times New Roman" w:hAnsi="Arial" w:cs="Arial"/>
        </w:rPr>
        <w:t xml:space="preserve">całkowitego rozliczenia </w:t>
      </w:r>
      <w:r w:rsidR="0033787D">
        <w:rPr>
          <w:rFonts w:ascii="Arial" w:eastAsia="Times New Roman" w:hAnsi="Arial" w:cs="Arial"/>
        </w:rPr>
        <w:t xml:space="preserve">dostaw i </w:t>
      </w:r>
      <w:r w:rsidRPr="00660F6D">
        <w:rPr>
          <w:rFonts w:ascii="Arial" w:eastAsia="Times New Roman" w:hAnsi="Arial" w:cs="Arial"/>
        </w:rPr>
        <w:t>robót budowlanych,</w:t>
      </w:r>
    </w:p>
    <w:p w:rsidR="00D62C6A" w:rsidRPr="0033274C" w:rsidRDefault="00D62C6A" w:rsidP="003C1409">
      <w:pPr>
        <w:widowControl w:val="0"/>
        <w:numPr>
          <w:ilvl w:val="0"/>
          <w:numId w:val="29"/>
        </w:numPr>
        <w:autoSpaceDE w:val="0"/>
        <w:autoSpaceDN w:val="0"/>
        <w:adjustRightInd w:val="0"/>
        <w:spacing w:before="120" w:after="0" w:line="240" w:lineRule="auto"/>
        <w:jc w:val="both"/>
        <w:rPr>
          <w:rFonts w:ascii="Arial" w:eastAsia="Times New Roman" w:hAnsi="Arial" w:cs="Arial"/>
        </w:rPr>
      </w:pPr>
      <w:r w:rsidRPr="00660F6D">
        <w:rPr>
          <w:rFonts w:ascii="Arial" w:eastAsia="Times New Roman" w:hAnsi="Arial" w:cs="Arial"/>
        </w:rPr>
        <w:t xml:space="preserve">wykonania usługi w pełnym zakresie określonym w </w:t>
      </w:r>
      <w:r w:rsidR="0033274C">
        <w:rPr>
          <w:rFonts w:ascii="Arial" w:eastAsia="Times New Roman" w:hAnsi="Arial" w:cs="Arial"/>
          <w:bCs/>
        </w:rPr>
        <w:t xml:space="preserve">§ 1 i 2 </w:t>
      </w:r>
      <w:r w:rsidR="008A0331">
        <w:rPr>
          <w:rFonts w:ascii="Arial" w:eastAsia="Times New Roman" w:hAnsi="Arial" w:cs="Arial"/>
          <w:bCs/>
        </w:rPr>
        <w:t>U</w:t>
      </w:r>
      <w:r w:rsidR="0033274C">
        <w:rPr>
          <w:rFonts w:ascii="Arial" w:eastAsia="Times New Roman" w:hAnsi="Arial" w:cs="Arial"/>
          <w:bCs/>
        </w:rPr>
        <w:t>mowy,</w:t>
      </w:r>
    </w:p>
    <w:p w:rsidR="0033274C" w:rsidRPr="00660F6D" w:rsidRDefault="0033274C" w:rsidP="003C1409">
      <w:pPr>
        <w:widowControl w:val="0"/>
        <w:numPr>
          <w:ilvl w:val="0"/>
          <w:numId w:val="29"/>
        </w:numPr>
        <w:autoSpaceDE w:val="0"/>
        <w:autoSpaceDN w:val="0"/>
        <w:adjustRightInd w:val="0"/>
        <w:spacing w:before="120" w:after="0" w:line="240" w:lineRule="auto"/>
        <w:jc w:val="both"/>
        <w:rPr>
          <w:rFonts w:ascii="Arial" w:eastAsia="Times New Roman" w:hAnsi="Arial" w:cs="Arial"/>
        </w:rPr>
      </w:pPr>
      <w:r>
        <w:rPr>
          <w:rFonts w:ascii="Arial" w:eastAsia="Times New Roman" w:hAnsi="Arial" w:cs="Arial"/>
          <w:bCs/>
        </w:rPr>
        <w:t xml:space="preserve">bieżąca współpraca z </w:t>
      </w:r>
      <w:r w:rsidR="00194209">
        <w:rPr>
          <w:rFonts w:ascii="Arial" w:eastAsia="Times New Roman" w:hAnsi="Arial" w:cs="Arial"/>
          <w:bCs/>
        </w:rPr>
        <w:t>J</w:t>
      </w:r>
      <w:r>
        <w:rPr>
          <w:rFonts w:ascii="Arial" w:eastAsia="Times New Roman" w:hAnsi="Arial" w:cs="Arial"/>
          <w:bCs/>
        </w:rPr>
        <w:t xml:space="preserve">ednostką Realizującą </w:t>
      </w:r>
      <w:r w:rsidR="00194209">
        <w:rPr>
          <w:rFonts w:ascii="Arial" w:eastAsia="Times New Roman" w:hAnsi="Arial" w:cs="Arial"/>
          <w:bCs/>
        </w:rPr>
        <w:t>P</w:t>
      </w:r>
      <w:r>
        <w:rPr>
          <w:rFonts w:ascii="Arial" w:eastAsia="Times New Roman" w:hAnsi="Arial" w:cs="Arial"/>
          <w:bCs/>
        </w:rPr>
        <w:t>rojekt</w:t>
      </w:r>
      <w:r w:rsidR="00194209">
        <w:rPr>
          <w:rFonts w:ascii="Arial" w:eastAsia="Times New Roman" w:hAnsi="Arial" w:cs="Arial"/>
          <w:bCs/>
        </w:rPr>
        <w:t>.</w:t>
      </w:r>
    </w:p>
    <w:p w:rsidR="00D62C6A" w:rsidRPr="00660F6D" w:rsidRDefault="00D62C6A" w:rsidP="003C1409">
      <w:pPr>
        <w:widowControl w:val="0"/>
        <w:numPr>
          <w:ilvl w:val="0"/>
          <w:numId w:val="30"/>
        </w:numPr>
        <w:tabs>
          <w:tab w:val="clear" w:pos="720"/>
          <w:tab w:val="num" w:pos="360"/>
        </w:tabs>
        <w:autoSpaceDE w:val="0"/>
        <w:autoSpaceDN w:val="0"/>
        <w:adjustRightInd w:val="0"/>
        <w:spacing w:before="120" w:after="0" w:line="240" w:lineRule="auto"/>
        <w:ind w:left="360"/>
        <w:jc w:val="both"/>
        <w:rPr>
          <w:rFonts w:ascii="Arial" w:eastAsia="Times New Roman" w:hAnsi="Arial" w:cs="Arial"/>
        </w:rPr>
      </w:pPr>
      <w:r w:rsidRPr="00660F6D">
        <w:rPr>
          <w:rFonts w:ascii="Arial" w:eastAsia="Times New Roman" w:hAnsi="Arial" w:cs="Arial"/>
        </w:rPr>
        <w:t xml:space="preserve">Wykonawca, ponosi pełną odpowiedzialność za szkody wynikłe na terenie realizowania </w:t>
      </w:r>
      <w:r w:rsidR="008A0331">
        <w:rPr>
          <w:rFonts w:ascii="Arial" w:eastAsia="Times New Roman" w:hAnsi="Arial" w:cs="Arial"/>
        </w:rPr>
        <w:t>robót</w:t>
      </w:r>
      <w:r w:rsidRPr="00660F6D">
        <w:rPr>
          <w:rFonts w:ascii="Arial" w:eastAsia="Times New Roman" w:hAnsi="Arial" w:cs="Arial"/>
        </w:rPr>
        <w:t>, a w przypadku ich wystąpienia zobowiązany będzie do naprawienia szkód i ich ewentualnych skutków, na swój koszt.</w:t>
      </w:r>
    </w:p>
    <w:p w:rsidR="00D62C6A" w:rsidRPr="00660F6D" w:rsidRDefault="00D62C6A" w:rsidP="003C1409">
      <w:pPr>
        <w:widowControl w:val="0"/>
        <w:numPr>
          <w:ilvl w:val="0"/>
          <w:numId w:val="30"/>
        </w:numPr>
        <w:tabs>
          <w:tab w:val="clear" w:pos="720"/>
          <w:tab w:val="num" w:pos="360"/>
        </w:tabs>
        <w:autoSpaceDE w:val="0"/>
        <w:autoSpaceDN w:val="0"/>
        <w:adjustRightInd w:val="0"/>
        <w:spacing w:before="120" w:after="0" w:line="240" w:lineRule="auto"/>
        <w:ind w:left="360"/>
        <w:jc w:val="both"/>
        <w:rPr>
          <w:rFonts w:ascii="Arial" w:eastAsia="Times New Roman" w:hAnsi="Arial" w:cs="Arial"/>
        </w:rPr>
      </w:pPr>
      <w:r w:rsidRPr="00660F6D">
        <w:rPr>
          <w:rFonts w:ascii="Arial" w:eastAsia="Times New Roman" w:hAnsi="Arial" w:cs="Arial"/>
        </w:rPr>
        <w:t>Wykonawca jest zobowiązany do ubezpieczenia prac w związku z ryzykiem wynikającym z prowadzenia prac oraz odpowiedzialności cywilnej spowodowanej działaniem lub zaniechaniem Wykonawcy, oraz następstw nieszczęśliwych wypadków dotyczących zatrudnionych pracowników i osób trzecich.</w:t>
      </w:r>
    </w:p>
    <w:p w:rsidR="004964BF" w:rsidRPr="00660F6D" w:rsidRDefault="004964BF" w:rsidP="003C1409">
      <w:pPr>
        <w:widowControl w:val="0"/>
        <w:numPr>
          <w:ilvl w:val="0"/>
          <w:numId w:val="30"/>
        </w:numPr>
        <w:tabs>
          <w:tab w:val="clear" w:pos="720"/>
          <w:tab w:val="num" w:pos="360"/>
        </w:tabs>
        <w:autoSpaceDE w:val="0"/>
        <w:autoSpaceDN w:val="0"/>
        <w:adjustRightInd w:val="0"/>
        <w:spacing w:before="120" w:after="0" w:line="240" w:lineRule="auto"/>
        <w:ind w:left="360"/>
        <w:jc w:val="both"/>
        <w:rPr>
          <w:rFonts w:ascii="Arial" w:eastAsia="Times New Roman" w:hAnsi="Arial" w:cs="Arial"/>
        </w:rPr>
      </w:pPr>
      <w:r w:rsidRPr="00660F6D">
        <w:rPr>
          <w:rFonts w:ascii="Arial" w:eastAsia="Times New Roman" w:hAnsi="Arial" w:cs="Arial"/>
        </w:rPr>
        <w:t xml:space="preserve">Wykonawca zobowiązany jest posiadać ubezpieczenie odpowiedzialności cywilnej w zakresie realizacji przedmiotu </w:t>
      </w:r>
      <w:r w:rsidR="008A0331">
        <w:rPr>
          <w:rFonts w:ascii="Arial" w:eastAsia="Times New Roman" w:hAnsi="Arial" w:cs="Arial"/>
        </w:rPr>
        <w:t>U</w:t>
      </w:r>
      <w:r w:rsidRPr="00660F6D">
        <w:rPr>
          <w:rFonts w:ascii="Arial" w:eastAsia="Times New Roman" w:hAnsi="Arial" w:cs="Arial"/>
        </w:rPr>
        <w:t xml:space="preserve">mowy w wysokości całkowitego wynagrodzenia brutto Wykonawcy, o którym mowa w </w:t>
      </w:r>
      <w:r w:rsidRPr="00660F6D">
        <w:rPr>
          <w:rFonts w:ascii="Times New Roman" w:eastAsia="Times New Roman" w:hAnsi="Times New Roman" w:cs="Times New Roman"/>
        </w:rPr>
        <w:t>§</w:t>
      </w:r>
      <w:r w:rsidRPr="00660F6D">
        <w:rPr>
          <w:rFonts w:ascii="Arial" w:eastAsia="Times New Roman" w:hAnsi="Arial" w:cs="Arial"/>
        </w:rPr>
        <w:t xml:space="preserve"> </w:t>
      </w:r>
      <w:r w:rsidR="002927F0" w:rsidRPr="00660F6D">
        <w:rPr>
          <w:rFonts w:ascii="Arial" w:eastAsia="Times New Roman" w:hAnsi="Arial" w:cs="Arial"/>
        </w:rPr>
        <w:t>7 ust. 1</w:t>
      </w:r>
      <w:r w:rsidRPr="00660F6D">
        <w:rPr>
          <w:rFonts w:ascii="Arial" w:eastAsia="Times New Roman" w:hAnsi="Arial" w:cs="Arial"/>
        </w:rPr>
        <w:t xml:space="preserve"> </w:t>
      </w:r>
      <w:r w:rsidR="002927F0" w:rsidRPr="00660F6D">
        <w:rPr>
          <w:rFonts w:ascii="Arial" w:eastAsia="Times New Roman" w:hAnsi="Arial" w:cs="Arial"/>
        </w:rPr>
        <w:t>U</w:t>
      </w:r>
      <w:r w:rsidRPr="00660F6D">
        <w:rPr>
          <w:rFonts w:ascii="Arial" w:eastAsia="Times New Roman" w:hAnsi="Arial" w:cs="Arial"/>
        </w:rPr>
        <w:t>mowy.</w:t>
      </w:r>
    </w:p>
    <w:p w:rsidR="000725A6" w:rsidRPr="00660F6D" w:rsidRDefault="000725A6" w:rsidP="003C1409">
      <w:pPr>
        <w:widowControl w:val="0"/>
        <w:numPr>
          <w:ilvl w:val="0"/>
          <w:numId w:val="30"/>
        </w:numPr>
        <w:tabs>
          <w:tab w:val="clear" w:pos="720"/>
          <w:tab w:val="num" w:pos="360"/>
        </w:tabs>
        <w:autoSpaceDE w:val="0"/>
        <w:autoSpaceDN w:val="0"/>
        <w:adjustRightInd w:val="0"/>
        <w:spacing w:before="120" w:after="0" w:line="240" w:lineRule="auto"/>
        <w:ind w:left="360"/>
        <w:jc w:val="both"/>
        <w:rPr>
          <w:rFonts w:ascii="Arial" w:eastAsia="Times New Roman" w:hAnsi="Arial" w:cs="Arial"/>
        </w:rPr>
      </w:pPr>
      <w:r w:rsidRPr="00660F6D">
        <w:rPr>
          <w:rFonts w:ascii="Arial" w:eastAsia="Times New Roman" w:hAnsi="Arial" w:cs="Arial"/>
        </w:rPr>
        <w:t xml:space="preserve">Wysokość ubezpieczenia, o którym mowa w ust. 4, obowiązuje przez cały okres </w:t>
      </w:r>
      <w:r w:rsidRPr="00660F6D">
        <w:rPr>
          <w:rFonts w:ascii="Arial" w:eastAsia="Times New Roman" w:hAnsi="Arial" w:cs="Arial"/>
        </w:rPr>
        <w:lastRenderedPageBreak/>
        <w:t xml:space="preserve">obowiązywania </w:t>
      </w:r>
      <w:r w:rsidR="002927F0" w:rsidRPr="00660F6D">
        <w:rPr>
          <w:rFonts w:ascii="Arial" w:eastAsia="Times New Roman" w:hAnsi="Arial" w:cs="Arial"/>
        </w:rPr>
        <w:t>U</w:t>
      </w:r>
      <w:r w:rsidRPr="00660F6D">
        <w:rPr>
          <w:rFonts w:ascii="Arial" w:eastAsia="Times New Roman" w:hAnsi="Arial" w:cs="Arial"/>
        </w:rPr>
        <w:t>mowy.</w:t>
      </w:r>
    </w:p>
    <w:p w:rsidR="008139D2" w:rsidRPr="00660F6D" w:rsidRDefault="008139D2" w:rsidP="003C1409">
      <w:pPr>
        <w:widowControl w:val="0"/>
        <w:numPr>
          <w:ilvl w:val="0"/>
          <w:numId w:val="30"/>
        </w:numPr>
        <w:tabs>
          <w:tab w:val="clear" w:pos="720"/>
          <w:tab w:val="num" w:pos="360"/>
        </w:tabs>
        <w:autoSpaceDE w:val="0"/>
        <w:autoSpaceDN w:val="0"/>
        <w:adjustRightInd w:val="0"/>
        <w:spacing w:before="120" w:after="0" w:line="240" w:lineRule="auto"/>
        <w:ind w:left="360"/>
        <w:jc w:val="both"/>
        <w:rPr>
          <w:rFonts w:ascii="Arial" w:eastAsia="Times New Roman" w:hAnsi="Arial" w:cs="Arial"/>
        </w:rPr>
      </w:pPr>
      <w:r w:rsidRPr="00660F6D">
        <w:rPr>
          <w:rFonts w:ascii="Arial" w:eastAsia="Times New Roman" w:hAnsi="Arial" w:cs="Arial"/>
        </w:rPr>
        <w:t xml:space="preserve">Jeżeli Wykonawca nie przedłoży Zamawiającemu najpóźniej w terminie zawarcia niniejszej </w:t>
      </w:r>
      <w:r w:rsidR="008A0331">
        <w:rPr>
          <w:rFonts w:ascii="Arial" w:eastAsia="Times New Roman" w:hAnsi="Arial" w:cs="Arial"/>
        </w:rPr>
        <w:t>U</w:t>
      </w:r>
      <w:r w:rsidRPr="00660F6D">
        <w:rPr>
          <w:rFonts w:ascii="Arial" w:eastAsia="Times New Roman" w:hAnsi="Arial" w:cs="Arial"/>
        </w:rPr>
        <w:t xml:space="preserve">mowy kserokopii polisy ubezpieczeniowej oraz jej oryginału do wglądu, to Zamawiający ubezpieczy </w:t>
      </w:r>
      <w:r w:rsidR="008A0331">
        <w:rPr>
          <w:rFonts w:ascii="Arial" w:eastAsia="Times New Roman" w:hAnsi="Arial" w:cs="Arial"/>
        </w:rPr>
        <w:t>U</w:t>
      </w:r>
      <w:r w:rsidRPr="00660F6D">
        <w:rPr>
          <w:rFonts w:ascii="Arial" w:eastAsia="Times New Roman" w:hAnsi="Arial" w:cs="Arial"/>
        </w:rPr>
        <w:t xml:space="preserve">mowę na koszt Wykonawcy, potrącając poniesione koszty z tym związane z wynagrodzenia Wykonawcy, o którym mowa w </w:t>
      </w:r>
      <w:r w:rsidRPr="00660F6D">
        <w:rPr>
          <w:rFonts w:ascii="Times New Roman" w:eastAsia="Times New Roman" w:hAnsi="Times New Roman" w:cs="Times New Roman"/>
        </w:rPr>
        <w:t>§</w:t>
      </w:r>
      <w:r w:rsidRPr="00660F6D">
        <w:rPr>
          <w:rFonts w:ascii="Arial" w:eastAsia="Times New Roman" w:hAnsi="Arial" w:cs="Arial"/>
        </w:rPr>
        <w:t xml:space="preserve"> </w:t>
      </w:r>
      <w:r w:rsidR="002927F0" w:rsidRPr="00660F6D">
        <w:rPr>
          <w:rFonts w:ascii="Arial" w:eastAsia="Times New Roman" w:hAnsi="Arial" w:cs="Arial"/>
        </w:rPr>
        <w:t>7 ust. 1</w:t>
      </w:r>
      <w:r w:rsidRPr="00660F6D">
        <w:rPr>
          <w:rFonts w:ascii="Arial" w:eastAsia="Times New Roman" w:hAnsi="Arial" w:cs="Arial"/>
        </w:rPr>
        <w:t xml:space="preserve"> </w:t>
      </w:r>
      <w:r w:rsidR="002927F0" w:rsidRPr="00660F6D">
        <w:rPr>
          <w:rFonts w:ascii="Arial" w:eastAsia="Times New Roman" w:hAnsi="Arial" w:cs="Arial"/>
        </w:rPr>
        <w:t>U</w:t>
      </w:r>
      <w:r w:rsidRPr="00660F6D">
        <w:rPr>
          <w:rFonts w:ascii="Arial" w:eastAsia="Times New Roman" w:hAnsi="Arial" w:cs="Arial"/>
        </w:rPr>
        <w:t>mowy.</w:t>
      </w:r>
    </w:p>
    <w:p w:rsidR="000628D3" w:rsidRPr="00660F6D" w:rsidRDefault="000628D3" w:rsidP="003C1409">
      <w:pPr>
        <w:widowControl w:val="0"/>
        <w:numPr>
          <w:ilvl w:val="0"/>
          <w:numId w:val="30"/>
        </w:numPr>
        <w:tabs>
          <w:tab w:val="clear" w:pos="720"/>
          <w:tab w:val="num" w:pos="360"/>
        </w:tabs>
        <w:autoSpaceDE w:val="0"/>
        <w:autoSpaceDN w:val="0"/>
        <w:adjustRightInd w:val="0"/>
        <w:spacing w:before="120" w:after="0" w:line="240" w:lineRule="auto"/>
        <w:ind w:left="360"/>
        <w:jc w:val="both"/>
        <w:rPr>
          <w:rFonts w:ascii="Arial" w:eastAsia="Times New Roman" w:hAnsi="Arial" w:cs="Arial"/>
        </w:rPr>
      </w:pPr>
      <w:r w:rsidRPr="00660F6D">
        <w:rPr>
          <w:rFonts w:ascii="Arial" w:eastAsia="Times New Roman" w:hAnsi="Arial" w:cs="Arial"/>
        </w:rPr>
        <w:t xml:space="preserve">W przypadku wygaśnięcia umowy ubezpieczenia w trakcie realizacji niniejszej </w:t>
      </w:r>
      <w:r w:rsidR="008A0331">
        <w:rPr>
          <w:rFonts w:ascii="Arial" w:eastAsia="Times New Roman" w:hAnsi="Arial" w:cs="Arial"/>
        </w:rPr>
        <w:t>U</w:t>
      </w:r>
      <w:r w:rsidRPr="00660F6D">
        <w:rPr>
          <w:rFonts w:ascii="Arial" w:eastAsia="Times New Roman" w:hAnsi="Arial" w:cs="Arial"/>
        </w:rPr>
        <w:t>mowy, Wykonawca jest zobowiązany do przedłożenia Zamawiającemu nową polisę lub aneks do polisy przedłużają</w:t>
      </w:r>
      <w:r w:rsidR="002927F0" w:rsidRPr="00660F6D">
        <w:rPr>
          <w:rFonts w:ascii="Arial" w:eastAsia="Times New Roman" w:hAnsi="Arial" w:cs="Arial"/>
        </w:rPr>
        <w:t>cy termin jej obowiązywania. Jeż</w:t>
      </w:r>
      <w:r w:rsidRPr="00660F6D">
        <w:rPr>
          <w:rFonts w:ascii="Arial" w:eastAsia="Times New Roman" w:hAnsi="Arial" w:cs="Arial"/>
        </w:rPr>
        <w:t>eli Wykonawca nie przedłoży Zamawiającemu w terminie 7 dni przed wygaśnięciem umowy ubezpieczenia kserokopii nowej polisy lub aneksu oraz jego oryginału do wglą</w:t>
      </w:r>
      <w:r w:rsidR="008A0331">
        <w:rPr>
          <w:rFonts w:ascii="Arial" w:eastAsia="Times New Roman" w:hAnsi="Arial" w:cs="Arial"/>
        </w:rPr>
        <w:t>du, to Zamawiający ubezpieczy U</w:t>
      </w:r>
      <w:r w:rsidRPr="00660F6D">
        <w:rPr>
          <w:rFonts w:ascii="Arial" w:eastAsia="Times New Roman" w:hAnsi="Arial" w:cs="Arial"/>
        </w:rPr>
        <w:t xml:space="preserve">mowę na koszt Wykonawcy, potrącając kwotę za ubezpieczenie z wynagrodzenia Wykonawcy, o którym mowa w </w:t>
      </w:r>
      <w:r w:rsidRPr="00660F6D">
        <w:rPr>
          <w:rFonts w:ascii="Times New Roman" w:eastAsia="Times New Roman" w:hAnsi="Times New Roman" w:cs="Times New Roman"/>
        </w:rPr>
        <w:t>§</w:t>
      </w:r>
      <w:r w:rsidRPr="00660F6D">
        <w:rPr>
          <w:rFonts w:ascii="Arial" w:eastAsia="Times New Roman" w:hAnsi="Arial" w:cs="Arial"/>
        </w:rPr>
        <w:t xml:space="preserve"> </w:t>
      </w:r>
      <w:r w:rsidR="002927F0" w:rsidRPr="00660F6D">
        <w:rPr>
          <w:rFonts w:ascii="Arial" w:eastAsia="Times New Roman" w:hAnsi="Arial" w:cs="Arial"/>
        </w:rPr>
        <w:t>7 ust. 1</w:t>
      </w:r>
      <w:r w:rsidRPr="00660F6D">
        <w:rPr>
          <w:rFonts w:ascii="Arial" w:eastAsia="Times New Roman" w:hAnsi="Arial" w:cs="Arial"/>
        </w:rPr>
        <w:t xml:space="preserve"> niniejszej </w:t>
      </w:r>
      <w:r w:rsidR="002927F0" w:rsidRPr="00660F6D">
        <w:rPr>
          <w:rFonts w:ascii="Arial" w:eastAsia="Times New Roman" w:hAnsi="Arial" w:cs="Arial"/>
        </w:rPr>
        <w:t>U</w:t>
      </w:r>
      <w:r w:rsidRPr="00660F6D">
        <w:rPr>
          <w:rFonts w:ascii="Arial" w:eastAsia="Times New Roman" w:hAnsi="Arial" w:cs="Arial"/>
        </w:rPr>
        <w:t>mowy.</w:t>
      </w:r>
    </w:p>
    <w:p w:rsidR="001859A6" w:rsidRPr="00660F6D" w:rsidRDefault="001859A6" w:rsidP="003C1409">
      <w:pPr>
        <w:widowControl w:val="0"/>
        <w:numPr>
          <w:ilvl w:val="0"/>
          <w:numId w:val="30"/>
        </w:numPr>
        <w:tabs>
          <w:tab w:val="clear" w:pos="720"/>
          <w:tab w:val="num" w:pos="360"/>
        </w:tabs>
        <w:autoSpaceDE w:val="0"/>
        <w:autoSpaceDN w:val="0"/>
        <w:adjustRightInd w:val="0"/>
        <w:spacing w:before="120" w:after="0" w:line="240" w:lineRule="auto"/>
        <w:ind w:left="360"/>
        <w:jc w:val="both"/>
        <w:rPr>
          <w:rFonts w:ascii="Arial" w:eastAsia="Times New Roman" w:hAnsi="Arial" w:cs="Arial"/>
        </w:rPr>
      </w:pPr>
      <w:r w:rsidRPr="00660F6D">
        <w:rPr>
          <w:rFonts w:ascii="Arial" w:eastAsia="Times New Roman" w:hAnsi="Arial" w:cs="Arial"/>
        </w:rPr>
        <w:t>Ubezpieczenie, o którym mowa w ust. 4, obejmuje wszystkich Wykonawców wspólnie realizujących umowę. Koszt takiego ubezpieczenia ponosi Wykonawca.</w:t>
      </w:r>
    </w:p>
    <w:p w:rsidR="00D62C6A" w:rsidRPr="00660F6D" w:rsidRDefault="00D62C6A" w:rsidP="00F71D70">
      <w:pPr>
        <w:widowControl w:val="0"/>
        <w:autoSpaceDE w:val="0"/>
        <w:autoSpaceDN w:val="0"/>
        <w:adjustRightInd w:val="0"/>
        <w:spacing w:before="120" w:after="0" w:line="240" w:lineRule="auto"/>
        <w:jc w:val="both"/>
        <w:rPr>
          <w:rFonts w:ascii="Arial" w:eastAsia="Times New Roman" w:hAnsi="Arial" w:cs="Arial"/>
        </w:rPr>
      </w:pPr>
    </w:p>
    <w:p w:rsidR="00D62C6A" w:rsidRPr="00660F6D" w:rsidRDefault="00D62C6A" w:rsidP="00ED5854">
      <w:pPr>
        <w:widowControl w:val="0"/>
        <w:autoSpaceDE w:val="0"/>
        <w:autoSpaceDN w:val="0"/>
        <w:adjustRightInd w:val="0"/>
        <w:spacing w:before="120" w:after="0" w:line="240" w:lineRule="auto"/>
        <w:jc w:val="center"/>
        <w:rPr>
          <w:rFonts w:ascii="Arial" w:eastAsia="Times New Roman" w:hAnsi="Arial" w:cs="Arial"/>
        </w:rPr>
      </w:pPr>
      <w:r w:rsidRPr="00660F6D">
        <w:rPr>
          <w:rFonts w:ascii="Arial" w:eastAsia="Times New Roman" w:hAnsi="Arial" w:cs="Arial"/>
          <w:b/>
          <w:bCs/>
        </w:rPr>
        <w:t>§ 4</w:t>
      </w:r>
    </w:p>
    <w:p w:rsidR="00D62C6A" w:rsidRPr="00660F6D" w:rsidRDefault="00D62C6A" w:rsidP="00F71D70">
      <w:pPr>
        <w:spacing w:before="120" w:after="0" w:line="240" w:lineRule="auto"/>
        <w:jc w:val="both"/>
        <w:rPr>
          <w:rFonts w:ascii="Arial" w:eastAsia="Times New Roman" w:hAnsi="Arial" w:cs="Arial"/>
        </w:rPr>
      </w:pPr>
      <w:r w:rsidRPr="00660F6D">
        <w:rPr>
          <w:rFonts w:ascii="Arial" w:eastAsia="Times New Roman" w:hAnsi="Arial" w:cs="Arial"/>
        </w:rPr>
        <w:t>Szczegółowy zakres przedmiotu umowy obejmuje pełnienie usług Inżyniera Kontraktu w następujących  terminach:</w:t>
      </w:r>
    </w:p>
    <w:p w:rsidR="00D62C6A" w:rsidRDefault="00D62C6A" w:rsidP="003C1409">
      <w:pPr>
        <w:numPr>
          <w:ilvl w:val="0"/>
          <w:numId w:val="13"/>
        </w:numPr>
        <w:spacing w:before="120" w:after="0" w:line="240" w:lineRule="auto"/>
        <w:jc w:val="both"/>
        <w:rPr>
          <w:rFonts w:ascii="Arial" w:eastAsia="Times New Roman" w:hAnsi="Arial" w:cs="Arial"/>
        </w:rPr>
      </w:pPr>
      <w:r w:rsidRPr="00660F6D">
        <w:rPr>
          <w:rFonts w:ascii="Arial" w:eastAsia="Times New Roman" w:hAnsi="Arial" w:cs="Arial"/>
        </w:rPr>
        <w:t>nad reali</w:t>
      </w:r>
      <w:r w:rsidR="008A0331">
        <w:rPr>
          <w:rFonts w:ascii="Arial" w:eastAsia="Times New Roman" w:hAnsi="Arial" w:cs="Arial"/>
        </w:rPr>
        <w:t>zacją robót – od dnia zawarcia U</w:t>
      </w:r>
      <w:r w:rsidRPr="00660F6D">
        <w:rPr>
          <w:rFonts w:ascii="Arial" w:eastAsia="Times New Roman" w:hAnsi="Arial" w:cs="Arial"/>
        </w:rPr>
        <w:t>mowy do dnia odbioru końcowego od wykonawc</w:t>
      </w:r>
      <w:r w:rsidR="0033274C">
        <w:rPr>
          <w:rFonts w:ascii="Arial" w:eastAsia="Times New Roman" w:hAnsi="Arial" w:cs="Arial"/>
        </w:rPr>
        <w:t>ów</w:t>
      </w:r>
      <w:r w:rsidRPr="00660F6D">
        <w:rPr>
          <w:rFonts w:ascii="Arial" w:eastAsia="Times New Roman" w:hAnsi="Arial" w:cs="Arial"/>
          <w:b/>
        </w:rPr>
        <w:br w:type="textWrapping" w:clear="all"/>
      </w:r>
      <w:r w:rsidRPr="00660F6D">
        <w:rPr>
          <w:rFonts w:ascii="Arial" w:eastAsia="Times New Roman" w:hAnsi="Arial" w:cs="Arial"/>
        </w:rPr>
        <w:t>robót i przedstawienia rozliczenia finansowego i rzeczowego zadania,</w:t>
      </w:r>
    </w:p>
    <w:p w:rsidR="0033274C" w:rsidRPr="00660F6D" w:rsidRDefault="0033274C" w:rsidP="003C1409">
      <w:pPr>
        <w:numPr>
          <w:ilvl w:val="0"/>
          <w:numId w:val="13"/>
        </w:numPr>
        <w:spacing w:before="120" w:after="0" w:line="240" w:lineRule="auto"/>
        <w:jc w:val="both"/>
        <w:rPr>
          <w:rFonts w:ascii="Arial" w:eastAsia="Times New Roman" w:hAnsi="Arial" w:cs="Arial"/>
        </w:rPr>
      </w:pPr>
      <w:r>
        <w:rPr>
          <w:rFonts w:ascii="Arial" w:eastAsia="Times New Roman" w:hAnsi="Arial" w:cs="Arial"/>
        </w:rPr>
        <w:t xml:space="preserve">w okresie zgłaszania wad – przez 12 miesięcy od dnia odbioru końcowego </w:t>
      </w:r>
      <w:r w:rsidR="0033787D">
        <w:rPr>
          <w:rFonts w:ascii="Arial" w:eastAsia="Times New Roman" w:hAnsi="Arial" w:cs="Arial"/>
        </w:rPr>
        <w:t xml:space="preserve">poszczególnych </w:t>
      </w:r>
      <w:r w:rsidR="003B27FD">
        <w:rPr>
          <w:rFonts w:ascii="Arial" w:eastAsia="Times New Roman" w:hAnsi="Arial" w:cs="Arial"/>
        </w:rPr>
        <w:t>kontraktu</w:t>
      </w:r>
      <w:r>
        <w:rPr>
          <w:rFonts w:ascii="Arial" w:eastAsia="Times New Roman" w:hAnsi="Arial" w:cs="Arial"/>
        </w:rPr>
        <w:t>,</w:t>
      </w:r>
    </w:p>
    <w:p w:rsidR="0033274C" w:rsidRDefault="00D62C6A" w:rsidP="003C1409">
      <w:pPr>
        <w:numPr>
          <w:ilvl w:val="0"/>
          <w:numId w:val="13"/>
        </w:numPr>
        <w:spacing w:before="120" w:after="0" w:line="240" w:lineRule="auto"/>
        <w:jc w:val="both"/>
        <w:rPr>
          <w:rFonts w:ascii="Arial" w:eastAsia="Times New Roman" w:hAnsi="Arial" w:cs="Arial"/>
        </w:rPr>
      </w:pPr>
      <w:r w:rsidRPr="00660F6D">
        <w:rPr>
          <w:rFonts w:ascii="Arial" w:eastAsia="Times New Roman" w:hAnsi="Arial" w:cs="Arial"/>
        </w:rPr>
        <w:t>w okresie rękojmi – od dnia dokonania odbioru końcowego od wykonawc</w:t>
      </w:r>
      <w:r w:rsidR="0033274C">
        <w:rPr>
          <w:rFonts w:ascii="Arial" w:eastAsia="Times New Roman" w:hAnsi="Arial" w:cs="Arial"/>
        </w:rPr>
        <w:t>ów</w:t>
      </w:r>
      <w:r w:rsidRPr="00660F6D">
        <w:rPr>
          <w:rFonts w:ascii="Arial" w:eastAsia="Times New Roman" w:hAnsi="Arial" w:cs="Arial"/>
        </w:rPr>
        <w:t xml:space="preserve"> </w:t>
      </w:r>
      <w:r w:rsidR="0033787D">
        <w:rPr>
          <w:rFonts w:ascii="Arial" w:eastAsia="Times New Roman" w:hAnsi="Arial" w:cs="Arial"/>
        </w:rPr>
        <w:t>kontraktów</w:t>
      </w:r>
      <w:r w:rsidRPr="00660F6D">
        <w:rPr>
          <w:rFonts w:ascii="Arial" w:eastAsia="Times New Roman" w:hAnsi="Arial" w:cs="Arial"/>
        </w:rPr>
        <w:t xml:space="preserve"> do </w:t>
      </w:r>
      <w:r w:rsidR="0033274C">
        <w:rPr>
          <w:rFonts w:ascii="Arial" w:eastAsia="Times New Roman" w:hAnsi="Arial" w:cs="Arial"/>
        </w:rPr>
        <w:t xml:space="preserve">15.12.2015 r., z zastrzeżeniem, że pierwszych 12 miesięcy z 36-miesięcznego okresu rękojmi dla nadzorowanych </w:t>
      </w:r>
      <w:r w:rsidR="0033787D">
        <w:rPr>
          <w:rFonts w:ascii="Arial" w:eastAsia="Times New Roman" w:hAnsi="Arial" w:cs="Arial"/>
        </w:rPr>
        <w:t>kontraktów</w:t>
      </w:r>
      <w:r w:rsidR="0033274C">
        <w:rPr>
          <w:rFonts w:ascii="Arial" w:eastAsia="Times New Roman" w:hAnsi="Arial" w:cs="Arial"/>
        </w:rPr>
        <w:t xml:space="preserve"> stanowić będzie okres zgłaszania wad wskazany w lit. b) powyżej.</w:t>
      </w:r>
    </w:p>
    <w:p w:rsidR="00D62C6A" w:rsidRPr="00660F6D" w:rsidRDefault="00D62C6A" w:rsidP="00F71D70">
      <w:pPr>
        <w:spacing w:before="120" w:after="0" w:line="240" w:lineRule="auto"/>
        <w:jc w:val="both"/>
        <w:rPr>
          <w:rFonts w:ascii="Arial" w:eastAsia="Times New Roman" w:hAnsi="Arial" w:cs="Arial"/>
        </w:rPr>
      </w:pPr>
    </w:p>
    <w:p w:rsidR="00D62C6A" w:rsidRPr="00660F6D" w:rsidRDefault="00D62C6A" w:rsidP="00ED5854">
      <w:pPr>
        <w:widowControl w:val="0"/>
        <w:autoSpaceDE w:val="0"/>
        <w:autoSpaceDN w:val="0"/>
        <w:adjustRightInd w:val="0"/>
        <w:spacing w:before="120" w:after="0" w:line="240" w:lineRule="auto"/>
        <w:jc w:val="center"/>
        <w:rPr>
          <w:rFonts w:ascii="Arial" w:eastAsia="Times New Roman" w:hAnsi="Arial" w:cs="Arial"/>
        </w:rPr>
      </w:pPr>
      <w:r w:rsidRPr="00660F6D">
        <w:rPr>
          <w:rFonts w:ascii="Arial" w:eastAsia="Times New Roman" w:hAnsi="Arial" w:cs="Arial"/>
          <w:b/>
          <w:bCs/>
        </w:rPr>
        <w:t>§ 5</w:t>
      </w:r>
    </w:p>
    <w:p w:rsidR="00D62C6A" w:rsidRPr="00660F6D" w:rsidRDefault="00D62C6A" w:rsidP="003C1409">
      <w:pPr>
        <w:numPr>
          <w:ilvl w:val="0"/>
          <w:numId w:val="17"/>
        </w:numPr>
        <w:autoSpaceDE w:val="0"/>
        <w:autoSpaceDN w:val="0"/>
        <w:spacing w:before="120" w:after="0" w:line="240" w:lineRule="auto"/>
        <w:jc w:val="both"/>
        <w:rPr>
          <w:rFonts w:ascii="Arial" w:eastAsia="Times New Roman" w:hAnsi="Arial" w:cs="Arial"/>
        </w:rPr>
      </w:pPr>
      <w:r w:rsidRPr="00660F6D">
        <w:rPr>
          <w:rFonts w:ascii="Arial" w:eastAsia="Times New Roman" w:hAnsi="Arial" w:cs="Arial"/>
        </w:rPr>
        <w:t xml:space="preserve">Wykonawca, działa we własnym imieniu w ramach udzielonego pełnomocnictwa, na rachunek Zamawiającego, co oznacza, że jest obowiązany do należytej staranności w okresie realizacji </w:t>
      </w:r>
      <w:r w:rsidR="0033787D">
        <w:rPr>
          <w:rFonts w:ascii="Arial" w:eastAsia="Times New Roman" w:hAnsi="Arial" w:cs="Arial"/>
        </w:rPr>
        <w:t>zadania</w:t>
      </w:r>
      <w:r w:rsidR="00A93564">
        <w:rPr>
          <w:rFonts w:ascii="Arial" w:eastAsia="Times New Roman" w:hAnsi="Arial" w:cs="Arial"/>
        </w:rPr>
        <w:t>,</w:t>
      </w:r>
      <w:r w:rsidRPr="00660F6D">
        <w:rPr>
          <w:rFonts w:ascii="Arial" w:eastAsia="Times New Roman" w:hAnsi="Arial" w:cs="Arial"/>
        </w:rPr>
        <w:t xml:space="preserve"> jak też po ich zakończeniu. </w:t>
      </w:r>
    </w:p>
    <w:p w:rsidR="00D62C6A" w:rsidRPr="00660F6D" w:rsidRDefault="00D62C6A" w:rsidP="003C1409">
      <w:pPr>
        <w:numPr>
          <w:ilvl w:val="0"/>
          <w:numId w:val="18"/>
        </w:numPr>
        <w:autoSpaceDE w:val="0"/>
        <w:autoSpaceDN w:val="0"/>
        <w:spacing w:before="120" w:after="0" w:line="240" w:lineRule="auto"/>
        <w:jc w:val="both"/>
        <w:rPr>
          <w:rFonts w:ascii="Arial" w:eastAsia="Times New Roman" w:hAnsi="Arial" w:cs="Arial"/>
        </w:rPr>
      </w:pPr>
      <w:r w:rsidRPr="00660F6D">
        <w:rPr>
          <w:rFonts w:ascii="Arial" w:eastAsia="Times New Roman" w:hAnsi="Arial" w:cs="Arial"/>
        </w:rPr>
        <w:t xml:space="preserve">Wykonawca w granicach posiadanego niniejszą </w:t>
      </w:r>
      <w:r w:rsidR="008A0331">
        <w:rPr>
          <w:rFonts w:ascii="Arial" w:eastAsia="Times New Roman" w:hAnsi="Arial" w:cs="Arial"/>
        </w:rPr>
        <w:t>U</w:t>
      </w:r>
      <w:r w:rsidRPr="00660F6D">
        <w:rPr>
          <w:rFonts w:ascii="Arial" w:eastAsia="Times New Roman" w:hAnsi="Arial" w:cs="Arial"/>
        </w:rPr>
        <w:t>mową umocowania jest przedstawic</w:t>
      </w:r>
      <w:r w:rsidR="00CA3F50" w:rsidRPr="00660F6D">
        <w:rPr>
          <w:rFonts w:ascii="Arial" w:eastAsia="Times New Roman" w:hAnsi="Arial" w:cs="Arial"/>
        </w:rPr>
        <w:t>ielem Zamawiającego w ramach umów</w:t>
      </w:r>
      <w:r w:rsidRPr="00660F6D">
        <w:rPr>
          <w:rFonts w:ascii="Arial" w:eastAsia="Times New Roman" w:hAnsi="Arial" w:cs="Arial"/>
        </w:rPr>
        <w:t>, któr</w:t>
      </w:r>
      <w:r w:rsidR="00CA3F50" w:rsidRPr="00660F6D">
        <w:rPr>
          <w:rFonts w:ascii="Arial" w:eastAsia="Times New Roman" w:hAnsi="Arial" w:cs="Arial"/>
        </w:rPr>
        <w:t>e</w:t>
      </w:r>
      <w:r w:rsidRPr="00660F6D">
        <w:rPr>
          <w:rFonts w:ascii="Arial" w:eastAsia="Times New Roman" w:hAnsi="Arial" w:cs="Arial"/>
        </w:rPr>
        <w:t xml:space="preserve"> zostan</w:t>
      </w:r>
      <w:r w:rsidR="00CA3F50" w:rsidRPr="00660F6D">
        <w:rPr>
          <w:rFonts w:ascii="Arial" w:eastAsia="Times New Roman" w:hAnsi="Arial" w:cs="Arial"/>
        </w:rPr>
        <w:t>ą</w:t>
      </w:r>
      <w:r w:rsidRPr="00660F6D">
        <w:rPr>
          <w:rFonts w:ascii="Arial" w:eastAsia="Times New Roman" w:hAnsi="Arial" w:cs="Arial"/>
        </w:rPr>
        <w:t xml:space="preserve"> zawart</w:t>
      </w:r>
      <w:r w:rsidR="00CA3F50" w:rsidRPr="00660F6D">
        <w:rPr>
          <w:rFonts w:ascii="Arial" w:eastAsia="Times New Roman" w:hAnsi="Arial" w:cs="Arial"/>
        </w:rPr>
        <w:t>e</w:t>
      </w:r>
      <w:r w:rsidRPr="00660F6D">
        <w:rPr>
          <w:rFonts w:ascii="Arial" w:eastAsia="Times New Roman" w:hAnsi="Arial" w:cs="Arial"/>
        </w:rPr>
        <w:t xml:space="preserve"> z wykonawc</w:t>
      </w:r>
      <w:r w:rsidR="00FB67FE" w:rsidRPr="00660F6D">
        <w:rPr>
          <w:rFonts w:ascii="Arial" w:eastAsia="Times New Roman" w:hAnsi="Arial" w:cs="Arial"/>
        </w:rPr>
        <w:t>ami.</w:t>
      </w:r>
    </w:p>
    <w:p w:rsidR="00D62C6A" w:rsidRPr="00660F6D" w:rsidRDefault="00D62C6A" w:rsidP="003C1409">
      <w:pPr>
        <w:numPr>
          <w:ilvl w:val="0"/>
          <w:numId w:val="19"/>
        </w:numPr>
        <w:autoSpaceDE w:val="0"/>
        <w:autoSpaceDN w:val="0"/>
        <w:spacing w:before="120" w:after="0" w:line="240" w:lineRule="auto"/>
        <w:jc w:val="both"/>
        <w:rPr>
          <w:rFonts w:ascii="Arial" w:eastAsia="Times New Roman" w:hAnsi="Arial" w:cs="Arial"/>
        </w:rPr>
      </w:pPr>
      <w:r w:rsidRPr="00660F6D">
        <w:rPr>
          <w:rFonts w:ascii="Arial" w:eastAsia="Times New Roman" w:hAnsi="Arial" w:cs="Arial"/>
        </w:rPr>
        <w:t xml:space="preserve">Wykonawca ponosi wobec Zamawiającego odpowiedzialność za wyrządzenie szkody będącej normalnym następstwem nienależytego wykonania czynności objętych niniejszą </w:t>
      </w:r>
      <w:r w:rsidR="008A0331">
        <w:rPr>
          <w:rFonts w:ascii="Arial" w:eastAsia="Times New Roman" w:hAnsi="Arial" w:cs="Arial"/>
        </w:rPr>
        <w:t>U</w:t>
      </w:r>
      <w:r w:rsidRPr="00660F6D">
        <w:rPr>
          <w:rFonts w:ascii="Arial" w:eastAsia="Times New Roman" w:hAnsi="Arial" w:cs="Arial"/>
        </w:rPr>
        <w:t>mową, ocenianego w granicach przewidzianych dla umów starannego działania. Naprawienie szkody obejmuje wyłącznie straty, które poszkodowany poniósł.</w:t>
      </w:r>
    </w:p>
    <w:p w:rsidR="00D62C6A" w:rsidRPr="00660F6D" w:rsidRDefault="00D62C6A" w:rsidP="00F71D70">
      <w:pPr>
        <w:spacing w:before="120" w:after="0" w:line="240" w:lineRule="auto"/>
        <w:jc w:val="both"/>
        <w:rPr>
          <w:rFonts w:ascii="Arial" w:eastAsia="Times New Roman" w:hAnsi="Arial" w:cs="Arial"/>
        </w:rPr>
      </w:pPr>
    </w:p>
    <w:p w:rsidR="00D62C6A" w:rsidRPr="00660F6D" w:rsidRDefault="00D62C6A" w:rsidP="00ED5854">
      <w:pPr>
        <w:spacing w:before="120" w:after="0" w:line="240" w:lineRule="auto"/>
        <w:jc w:val="center"/>
        <w:rPr>
          <w:rFonts w:ascii="Arial" w:eastAsia="Times New Roman" w:hAnsi="Arial" w:cs="Arial"/>
          <w:b/>
        </w:rPr>
      </w:pPr>
      <w:r w:rsidRPr="00660F6D">
        <w:rPr>
          <w:rFonts w:ascii="Arial" w:eastAsia="Times New Roman" w:hAnsi="Arial" w:cs="Arial"/>
          <w:b/>
        </w:rPr>
        <w:sym w:font="Times New Roman" w:char="00A7"/>
      </w:r>
      <w:r w:rsidRPr="00660F6D">
        <w:rPr>
          <w:rFonts w:ascii="Arial" w:eastAsia="Times New Roman" w:hAnsi="Arial" w:cs="Arial"/>
          <w:b/>
        </w:rPr>
        <w:t xml:space="preserve"> 6</w:t>
      </w:r>
    </w:p>
    <w:p w:rsidR="00D62C6A" w:rsidRPr="00660F6D" w:rsidRDefault="00D62C6A" w:rsidP="00F71D70">
      <w:pPr>
        <w:spacing w:before="120" w:after="0" w:line="240" w:lineRule="auto"/>
        <w:jc w:val="both"/>
        <w:rPr>
          <w:rFonts w:ascii="Arial" w:eastAsia="Times New Roman" w:hAnsi="Arial" w:cs="Arial"/>
        </w:rPr>
      </w:pPr>
      <w:r w:rsidRPr="00660F6D">
        <w:rPr>
          <w:rFonts w:ascii="Arial" w:eastAsia="Times New Roman" w:hAnsi="Arial" w:cs="Arial"/>
        </w:rPr>
        <w:t>Do obowiązków Zamawiającego należy:</w:t>
      </w:r>
    </w:p>
    <w:p w:rsidR="00D62C6A" w:rsidRPr="00660F6D" w:rsidRDefault="00D62C6A" w:rsidP="003C1409">
      <w:pPr>
        <w:numPr>
          <w:ilvl w:val="0"/>
          <w:numId w:val="21"/>
        </w:numPr>
        <w:autoSpaceDE w:val="0"/>
        <w:autoSpaceDN w:val="0"/>
        <w:spacing w:before="120" w:after="0" w:line="240" w:lineRule="auto"/>
        <w:jc w:val="both"/>
        <w:rPr>
          <w:rFonts w:ascii="Arial" w:eastAsia="Times New Roman" w:hAnsi="Arial" w:cs="Arial"/>
        </w:rPr>
      </w:pPr>
      <w:r w:rsidRPr="00660F6D">
        <w:rPr>
          <w:rFonts w:ascii="Arial" w:eastAsia="Times New Roman" w:hAnsi="Arial" w:cs="Arial"/>
        </w:rPr>
        <w:t>przekazanie</w:t>
      </w:r>
      <w:r w:rsidR="008A0331">
        <w:rPr>
          <w:rFonts w:ascii="Arial" w:eastAsia="Times New Roman" w:hAnsi="Arial" w:cs="Arial"/>
        </w:rPr>
        <w:t xml:space="preserve"> w dniu podpisania niniejszej U</w:t>
      </w:r>
      <w:r w:rsidRPr="00660F6D">
        <w:rPr>
          <w:rFonts w:ascii="Arial" w:eastAsia="Times New Roman" w:hAnsi="Arial" w:cs="Arial"/>
        </w:rPr>
        <w:t xml:space="preserve">mowy wszelkich znajdujących się w posiadaniu Zamawiającego informacji i/lub dokumentacji, jakie mogą być niezbędne dla wykonania </w:t>
      </w:r>
      <w:r w:rsidR="008A0331">
        <w:rPr>
          <w:rFonts w:ascii="Arial" w:eastAsia="Times New Roman" w:hAnsi="Arial" w:cs="Arial"/>
        </w:rPr>
        <w:t>U</w:t>
      </w:r>
      <w:r w:rsidRPr="00660F6D">
        <w:rPr>
          <w:rFonts w:ascii="Arial" w:eastAsia="Times New Roman" w:hAnsi="Arial" w:cs="Arial"/>
        </w:rPr>
        <w:t xml:space="preserve">mowy. Dokumenty takie zostaną zwrócone Zamawiającemu na 30 dni przed zakończeniem terminu wykonania </w:t>
      </w:r>
      <w:r w:rsidR="008A0331">
        <w:rPr>
          <w:rFonts w:ascii="Arial" w:eastAsia="Times New Roman" w:hAnsi="Arial" w:cs="Arial"/>
        </w:rPr>
        <w:t>U</w:t>
      </w:r>
      <w:r w:rsidRPr="00660F6D">
        <w:rPr>
          <w:rFonts w:ascii="Arial" w:eastAsia="Times New Roman" w:hAnsi="Arial" w:cs="Arial"/>
        </w:rPr>
        <w:t>mowy,</w:t>
      </w:r>
    </w:p>
    <w:p w:rsidR="00D62C6A" w:rsidRPr="00660F6D" w:rsidRDefault="00D62C6A" w:rsidP="003C1409">
      <w:pPr>
        <w:numPr>
          <w:ilvl w:val="0"/>
          <w:numId w:val="22"/>
        </w:numPr>
        <w:autoSpaceDE w:val="0"/>
        <w:autoSpaceDN w:val="0"/>
        <w:spacing w:before="120" w:after="0" w:line="240" w:lineRule="auto"/>
        <w:jc w:val="both"/>
        <w:rPr>
          <w:rFonts w:ascii="Arial" w:eastAsia="Times New Roman" w:hAnsi="Arial" w:cs="Arial"/>
        </w:rPr>
      </w:pPr>
      <w:r w:rsidRPr="00660F6D">
        <w:rPr>
          <w:rFonts w:ascii="Arial" w:eastAsia="Times New Roman" w:hAnsi="Arial" w:cs="Arial"/>
        </w:rPr>
        <w:t>przekazanie kopii um</w:t>
      </w:r>
      <w:r w:rsidR="00CA3F50" w:rsidRPr="00660F6D">
        <w:rPr>
          <w:rFonts w:ascii="Arial" w:eastAsia="Times New Roman" w:hAnsi="Arial" w:cs="Arial"/>
        </w:rPr>
        <w:t>ó</w:t>
      </w:r>
      <w:r w:rsidRPr="00660F6D">
        <w:rPr>
          <w:rFonts w:ascii="Arial" w:eastAsia="Times New Roman" w:hAnsi="Arial" w:cs="Arial"/>
        </w:rPr>
        <w:t>w, zawart</w:t>
      </w:r>
      <w:r w:rsidR="00CA3F50" w:rsidRPr="00660F6D">
        <w:rPr>
          <w:rFonts w:ascii="Arial" w:eastAsia="Times New Roman" w:hAnsi="Arial" w:cs="Arial"/>
        </w:rPr>
        <w:t>ych</w:t>
      </w:r>
      <w:r w:rsidRPr="00660F6D">
        <w:rPr>
          <w:rFonts w:ascii="Arial" w:eastAsia="Times New Roman" w:hAnsi="Arial" w:cs="Arial"/>
        </w:rPr>
        <w:t xml:space="preserve"> przez Zamawiającego z wykonawc</w:t>
      </w:r>
      <w:r w:rsidR="00CA3F50" w:rsidRPr="00660F6D">
        <w:rPr>
          <w:rFonts w:ascii="Arial" w:eastAsia="Times New Roman" w:hAnsi="Arial" w:cs="Arial"/>
        </w:rPr>
        <w:t>ami</w:t>
      </w:r>
      <w:r w:rsidRPr="00660F6D">
        <w:rPr>
          <w:rFonts w:ascii="Arial" w:eastAsia="Times New Roman" w:hAnsi="Arial" w:cs="Arial"/>
        </w:rPr>
        <w:t xml:space="preserve"> robót, harmonogramu realizacji i fakturowania oraz kosztorysów ofertowych, </w:t>
      </w:r>
    </w:p>
    <w:p w:rsidR="00D62C6A" w:rsidRPr="00660F6D" w:rsidRDefault="00D62C6A" w:rsidP="003C1409">
      <w:pPr>
        <w:numPr>
          <w:ilvl w:val="0"/>
          <w:numId w:val="23"/>
        </w:numPr>
        <w:autoSpaceDE w:val="0"/>
        <w:autoSpaceDN w:val="0"/>
        <w:spacing w:before="120" w:after="0" w:line="240" w:lineRule="auto"/>
        <w:jc w:val="both"/>
        <w:rPr>
          <w:rFonts w:ascii="Arial" w:eastAsia="Times New Roman" w:hAnsi="Arial" w:cs="Arial"/>
        </w:rPr>
      </w:pPr>
      <w:r w:rsidRPr="00660F6D">
        <w:rPr>
          <w:rFonts w:ascii="Arial" w:eastAsia="Times New Roman" w:hAnsi="Arial" w:cs="Arial"/>
        </w:rPr>
        <w:lastRenderedPageBreak/>
        <w:t>zabezpieczenie środków finansowych, niezbędnych do prawidłowego i terminowego  wykonania zad</w:t>
      </w:r>
      <w:r w:rsidR="008A0331">
        <w:rPr>
          <w:rFonts w:ascii="Arial" w:eastAsia="Times New Roman" w:hAnsi="Arial" w:cs="Arial"/>
        </w:rPr>
        <w:t>a</w:t>
      </w:r>
      <w:r w:rsidRPr="00660F6D">
        <w:rPr>
          <w:rFonts w:ascii="Arial" w:eastAsia="Times New Roman" w:hAnsi="Arial" w:cs="Arial"/>
        </w:rPr>
        <w:t>nia inwestycyjnego,</w:t>
      </w:r>
    </w:p>
    <w:p w:rsidR="00D62C6A" w:rsidRPr="00660F6D" w:rsidRDefault="00D62C6A" w:rsidP="003C1409">
      <w:pPr>
        <w:numPr>
          <w:ilvl w:val="0"/>
          <w:numId w:val="24"/>
        </w:numPr>
        <w:autoSpaceDE w:val="0"/>
        <w:autoSpaceDN w:val="0"/>
        <w:spacing w:before="120" w:after="0" w:line="240" w:lineRule="auto"/>
        <w:jc w:val="both"/>
        <w:rPr>
          <w:rFonts w:ascii="Arial" w:eastAsia="Times New Roman" w:hAnsi="Arial" w:cs="Arial"/>
        </w:rPr>
      </w:pPr>
      <w:r w:rsidRPr="00660F6D">
        <w:rPr>
          <w:rFonts w:ascii="Arial" w:eastAsia="Times New Roman" w:hAnsi="Arial" w:cs="Arial"/>
        </w:rPr>
        <w:t xml:space="preserve">podjęcie decyzji w sprawie realizacji zgłoszonych robót zamiennych oraz robót dodatkowych, </w:t>
      </w:r>
    </w:p>
    <w:p w:rsidR="00D62C6A" w:rsidRPr="00660F6D" w:rsidRDefault="00D62C6A" w:rsidP="003C1409">
      <w:pPr>
        <w:numPr>
          <w:ilvl w:val="0"/>
          <w:numId w:val="25"/>
        </w:numPr>
        <w:autoSpaceDE w:val="0"/>
        <w:autoSpaceDN w:val="0"/>
        <w:spacing w:before="120" w:after="0" w:line="240" w:lineRule="auto"/>
        <w:jc w:val="both"/>
        <w:rPr>
          <w:rFonts w:ascii="Arial" w:eastAsia="Times New Roman" w:hAnsi="Arial" w:cs="Arial"/>
        </w:rPr>
      </w:pPr>
      <w:r w:rsidRPr="00660F6D">
        <w:rPr>
          <w:rFonts w:ascii="Arial" w:eastAsia="Times New Roman" w:hAnsi="Arial" w:cs="Arial"/>
        </w:rPr>
        <w:t>udział w odbiorach częściowych i końcowym oraz w przekazaniu zadania do eksploatacji użytkownikom</w:t>
      </w:r>
      <w:r w:rsidR="00206DF0" w:rsidRPr="00660F6D">
        <w:rPr>
          <w:rFonts w:ascii="Arial" w:eastAsia="Times New Roman" w:hAnsi="Arial" w:cs="Arial"/>
        </w:rPr>
        <w:t>, a także w pracach rozruchowych zamontowanych maszyn i urządzeń</w:t>
      </w:r>
      <w:r w:rsidRPr="00660F6D">
        <w:rPr>
          <w:rFonts w:ascii="Arial" w:eastAsia="Times New Roman" w:hAnsi="Arial" w:cs="Arial"/>
        </w:rPr>
        <w:t>,</w:t>
      </w:r>
    </w:p>
    <w:p w:rsidR="00D62C6A" w:rsidRPr="00660F6D" w:rsidRDefault="00D62C6A" w:rsidP="003C1409">
      <w:pPr>
        <w:numPr>
          <w:ilvl w:val="0"/>
          <w:numId w:val="26"/>
        </w:numPr>
        <w:autoSpaceDE w:val="0"/>
        <w:autoSpaceDN w:val="0"/>
        <w:spacing w:before="120" w:after="0" w:line="240" w:lineRule="auto"/>
        <w:jc w:val="both"/>
        <w:rPr>
          <w:rFonts w:ascii="Arial" w:eastAsia="Times New Roman" w:hAnsi="Arial" w:cs="Arial"/>
        </w:rPr>
      </w:pPr>
      <w:r w:rsidRPr="00660F6D">
        <w:rPr>
          <w:rFonts w:ascii="Arial" w:eastAsia="Times New Roman" w:hAnsi="Arial" w:cs="Arial"/>
        </w:rPr>
        <w:t xml:space="preserve">akceptacja lub zgłoszenie zastrzeżeń do przedłożonego przez Wykonawcę rozliczenia </w:t>
      </w:r>
      <w:r w:rsidR="00497DA3">
        <w:rPr>
          <w:rFonts w:ascii="Arial" w:eastAsia="Times New Roman" w:hAnsi="Arial" w:cs="Arial"/>
        </w:rPr>
        <w:t xml:space="preserve">kontraktów i </w:t>
      </w:r>
      <w:r w:rsidRPr="00660F6D">
        <w:rPr>
          <w:rFonts w:ascii="Arial" w:eastAsia="Times New Roman" w:hAnsi="Arial" w:cs="Arial"/>
        </w:rPr>
        <w:t xml:space="preserve">zadania, </w:t>
      </w:r>
    </w:p>
    <w:p w:rsidR="00D62C6A" w:rsidRPr="00660F6D" w:rsidRDefault="00D62C6A" w:rsidP="003C1409">
      <w:pPr>
        <w:numPr>
          <w:ilvl w:val="0"/>
          <w:numId w:val="27"/>
        </w:numPr>
        <w:autoSpaceDE w:val="0"/>
        <w:autoSpaceDN w:val="0"/>
        <w:spacing w:before="120" w:after="0" w:line="240" w:lineRule="auto"/>
        <w:jc w:val="both"/>
        <w:rPr>
          <w:rFonts w:ascii="Arial" w:eastAsia="Times New Roman" w:hAnsi="Arial" w:cs="Arial"/>
        </w:rPr>
      </w:pPr>
      <w:r w:rsidRPr="00660F6D">
        <w:rPr>
          <w:rFonts w:ascii="Arial" w:eastAsia="Times New Roman" w:hAnsi="Arial" w:cs="Arial"/>
        </w:rPr>
        <w:t>udział w zwołanych przez Wykonawcę przeglądach w okresie</w:t>
      </w:r>
      <w:r w:rsidR="00A17800">
        <w:rPr>
          <w:rFonts w:ascii="Arial" w:eastAsia="Times New Roman" w:hAnsi="Arial" w:cs="Arial"/>
        </w:rPr>
        <w:t xml:space="preserve"> zgłaszania wad</w:t>
      </w:r>
      <w:r w:rsidRPr="00660F6D">
        <w:rPr>
          <w:rFonts w:ascii="Arial" w:eastAsia="Times New Roman" w:hAnsi="Arial" w:cs="Arial"/>
        </w:rPr>
        <w:t xml:space="preserve"> </w:t>
      </w:r>
      <w:r w:rsidR="00A17800">
        <w:rPr>
          <w:rFonts w:ascii="Arial" w:eastAsia="Times New Roman" w:hAnsi="Arial" w:cs="Arial"/>
        </w:rPr>
        <w:t>i w okresie trwania rękojmi</w:t>
      </w:r>
      <w:r w:rsidRPr="00660F6D">
        <w:rPr>
          <w:rFonts w:ascii="Arial" w:eastAsia="Times New Roman" w:hAnsi="Arial" w:cs="Arial"/>
        </w:rPr>
        <w:t xml:space="preserve"> oraz spisywaniu protokołów z przeglądu i z usunięcia usterek,</w:t>
      </w:r>
    </w:p>
    <w:p w:rsidR="00D62C6A" w:rsidRPr="00660F6D" w:rsidRDefault="00D62C6A" w:rsidP="003C1409">
      <w:pPr>
        <w:numPr>
          <w:ilvl w:val="0"/>
          <w:numId w:val="28"/>
        </w:numPr>
        <w:autoSpaceDE w:val="0"/>
        <w:autoSpaceDN w:val="0"/>
        <w:spacing w:before="120" w:after="0" w:line="240" w:lineRule="auto"/>
        <w:jc w:val="both"/>
        <w:rPr>
          <w:rFonts w:ascii="Arial" w:eastAsia="Times New Roman" w:hAnsi="Arial" w:cs="Arial"/>
        </w:rPr>
      </w:pPr>
      <w:r w:rsidRPr="00660F6D">
        <w:rPr>
          <w:rFonts w:ascii="Arial" w:eastAsia="Times New Roman" w:hAnsi="Arial" w:cs="Arial"/>
        </w:rPr>
        <w:t xml:space="preserve">regulowanie należności za czynności objęte niniejszą </w:t>
      </w:r>
      <w:r w:rsidR="008A0331">
        <w:rPr>
          <w:rFonts w:ascii="Arial" w:eastAsia="Times New Roman" w:hAnsi="Arial" w:cs="Arial"/>
        </w:rPr>
        <w:t>U</w:t>
      </w:r>
      <w:r w:rsidRPr="00660F6D">
        <w:rPr>
          <w:rFonts w:ascii="Arial" w:eastAsia="Times New Roman" w:hAnsi="Arial" w:cs="Arial"/>
        </w:rPr>
        <w:t xml:space="preserve">mową na zasadach określonych w </w:t>
      </w:r>
      <w:r w:rsidRPr="00660F6D">
        <w:rPr>
          <w:rFonts w:ascii="Arial" w:eastAsia="Times New Roman" w:hAnsi="Arial" w:cs="Arial"/>
        </w:rPr>
        <w:sym w:font="Times New Roman" w:char="00A7"/>
      </w:r>
      <w:r w:rsidRPr="00660F6D">
        <w:rPr>
          <w:rFonts w:ascii="Arial" w:eastAsia="Times New Roman" w:hAnsi="Arial" w:cs="Arial"/>
        </w:rPr>
        <w:t xml:space="preserve"> 8 niniejszej </w:t>
      </w:r>
      <w:r w:rsidR="008A0331">
        <w:rPr>
          <w:rFonts w:ascii="Arial" w:eastAsia="Times New Roman" w:hAnsi="Arial" w:cs="Arial"/>
        </w:rPr>
        <w:t>U</w:t>
      </w:r>
      <w:r w:rsidRPr="00660F6D">
        <w:rPr>
          <w:rFonts w:ascii="Arial" w:eastAsia="Times New Roman" w:hAnsi="Arial" w:cs="Arial"/>
        </w:rPr>
        <w:t>mowy.</w:t>
      </w:r>
    </w:p>
    <w:p w:rsidR="00D62C6A" w:rsidRPr="00660F6D" w:rsidRDefault="00D62C6A" w:rsidP="00ED5854">
      <w:pPr>
        <w:widowControl w:val="0"/>
        <w:tabs>
          <w:tab w:val="left" w:pos="4500"/>
        </w:tabs>
        <w:autoSpaceDE w:val="0"/>
        <w:autoSpaceDN w:val="0"/>
        <w:adjustRightInd w:val="0"/>
        <w:spacing w:before="120" w:after="0" w:line="240" w:lineRule="auto"/>
        <w:jc w:val="center"/>
        <w:rPr>
          <w:rFonts w:ascii="Arial" w:eastAsia="Times New Roman" w:hAnsi="Arial" w:cs="Arial"/>
        </w:rPr>
      </w:pPr>
      <w:r w:rsidRPr="00660F6D">
        <w:rPr>
          <w:rFonts w:ascii="Arial" w:eastAsia="Times New Roman" w:hAnsi="Arial" w:cs="Arial"/>
          <w:b/>
          <w:bCs/>
        </w:rPr>
        <w:t>§ 7</w:t>
      </w:r>
    </w:p>
    <w:p w:rsidR="00D62C6A" w:rsidRPr="00660F6D" w:rsidRDefault="008A0331" w:rsidP="003C1409">
      <w:pPr>
        <w:widowControl w:val="0"/>
        <w:numPr>
          <w:ilvl w:val="0"/>
          <w:numId w:val="3"/>
        </w:numPr>
        <w:autoSpaceDE w:val="0"/>
        <w:autoSpaceDN w:val="0"/>
        <w:adjustRightInd w:val="0"/>
        <w:spacing w:before="120" w:after="0" w:line="240" w:lineRule="auto"/>
        <w:jc w:val="both"/>
        <w:rPr>
          <w:rFonts w:ascii="Arial" w:eastAsia="Times New Roman" w:hAnsi="Arial" w:cs="Arial"/>
        </w:rPr>
      </w:pPr>
      <w:r>
        <w:rPr>
          <w:rFonts w:ascii="Arial" w:eastAsia="Times New Roman" w:hAnsi="Arial" w:cs="Arial"/>
        </w:rPr>
        <w:t>Wartość U</w:t>
      </w:r>
      <w:r w:rsidR="00D62C6A" w:rsidRPr="00660F6D">
        <w:rPr>
          <w:rFonts w:ascii="Arial" w:eastAsia="Times New Roman" w:hAnsi="Arial" w:cs="Arial"/>
        </w:rPr>
        <w:t>mowy wynosi:</w:t>
      </w:r>
    </w:p>
    <w:p w:rsidR="00D62C6A" w:rsidRPr="00660F6D" w:rsidRDefault="00D62C6A" w:rsidP="00F71D70">
      <w:pPr>
        <w:widowControl w:val="0"/>
        <w:autoSpaceDE w:val="0"/>
        <w:autoSpaceDN w:val="0"/>
        <w:adjustRightInd w:val="0"/>
        <w:spacing w:before="120" w:after="0" w:line="240" w:lineRule="auto"/>
        <w:ind w:firstLine="360"/>
        <w:jc w:val="both"/>
        <w:rPr>
          <w:rFonts w:ascii="Arial" w:eastAsia="Times New Roman" w:hAnsi="Arial" w:cs="Arial"/>
        </w:rPr>
      </w:pPr>
      <w:r w:rsidRPr="00660F6D">
        <w:rPr>
          <w:rFonts w:ascii="Arial" w:eastAsia="Times New Roman" w:hAnsi="Arial" w:cs="Arial"/>
        </w:rPr>
        <w:t>netto: .............................. zł (słownie:....................................................................zł)</w:t>
      </w:r>
    </w:p>
    <w:p w:rsidR="00D62C6A" w:rsidRPr="00660F6D" w:rsidRDefault="00D62C6A" w:rsidP="00F71D70">
      <w:pPr>
        <w:widowControl w:val="0"/>
        <w:autoSpaceDE w:val="0"/>
        <w:autoSpaceDN w:val="0"/>
        <w:adjustRightInd w:val="0"/>
        <w:spacing w:before="120" w:after="0" w:line="240" w:lineRule="auto"/>
        <w:ind w:firstLine="360"/>
        <w:jc w:val="both"/>
        <w:rPr>
          <w:rFonts w:ascii="Arial" w:eastAsia="Times New Roman" w:hAnsi="Arial" w:cs="Arial"/>
        </w:rPr>
      </w:pPr>
      <w:r w:rsidRPr="00660F6D">
        <w:rPr>
          <w:rFonts w:ascii="Arial" w:eastAsia="Times New Roman" w:hAnsi="Arial" w:cs="Arial"/>
        </w:rPr>
        <w:t>VAT 2</w:t>
      </w:r>
      <w:r w:rsidR="00FB67FE" w:rsidRPr="00660F6D">
        <w:rPr>
          <w:rFonts w:ascii="Arial" w:eastAsia="Times New Roman" w:hAnsi="Arial" w:cs="Arial"/>
        </w:rPr>
        <w:t>3</w:t>
      </w:r>
      <w:r w:rsidRPr="00660F6D">
        <w:rPr>
          <w:rFonts w:ascii="Arial" w:eastAsia="Times New Roman" w:hAnsi="Arial" w:cs="Arial"/>
        </w:rPr>
        <w:t xml:space="preserve"> % :...........................zł (słownie: ...........................................................zł)</w:t>
      </w:r>
    </w:p>
    <w:p w:rsidR="00D62C6A" w:rsidRPr="00660F6D" w:rsidRDefault="00D62C6A" w:rsidP="00F71D70">
      <w:pPr>
        <w:widowControl w:val="0"/>
        <w:autoSpaceDE w:val="0"/>
        <w:autoSpaceDN w:val="0"/>
        <w:adjustRightInd w:val="0"/>
        <w:spacing w:before="120" w:after="0" w:line="240" w:lineRule="auto"/>
        <w:ind w:firstLine="360"/>
        <w:jc w:val="both"/>
        <w:rPr>
          <w:rFonts w:ascii="Arial" w:eastAsia="Times New Roman" w:hAnsi="Arial" w:cs="Arial"/>
        </w:rPr>
      </w:pPr>
      <w:r w:rsidRPr="00660F6D">
        <w:rPr>
          <w:rFonts w:ascii="Arial" w:eastAsia="Times New Roman" w:hAnsi="Arial" w:cs="Arial"/>
        </w:rPr>
        <w:t>brutto: ...................... zł (słownie: .........................................................................zł).</w:t>
      </w:r>
    </w:p>
    <w:p w:rsidR="00D62C6A" w:rsidRPr="00660F6D" w:rsidRDefault="00D62C6A" w:rsidP="003C1409">
      <w:pPr>
        <w:widowControl w:val="0"/>
        <w:numPr>
          <w:ilvl w:val="0"/>
          <w:numId w:val="3"/>
        </w:numPr>
        <w:autoSpaceDE w:val="0"/>
        <w:autoSpaceDN w:val="0"/>
        <w:adjustRightInd w:val="0"/>
        <w:spacing w:before="120" w:after="0" w:line="240" w:lineRule="auto"/>
        <w:jc w:val="both"/>
        <w:rPr>
          <w:rFonts w:ascii="Arial" w:eastAsia="Times New Roman" w:hAnsi="Arial" w:cs="Arial"/>
        </w:rPr>
      </w:pPr>
      <w:r w:rsidRPr="00660F6D">
        <w:rPr>
          <w:rFonts w:ascii="Arial" w:eastAsia="Times New Roman" w:hAnsi="Arial" w:cs="Arial"/>
        </w:rPr>
        <w:t xml:space="preserve">Określone w ust. 1 wynagrodzenie jest </w:t>
      </w:r>
      <w:r w:rsidR="00A17800">
        <w:rPr>
          <w:rFonts w:ascii="Arial" w:eastAsia="Times New Roman" w:hAnsi="Arial" w:cs="Arial"/>
        </w:rPr>
        <w:t>stałe</w:t>
      </w:r>
      <w:r w:rsidRPr="00660F6D">
        <w:rPr>
          <w:rFonts w:ascii="Arial" w:eastAsia="Times New Roman" w:hAnsi="Arial" w:cs="Arial"/>
        </w:rPr>
        <w:t xml:space="preserve"> przez cały okres </w:t>
      </w:r>
      <w:r w:rsidR="00A17800">
        <w:rPr>
          <w:rFonts w:ascii="Arial" w:eastAsia="Times New Roman" w:hAnsi="Arial" w:cs="Arial"/>
        </w:rPr>
        <w:t>świadczenia usługi przez Wykonawcę.</w:t>
      </w:r>
    </w:p>
    <w:p w:rsidR="00D62C6A" w:rsidRPr="00660F6D" w:rsidRDefault="00D62C6A" w:rsidP="003C1409">
      <w:pPr>
        <w:widowControl w:val="0"/>
        <w:numPr>
          <w:ilvl w:val="0"/>
          <w:numId w:val="3"/>
        </w:numPr>
        <w:autoSpaceDE w:val="0"/>
        <w:autoSpaceDN w:val="0"/>
        <w:adjustRightInd w:val="0"/>
        <w:spacing w:before="120" w:after="0" w:line="240" w:lineRule="auto"/>
        <w:jc w:val="both"/>
        <w:rPr>
          <w:rFonts w:ascii="Arial" w:eastAsia="Times New Roman" w:hAnsi="Arial" w:cs="Arial"/>
        </w:rPr>
      </w:pPr>
      <w:r w:rsidRPr="00660F6D">
        <w:rPr>
          <w:rFonts w:ascii="Arial" w:eastAsia="Times New Roman" w:hAnsi="Arial" w:cs="Arial"/>
        </w:rPr>
        <w:t>Ustala się następujące terminy i wysokości płatności :</w:t>
      </w:r>
    </w:p>
    <w:p w:rsidR="00D62C6A" w:rsidRPr="00660F6D" w:rsidRDefault="00D62C6A" w:rsidP="003C1409">
      <w:pPr>
        <w:numPr>
          <w:ilvl w:val="1"/>
          <w:numId w:val="2"/>
        </w:numPr>
        <w:autoSpaceDE w:val="0"/>
        <w:autoSpaceDN w:val="0"/>
        <w:spacing w:before="120" w:after="0" w:line="240" w:lineRule="auto"/>
        <w:jc w:val="both"/>
        <w:rPr>
          <w:rFonts w:ascii="Arial" w:eastAsia="Times New Roman" w:hAnsi="Arial" w:cs="Arial"/>
          <w:u w:val="single"/>
        </w:rPr>
      </w:pPr>
      <w:r w:rsidRPr="00660F6D">
        <w:rPr>
          <w:rFonts w:ascii="Arial" w:eastAsia="Times New Roman" w:hAnsi="Arial" w:cs="Arial"/>
          <w:u w:val="single"/>
        </w:rPr>
        <w:t>W okresie realizacji robót:</w:t>
      </w:r>
    </w:p>
    <w:p w:rsidR="00D62C6A" w:rsidRPr="00660F6D" w:rsidRDefault="00D62C6A" w:rsidP="003C1409">
      <w:pPr>
        <w:numPr>
          <w:ilvl w:val="0"/>
          <w:numId w:val="14"/>
        </w:numPr>
        <w:tabs>
          <w:tab w:val="clear" w:pos="710"/>
          <w:tab w:val="num" w:pos="1260"/>
        </w:tabs>
        <w:autoSpaceDE w:val="0"/>
        <w:autoSpaceDN w:val="0"/>
        <w:spacing w:before="120" w:after="0" w:line="240" w:lineRule="auto"/>
        <w:ind w:left="1260" w:hanging="540"/>
        <w:jc w:val="both"/>
        <w:rPr>
          <w:rFonts w:ascii="Arial" w:eastAsia="Times New Roman" w:hAnsi="Arial" w:cs="Arial"/>
        </w:rPr>
      </w:pPr>
      <w:r w:rsidRPr="00660F6D">
        <w:rPr>
          <w:rFonts w:ascii="Arial" w:eastAsia="Times New Roman" w:hAnsi="Arial" w:cs="Arial"/>
        </w:rPr>
        <w:t>5 % wynagrodzenia brutto, czyli …………. zł, zostanie zafakturowane po przekazaniu terenu budowy wykonawcy robót</w:t>
      </w:r>
      <w:r w:rsidR="008E0898">
        <w:rPr>
          <w:rFonts w:ascii="Arial" w:eastAsia="Times New Roman" w:hAnsi="Arial" w:cs="Arial"/>
        </w:rPr>
        <w:t>,</w:t>
      </w:r>
      <w:r w:rsidR="00AD3E33" w:rsidRPr="00660F6D">
        <w:rPr>
          <w:rFonts w:ascii="Arial" w:eastAsia="Times New Roman" w:hAnsi="Arial" w:cs="Arial"/>
        </w:rPr>
        <w:t xml:space="preserve"> pierwszego z nadzorowanych przez Inżyniera kontrakt</w:t>
      </w:r>
      <w:r w:rsidR="00EB08CA">
        <w:rPr>
          <w:rFonts w:ascii="Arial" w:eastAsia="Times New Roman" w:hAnsi="Arial" w:cs="Arial"/>
        </w:rPr>
        <w:t>u</w:t>
      </w:r>
      <w:r w:rsidRPr="00660F6D">
        <w:rPr>
          <w:rFonts w:ascii="Arial" w:eastAsia="Times New Roman" w:hAnsi="Arial" w:cs="Arial"/>
        </w:rPr>
        <w:t>,</w:t>
      </w:r>
    </w:p>
    <w:p w:rsidR="00D62C6A" w:rsidRPr="00660F6D" w:rsidRDefault="003D077A" w:rsidP="003C1409">
      <w:pPr>
        <w:numPr>
          <w:ilvl w:val="0"/>
          <w:numId w:val="14"/>
        </w:numPr>
        <w:tabs>
          <w:tab w:val="clear" w:pos="710"/>
          <w:tab w:val="num" w:pos="1260"/>
        </w:tabs>
        <w:autoSpaceDE w:val="0"/>
        <w:autoSpaceDN w:val="0"/>
        <w:spacing w:before="120" w:after="0" w:line="240" w:lineRule="auto"/>
        <w:ind w:left="1260" w:hanging="540"/>
        <w:jc w:val="both"/>
        <w:rPr>
          <w:rFonts w:ascii="Arial" w:eastAsia="Times New Roman" w:hAnsi="Arial" w:cs="Arial"/>
        </w:rPr>
      </w:pPr>
      <w:r w:rsidRPr="00660F6D">
        <w:rPr>
          <w:rFonts w:ascii="Arial" w:eastAsia="Times New Roman" w:hAnsi="Arial" w:cs="Arial"/>
        </w:rPr>
        <w:t>8</w:t>
      </w:r>
      <w:r w:rsidR="00D62C6A" w:rsidRPr="00660F6D">
        <w:rPr>
          <w:rFonts w:ascii="Arial" w:eastAsia="Times New Roman" w:hAnsi="Arial" w:cs="Arial"/>
        </w:rPr>
        <w:t>0 % wynagrodzenia brutto, czyli ……………  zł, zostanie zafakturowane w podziale na równe miesięczne raty w okresie realizacji robót przez wykonawc</w:t>
      </w:r>
      <w:r w:rsidR="00AD3E33" w:rsidRPr="00660F6D">
        <w:rPr>
          <w:rFonts w:ascii="Arial" w:eastAsia="Times New Roman" w:hAnsi="Arial" w:cs="Arial"/>
        </w:rPr>
        <w:t>ów</w:t>
      </w:r>
      <w:r w:rsidR="00D62C6A" w:rsidRPr="00660F6D">
        <w:rPr>
          <w:rFonts w:ascii="Arial" w:eastAsia="Times New Roman" w:hAnsi="Arial" w:cs="Arial"/>
        </w:rPr>
        <w:t xml:space="preserve"> (od miesiąca, w którym następuje przekazanie wykonawcy terenu budowy do miesiąca, w którym planowane jest przeprowadzenie odbioru końcowego robót od wykonawcy robót</w:t>
      </w:r>
      <w:r w:rsidR="000C0125" w:rsidRPr="00660F6D">
        <w:rPr>
          <w:rFonts w:ascii="Arial" w:eastAsia="Times New Roman" w:hAnsi="Arial" w:cs="Arial"/>
        </w:rPr>
        <w:t xml:space="preserve"> w kontrakcie, który kończy się najpóźniej</w:t>
      </w:r>
      <w:r w:rsidR="00D62C6A" w:rsidRPr="00660F6D">
        <w:rPr>
          <w:rFonts w:ascii="Arial" w:eastAsia="Times New Roman" w:hAnsi="Arial" w:cs="Arial"/>
        </w:rPr>
        <w:t>; wysokość i ilość rat zostaną uściślone</w:t>
      </w:r>
      <w:r w:rsidR="00E6137F" w:rsidRPr="00660F6D">
        <w:rPr>
          <w:rFonts w:ascii="Arial" w:eastAsia="Times New Roman" w:hAnsi="Arial" w:cs="Arial"/>
        </w:rPr>
        <w:t xml:space="preserve"> pisemnie</w:t>
      </w:r>
      <w:r w:rsidR="00D62C6A" w:rsidRPr="00660F6D">
        <w:rPr>
          <w:rFonts w:ascii="Arial" w:eastAsia="Times New Roman" w:hAnsi="Arial" w:cs="Arial"/>
        </w:rPr>
        <w:t xml:space="preserve"> </w:t>
      </w:r>
      <w:r w:rsidR="00E6137F" w:rsidRPr="00660F6D">
        <w:rPr>
          <w:rFonts w:ascii="Arial" w:eastAsia="Times New Roman" w:hAnsi="Arial" w:cs="Arial"/>
        </w:rPr>
        <w:t xml:space="preserve">między Zamawiającym a Inżynierem, </w:t>
      </w:r>
      <w:r w:rsidR="00D62C6A" w:rsidRPr="00660F6D">
        <w:rPr>
          <w:rFonts w:ascii="Arial" w:eastAsia="Times New Roman" w:hAnsi="Arial" w:cs="Arial"/>
        </w:rPr>
        <w:t xml:space="preserve">po zawarciu przez </w:t>
      </w:r>
      <w:r w:rsidR="00597996" w:rsidRPr="00660F6D">
        <w:rPr>
          <w:rFonts w:ascii="Arial" w:eastAsia="Times New Roman" w:hAnsi="Arial" w:cs="Arial"/>
        </w:rPr>
        <w:t xml:space="preserve">Zamawiającego </w:t>
      </w:r>
      <w:r w:rsidR="00D62C6A" w:rsidRPr="00660F6D">
        <w:rPr>
          <w:rFonts w:ascii="Arial" w:eastAsia="Times New Roman" w:hAnsi="Arial" w:cs="Arial"/>
        </w:rPr>
        <w:t>umowy z wykonawcą robót),</w:t>
      </w:r>
    </w:p>
    <w:p w:rsidR="00D62C6A" w:rsidRPr="00660F6D" w:rsidRDefault="00D62C6A" w:rsidP="003C1409">
      <w:pPr>
        <w:numPr>
          <w:ilvl w:val="0"/>
          <w:numId w:val="14"/>
        </w:numPr>
        <w:tabs>
          <w:tab w:val="clear" w:pos="710"/>
          <w:tab w:val="num" w:pos="1260"/>
        </w:tabs>
        <w:autoSpaceDE w:val="0"/>
        <w:autoSpaceDN w:val="0"/>
        <w:spacing w:before="120" w:after="0" w:line="240" w:lineRule="auto"/>
        <w:ind w:left="1260" w:hanging="540"/>
        <w:jc w:val="both"/>
        <w:rPr>
          <w:rFonts w:ascii="Arial" w:eastAsia="Times New Roman" w:hAnsi="Arial" w:cs="Arial"/>
        </w:rPr>
      </w:pPr>
      <w:r w:rsidRPr="00660F6D">
        <w:rPr>
          <w:rFonts w:ascii="Arial" w:eastAsia="Times New Roman" w:hAnsi="Arial" w:cs="Arial"/>
        </w:rPr>
        <w:t>10 % wynagrodzenia brutto, czyli ………….. zł, zostanie zafakturowane po przeprowadzeniu odbioru końcowego robót od wykonawcy</w:t>
      </w:r>
      <w:r w:rsidR="00A17800">
        <w:rPr>
          <w:rFonts w:ascii="Arial" w:eastAsia="Times New Roman" w:hAnsi="Arial" w:cs="Arial"/>
        </w:rPr>
        <w:t xml:space="preserve"> robót w kontrakcie, który kończy się najpóźniej </w:t>
      </w:r>
      <w:r w:rsidRPr="00660F6D">
        <w:rPr>
          <w:rFonts w:ascii="Arial" w:eastAsia="Times New Roman" w:hAnsi="Arial" w:cs="Arial"/>
        </w:rPr>
        <w:t>i przedstawieniu przez Inżyniera Kontraktu rozliczenia rzeczowo-finansowego zadania oraz jego zaakceptowaniu przez Zamawiającego.</w:t>
      </w:r>
    </w:p>
    <w:p w:rsidR="00D62C6A" w:rsidRPr="00660F6D" w:rsidRDefault="00A17800" w:rsidP="003C1409">
      <w:pPr>
        <w:numPr>
          <w:ilvl w:val="1"/>
          <w:numId w:val="2"/>
        </w:numPr>
        <w:autoSpaceDE w:val="0"/>
        <w:autoSpaceDN w:val="0"/>
        <w:spacing w:before="120" w:after="0" w:line="240" w:lineRule="auto"/>
        <w:jc w:val="both"/>
        <w:rPr>
          <w:rFonts w:ascii="Arial" w:eastAsia="Times New Roman" w:hAnsi="Arial" w:cs="Arial"/>
          <w:u w:val="single"/>
        </w:rPr>
      </w:pPr>
      <w:r>
        <w:rPr>
          <w:rFonts w:ascii="Arial" w:eastAsia="Times New Roman" w:hAnsi="Arial" w:cs="Arial"/>
          <w:u w:val="single"/>
        </w:rPr>
        <w:t>W okresie rękojmi</w:t>
      </w:r>
      <w:r w:rsidR="00D62C6A" w:rsidRPr="00660F6D">
        <w:rPr>
          <w:rFonts w:ascii="Arial" w:eastAsia="Times New Roman" w:hAnsi="Arial" w:cs="Arial"/>
          <w:u w:val="single"/>
        </w:rPr>
        <w:t>:</w:t>
      </w:r>
    </w:p>
    <w:p w:rsidR="00D62C6A" w:rsidRPr="00660F6D" w:rsidRDefault="00D62C6A" w:rsidP="00F71D70">
      <w:pPr>
        <w:spacing w:before="120" w:after="0" w:line="240" w:lineRule="auto"/>
        <w:ind w:left="720"/>
        <w:jc w:val="both"/>
        <w:rPr>
          <w:rFonts w:ascii="Arial" w:eastAsia="Times New Roman" w:hAnsi="Arial" w:cs="Arial"/>
        </w:rPr>
      </w:pPr>
      <w:r w:rsidRPr="00660F6D">
        <w:rPr>
          <w:rFonts w:ascii="Arial" w:eastAsia="Times New Roman" w:hAnsi="Arial" w:cs="Arial"/>
        </w:rPr>
        <w:t xml:space="preserve">5% wynagrodzenia brutto, czyli ……….….. zł w podziale na równe </w:t>
      </w:r>
      <w:r w:rsidR="00A17800">
        <w:rPr>
          <w:rFonts w:ascii="Arial" w:eastAsia="Times New Roman" w:hAnsi="Arial" w:cs="Arial"/>
        </w:rPr>
        <w:t>półroczne</w:t>
      </w:r>
      <w:r w:rsidRPr="00660F6D">
        <w:rPr>
          <w:rFonts w:ascii="Arial" w:eastAsia="Times New Roman" w:hAnsi="Arial" w:cs="Arial"/>
        </w:rPr>
        <w:t xml:space="preserve"> raty, p</w:t>
      </w:r>
      <w:r w:rsidR="00A17800">
        <w:rPr>
          <w:rFonts w:ascii="Arial" w:eastAsia="Times New Roman" w:hAnsi="Arial" w:cs="Arial"/>
        </w:rPr>
        <w:t>rzy czym ostatnia rata zostanie wypłacona w terminie do dnia 31.12.2015 r.</w:t>
      </w:r>
    </w:p>
    <w:p w:rsidR="00D62C6A" w:rsidRPr="00660F6D" w:rsidRDefault="00D62C6A" w:rsidP="003C1409">
      <w:pPr>
        <w:pStyle w:val="Tekstpodstawowywcity2"/>
        <w:numPr>
          <w:ilvl w:val="0"/>
          <w:numId w:val="3"/>
        </w:numPr>
        <w:spacing w:before="120"/>
        <w:rPr>
          <w:rFonts w:ascii="Arial" w:hAnsi="Arial" w:cs="Arial"/>
          <w:sz w:val="22"/>
          <w:szCs w:val="22"/>
        </w:rPr>
      </w:pPr>
      <w:r w:rsidRPr="00660F6D">
        <w:rPr>
          <w:rFonts w:ascii="Arial" w:hAnsi="Arial" w:cs="Arial"/>
          <w:sz w:val="22"/>
          <w:szCs w:val="22"/>
        </w:rPr>
        <w:t>Zamawiający dopuszcza możliwość zmiany stawki podatku VAT, jeżeli nastąpi ustawowa zmiana stawki podatku.</w:t>
      </w:r>
    </w:p>
    <w:p w:rsidR="00D62C6A" w:rsidRPr="00660F6D" w:rsidRDefault="00D62C6A" w:rsidP="003C1409">
      <w:pPr>
        <w:widowControl w:val="0"/>
        <w:numPr>
          <w:ilvl w:val="0"/>
          <w:numId w:val="3"/>
        </w:numPr>
        <w:autoSpaceDE w:val="0"/>
        <w:autoSpaceDN w:val="0"/>
        <w:adjustRightInd w:val="0"/>
        <w:spacing w:before="120" w:after="0" w:line="240" w:lineRule="auto"/>
        <w:jc w:val="both"/>
        <w:rPr>
          <w:rFonts w:ascii="Arial" w:eastAsia="Times New Roman" w:hAnsi="Arial" w:cs="Arial"/>
        </w:rPr>
      </w:pPr>
      <w:r w:rsidRPr="00660F6D">
        <w:rPr>
          <w:rFonts w:ascii="Arial" w:eastAsia="Times New Roman" w:hAnsi="Arial" w:cs="Arial"/>
        </w:rPr>
        <w:t>Wynagrodzenie określone w § 7 ust. 1, obejmuje kompleksową realizację prac określonych w § 1 i 2 wraz z wszelkimi kosztami niezbędnymi do prawidłowego wykonania zamówienia.</w:t>
      </w:r>
    </w:p>
    <w:p w:rsidR="00D62C6A" w:rsidRPr="00660F6D" w:rsidRDefault="00D62C6A" w:rsidP="003C1409">
      <w:pPr>
        <w:widowControl w:val="0"/>
        <w:numPr>
          <w:ilvl w:val="0"/>
          <w:numId w:val="3"/>
        </w:numPr>
        <w:autoSpaceDE w:val="0"/>
        <w:autoSpaceDN w:val="0"/>
        <w:adjustRightInd w:val="0"/>
        <w:spacing w:before="120" w:after="0" w:line="240" w:lineRule="auto"/>
        <w:jc w:val="both"/>
        <w:rPr>
          <w:rFonts w:ascii="Arial" w:eastAsia="Times New Roman" w:hAnsi="Arial" w:cs="Arial"/>
        </w:rPr>
      </w:pPr>
      <w:r w:rsidRPr="00660F6D">
        <w:rPr>
          <w:rFonts w:ascii="Arial" w:eastAsia="Times New Roman" w:hAnsi="Arial" w:cs="Arial"/>
        </w:rPr>
        <w:t>Po zakończeniu realizacji umowy Wykonawca sporządzi zestawienie końcowe wykonanych prac i zestawienie faktur wystawionych w trakcie realizacji inwestycji oraz sprawozdanie z przebiegu rozliczeń i wykonanych robót</w:t>
      </w:r>
      <w:r w:rsidR="00F36D94">
        <w:rPr>
          <w:rFonts w:ascii="Arial" w:eastAsia="Times New Roman" w:hAnsi="Arial" w:cs="Arial"/>
        </w:rPr>
        <w:t>.</w:t>
      </w:r>
    </w:p>
    <w:p w:rsidR="00D62C6A" w:rsidRPr="00660F6D" w:rsidRDefault="00D62C6A" w:rsidP="00F71D70">
      <w:pPr>
        <w:widowControl w:val="0"/>
        <w:tabs>
          <w:tab w:val="left" w:pos="4500"/>
        </w:tabs>
        <w:autoSpaceDE w:val="0"/>
        <w:autoSpaceDN w:val="0"/>
        <w:adjustRightInd w:val="0"/>
        <w:spacing w:before="120" w:after="0" w:line="240" w:lineRule="auto"/>
        <w:jc w:val="both"/>
        <w:rPr>
          <w:rFonts w:ascii="Arial" w:eastAsia="Times New Roman" w:hAnsi="Arial" w:cs="Arial"/>
          <w:b/>
          <w:bCs/>
        </w:rPr>
      </w:pPr>
    </w:p>
    <w:p w:rsidR="00D62C6A" w:rsidRPr="00660F6D" w:rsidRDefault="00D62C6A" w:rsidP="00ED5854">
      <w:pPr>
        <w:widowControl w:val="0"/>
        <w:tabs>
          <w:tab w:val="left" w:pos="4500"/>
        </w:tabs>
        <w:autoSpaceDE w:val="0"/>
        <w:autoSpaceDN w:val="0"/>
        <w:adjustRightInd w:val="0"/>
        <w:spacing w:before="120" w:after="0" w:line="240" w:lineRule="auto"/>
        <w:jc w:val="center"/>
        <w:rPr>
          <w:rFonts w:ascii="Arial" w:eastAsia="Times New Roman" w:hAnsi="Arial" w:cs="Arial"/>
        </w:rPr>
      </w:pPr>
      <w:r w:rsidRPr="00660F6D">
        <w:rPr>
          <w:rFonts w:ascii="Arial" w:eastAsia="Times New Roman" w:hAnsi="Arial" w:cs="Arial"/>
          <w:b/>
          <w:bCs/>
        </w:rPr>
        <w:lastRenderedPageBreak/>
        <w:t>§ 8</w:t>
      </w:r>
    </w:p>
    <w:p w:rsidR="00D62C6A" w:rsidRPr="00660F6D" w:rsidRDefault="00D62C6A" w:rsidP="003C1409">
      <w:pPr>
        <w:numPr>
          <w:ilvl w:val="3"/>
          <w:numId w:val="12"/>
        </w:numPr>
        <w:tabs>
          <w:tab w:val="clear" w:pos="2880"/>
          <w:tab w:val="num" w:pos="0"/>
          <w:tab w:val="num" w:pos="360"/>
        </w:tabs>
        <w:spacing w:before="120" w:after="0" w:line="240" w:lineRule="auto"/>
        <w:ind w:left="360"/>
        <w:jc w:val="both"/>
        <w:rPr>
          <w:rFonts w:ascii="Arial" w:eastAsia="Times New Roman" w:hAnsi="Arial" w:cs="Arial"/>
        </w:rPr>
      </w:pPr>
      <w:r w:rsidRPr="00660F6D">
        <w:rPr>
          <w:rFonts w:ascii="Arial" w:eastAsia="Times New Roman" w:hAnsi="Arial" w:cs="Arial"/>
        </w:rPr>
        <w:t>Faktury za świadczone usługi muszą być wystawione i dostarczone Zamawiającemu w ciągu 7 dni od daty zakończenia miesiąca.</w:t>
      </w:r>
    </w:p>
    <w:p w:rsidR="00D62C6A" w:rsidRPr="00660F6D" w:rsidRDefault="00D62C6A" w:rsidP="003C1409">
      <w:pPr>
        <w:numPr>
          <w:ilvl w:val="3"/>
          <w:numId w:val="12"/>
        </w:numPr>
        <w:tabs>
          <w:tab w:val="clear" w:pos="2880"/>
          <w:tab w:val="num" w:pos="0"/>
          <w:tab w:val="num" w:pos="360"/>
        </w:tabs>
        <w:spacing w:before="120" w:after="0" w:line="240" w:lineRule="auto"/>
        <w:ind w:left="360"/>
        <w:jc w:val="both"/>
        <w:rPr>
          <w:rFonts w:ascii="Arial" w:eastAsia="Times New Roman" w:hAnsi="Arial" w:cs="Arial"/>
        </w:rPr>
      </w:pPr>
      <w:r w:rsidRPr="00660F6D">
        <w:rPr>
          <w:rFonts w:ascii="Arial" w:eastAsia="Times New Roman" w:hAnsi="Arial" w:cs="Arial"/>
        </w:rPr>
        <w:t xml:space="preserve">Zamawiający dokona zapłaty należności przelewem w </w:t>
      </w:r>
      <w:r w:rsidR="00BF0CBD">
        <w:rPr>
          <w:rFonts w:ascii="Arial" w:eastAsia="Times New Roman" w:hAnsi="Arial" w:cs="Arial"/>
        </w:rPr>
        <w:t>terminie do</w:t>
      </w:r>
      <w:r w:rsidRPr="00660F6D">
        <w:rPr>
          <w:rFonts w:ascii="Arial" w:eastAsia="Times New Roman" w:hAnsi="Arial" w:cs="Arial"/>
        </w:rPr>
        <w:t xml:space="preserve"> 30 dni od daty otrzymania </w:t>
      </w:r>
      <w:r w:rsidR="00EF7B06" w:rsidRPr="00660F6D">
        <w:rPr>
          <w:rFonts w:ascii="Arial" w:eastAsia="Times New Roman" w:hAnsi="Arial" w:cs="Arial"/>
        </w:rPr>
        <w:t xml:space="preserve">prawidłowo wystawionej </w:t>
      </w:r>
      <w:r w:rsidRPr="00660F6D">
        <w:rPr>
          <w:rFonts w:ascii="Arial" w:eastAsia="Times New Roman" w:hAnsi="Arial" w:cs="Arial"/>
        </w:rPr>
        <w:t>faktury z konta Zamawiającego na konto Wykonawcy wskazane na fakturze.</w:t>
      </w:r>
      <w:r w:rsidR="00BF0CBD">
        <w:rPr>
          <w:rFonts w:ascii="Arial" w:eastAsia="Times New Roman" w:hAnsi="Arial" w:cs="Arial"/>
        </w:rPr>
        <w:t xml:space="preserve"> Warunkiem dokonania zapłaty jest akceptacja raportu za dany miesiąc przez Zamawiającego.</w:t>
      </w:r>
    </w:p>
    <w:p w:rsidR="00D62C6A" w:rsidRPr="00660F6D" w:rsidRDefault="00D62C6A" w:rsidP="003C1409">
      <w:pPr>
        <w:numPr>
          <w:ilvl w:val="3"/>
          <w:numId w:val="12"/>
        </w:numPr>
        <w:tabs>
          <w:tab w:val="clear" w:pos="2880"/>
          <w:tab w:val="num" w:pos="0"/>
          <w:tab w:val="num" w:pos="360"/>
        </w:tabs>
        <w:spacing w:before="120" w:after="0" w:line="240" w:lineRule="auto"/>
        <w:ind w:left="360"/>
        <w:jc w:val="both"/>
        <w:rPr>
          <w:rFonts w:ascii="Arial" w:eastAsia="Times New Roman" w:hAnsi="Arial" w:cs="Arial"/>
        </w:rPr>
      </w:pPr>
      <w:r w:rsidRPr="00660F6D">
        <w:rPr>
          <w:rFonts w:ascii="Arial" w:eastAsia="Times New Roman" w:hAnsi="Arial" w:cs="Arial"/>
        </w:rPr>
        <w:t>Za termin zapłaty przyjmuje się dzień dokonania przelewu przez Zamawiającego.</w:t>
      </w:r>
    </w:p>
    <w:p w:rsidR="00D62C6A" w:rsidRPr="00660F6D" w:rsidRDefault="00D62C6A" w:rsidP="00F71D70">
      <w:pPr>
        <w:widowControl w:val="0"/>
        <w:tabs>
          <w:tab w:val="left" w:pos="4500"/>
        </w:tabs>
        <w:autoSpaceDE w:val="0"/>
        <w:autoSpaceDN w:val="0"/>
        <w:adjustRightInd w:val="0"/>
        <w:spacing w:before="120" w:after="0" w:line="240" w:lineRule="auto"/>
        <w:jc w:val="both"/>
        <w:rPr>
          <w:rFonts w:ascii="Arial" w:eastAsia="Times New Roman" w:hAnsi="Arial" w:cs="Arial"/>
          <w:b/>
          <w:bCs/>
        </w:rPr>
      </w:pPr>
    </w:p>
    <w:p w:rsidR="00D62C6A" w:rsidRPr="00660F6D" w:rsidRDefault="00D62C6A" w:rsidP="00ED5854">
      <w:pPr>
        <w:widowControl w:val="0"/>
        <w:tabs>
          <w:tab w:val="left" w:pos="4500"/>
        </w:tabs>
        <w:autoSpaceDE w:val="0"/>
        <w:autoSpaceDN w:val="0"/>
        <w:adjustRightInd w:val="0"/>
        <w:spacing w:before="120" w:after="0" w:line="240" w:lineRule="auto"/>
        <w:jc w:val="center"/>
        <w:rPr>
          <w:rFonts w:ascii="Arial" w:eastAsia="Times New Roman" w:hAnsi="Arial" w:cs="Arial"/>
          <w:b/>
          <w:bCs/>
        </w:rPr>
      </w:pPr>
      <w:r w:rsidRPr="00660F6D">
        <w:rPr>
          <w:rFonts w:ascii="Arial" w:eastAsia="Times New Roman" w:hAnsi="Arial" w:cs="Arial"/>
          <w:b/>
          <w:bCs/>
        </w:rPr>
        <w:t>§ 9</w:t>
      </w:r>
    </w:p>
    <w:p w:rsidR="00D62C6A" w:rsidRPr="00660F6D" w:rsidRDefault="00D62C6A" w:rsidP="003C1409">
      <w:pPr>
        <w:numPr>
          <w:ilvl w:val="0"/>
          <w:numId w:val="11"/>
        </w:numPr>
        <w:tabs>
          <w:tab w:val="clear" w:pos="1205"/>
          <w:tab w:val="num" w:pos="360"/>
          <w:tab w:val="num" w:pos="1363"/>
        </w:tabs>
        <w:spacing w:before="120" w:after="0" w:line="240" w:lineRule="auto"/>
        <w:ind w:left="360"/>
        <w:jc w:val="both"/>
        <w:rPr>
          <w:rFonts w:ascii="Arial" w:eastAsia="Times New Roman" w:hAnsi="Arial" w:cs="Arial"/>
        </w:rPr>
      </w:pPr>
      <w:r w:rsidRPr="00660F6D">
        <w:rPr>
          <w:rFonts w:ascii="Arial" w:eastAsia="Times New Roman" w:hAnsi="Arial" w:cs="Arial"/>
        </w:rPr>
        <w:t xml:space="preserve">Przedstawicielem Zamawiającego do prowadzenia spraw wynikających z niniejszej </w:t>
      </w:r>
      <w:r w:rsidR="008A0331">
        <w:rPr>
          <w:rFonts w:ascii="Arial" w:eastAsia="Times New Roman" w:hAnsi="Arial" w:cs="Arial"/>
        </w:rPr>
        <w:t>U</w:t>
      </w:r>
      <w:r w:rsidRPr="00660F6D">
        <w:rPr>
          <w:rFonts w:ascii="Arial" w:eastAsia="Times New Roman" w:hAnsi="Arial" w:cs="Arial"/>
        </w:rPr>
        <w:t>mowy będzie: ………………………………………..</w:t>
      </w:r>
      <w:r w:rsidR="00ED5854" w:rsidRPr="00660F6D">
        <w:rPr>
          <w:rFonts w:ascii="Arial" w:eastAsia="Times New Roman" w:hAnsi="Arial" w:cs="Arial"/>
        </w:rPr>
        <w:t>, tel. …………, e-mail: ……………………</w:t>
      </w:r>
    </w:p>
    <w:p w:rsidR="00D62C6A" w:rsidRPr="00660F6D" w:rsidRDefault="00D62C6A" w:rsidP="003C1409">
      <w:pPr>
        <w:numPr>
          <w:ilvl w:val="0"/>
          <w:numId w:val="11"/>
        </w:numPr>
        <w:tabs>
          <w:tab w:val="clear" w:pos="1205"/>
          <w:tab w:val="num" w:pos="360"/>
          <w:tab w:val="num" w:pos="1363"/>
        </w:tabs>
        <w:spacing w:before="120" w:after="0" w:line="240" w:lineRule="auto"/>
        <w:ind w:left="360"/>
        <w:jc w:val="both"/>
        <w:rPr>
          <w:rFonts w:ascii="Arial" w:eastAsia="Times New Roman" w:hAnsi="Arial" w:cs="Arial"/>
        </w:rPr>
      </w:pPr>
      <w:r w:rsidRPr="00660F6D">
        <w:rPr>
          <w:rFonts w:ascii="Arial" w:eastAsia="Times New Roman" w:hAnsi="Arial" w:cs="Arial"/>
        </w:rPr>
        <w:t>Przedstawicielem Wykonawcy</w:t>
      </w:r>
      <w:r w:rsidR="00340093" w:rsidRPr="00660F6D">
        <w:rPr>
          <w:rFonts w:ascii="Arial" w:eastAsia="Times New Roman" w:hAnsi="Arial" w:cs="Arial"/>
        </w:rPr>
        <w:t>/Inżynierem Rezydentem</w:t>
      </w:r>
      <w:r w:rsidRPr="00660F6D">
        <w:rPr>
          <w:rFonts w:ascii="Arial" w:eastAsia="Times New Roman" w:hAnsi="Arial" w:cs="Arial"/>
        </w:rPr>
        <w:t xml:space="preserve"> będzie: ………………………….., tel. …………………………….</w:t>
      </w:r>
      <w:r w:rsidR="00ED5854" w:rsidRPr="00660F6D">
        <w:rPr>
          <w:rFonts w:ascii="Arial" w:eastAsia="Times New Roman" w:hAnsi="Arial" w:cs="Arial"/>
        </w:rPr>
        <w:t>, e-mail: ……………………</w:t>
      </w:r>
    </w:p>
    <w:p w:rsidR="00D62C6A" w:rsidRPr="00660F6D" w:rsidRDefault="00D62C6A" w:rsidP="003C1409">
      <w:pPr>
        <w:numPr>
          <w:ilvl w:val="0"/>
          <w:numId w:val="11"/>
        </w:numPr>
        <w:tabs>
          <w:tab w:val="clear" w:pos="1205"/>
          <w:tab w:val="num" w:pos="360"/>
          <w:tab w:val="num" w:pos="1363"/>
        </w:tabs>
        <w:spacing w:before="120" w:after="0" w:line="240" w:lineRule="auto"/>
        <w:ind w:left="360"/>
        <w:jc w:val="both"/>
        <w:rPr>
          <w:rFonts w:ascii="Arial" w:eastAsia="Times New Roman" w:hAnsi="Arial" w:cs="Arial"/>
        </w:rPr>
      </w:pPr>
      <w:r w:rsidRPr="00660F6D">
        <w:rPr>
          <w:rFonts w:ascii="Arial" w:eastAsia="Times New Roman" w:hAnsi="Arial" w:cs="Arial"/>
        </w:rPr>
        <w:t>Strony zastrzegają sobie prawo do zmiany osób reprezentujących pod warunkiem wcześniejszego pisemnego powiadomienia drugiej strony</w:t>
      </w:r>
      <w:r w:rsidR="008170B1" w:rsidRPr="00660F6D">
        <w:rPr>
          <w:rFonts w:ascii="Arial" w:eastAsia="Times New Roman" w:hAnsi="Arial" w:cs="Arial"/>
        </w:rPr>
        <w:t xml:space="preserve"> w następujących przypadkach</w:t>
      </w:r>
      <w:r w:rsidRPr="00660F6D">
        <w:rPr>
          <w:rFonts w:ascii="Arial" w:eastAsia="Times New Roman" w:hAnsi="Arial" w:cs="Arial"/>
        </w:rPr>
        <w:t>:</w:t>
      </w:r>
    </w:p>
    <w:p w:rsidR="00D62C6A" w:rsidRPr="00660F6D" w:rsidRDefault="00D62C6A" w:rsidP="003C1409">
      <w:pPr>
        <w:numPr>
          <w:ilvl w:val="2"/>
          <w:numId w:val="11"/>
        </w:numPr>
        <w:tabs>
          <w:tab w:val="clear" w:pos="2340"/>
          <w:tab w:val="left" w:pos="360"/>
        </w:tabs>
        <w:spacing w:before="120" w:after="0" w:line="240" w:lineRule="auto"/>
        <w:ind w:left="720"/>
        <w:jc w:val="both"/>
        <w:rPr>
          <w:rFonts w:ascii="Arial" w:eastAsia="Times New Roman" w:hAnsi="Arial" w:cs="Arial"/>
          <w:bCs/>
        </w:rPr>
      </w:pPr>
      <w:r w:rsidRPr="00660F6D">
        <w:rPr>
          <w:rFonts w:ascii="Arial" w:eastAsia="Times New Roman" w:hAnsi="Arial" w:cs="Arial"/>
          <w:bCs/>
        </w:rPr>
        <w:t>śmierci, choroby lub innych zdarzeń losowych,</w:t>
      </w:r>
    </w:p>
    <w:p w:rsidR="00D62C6A" w:rsidRPr="00660F6D" w:rsidRDefault="00D62C6A" w:rsidP="003C1409">
      <w:pPr>
        <w:numPr>
          <w:ilvl w:val="2"/>
          <w:numId w:val="11"/>
        </w:numPr>
        <w:tabs>
          <w:tab w:val="clear" w:pos="2340"/>
          <w:tab w:val="left" w:pos="360"/>
        </w:tabs>
        <w:spacing w:before="120" w:after="0" w:line="240" w:lineRule="auto"/>
        <w:ind w:left="720"/>
        <w:jc w:val="both"/>
        <w:rPr>
          <w:rFonts w:ascii="Arial" w:eastAsia="Times New Roman" w:hAnsi="Arial" w:cs="Arial"/>
          <w:bCs/>
        </w:rPr>
      </w:pPr>
      <w:r w:rsidRPr="00660F6D">
        <w:rPr>
          <w:rFonts w:ascii="Arial" w:eastAsia="Times New Roman" w:hAnsi="Arial" w:cs="Arial"/>
          <w:bCs/>
        </w:rPr>
        <w:t>niewywiązywania się z obowiązków wynikających z umowy,</w:t>
      </w:r>
    </w:p>
    <w:p w:rsidR="00D62C6A" w:rsidRPr="00660F6D" w:rsidRDefault="00D62C6A" w:rsidP="003C1409">
      <w:pPr>
        <w:numPr>
          <w:ilvl w:val="2"/>
          <w:numId w:val="11"/>
        </w:numPr>
        <w:tabs>
          <w:tab w:val="clear" w:pos="2340"/>
          <w:tab w:val="left" w:pos="360"/>
        </w:tabs>
        <w:spacing w:before="120" w:after="0" w:line="240" w:lineRule="auto"/>
        <w:ind w:left="720"/>
        <w:jc w:val="both"/>
        <w:rPr>
          <w:rFonts w:ascii="Arial" w:eastAsia="Times New Roman" w:hAnsi="Arial" w:cs="Arial"/>
          <w:bCs/>
        </w:rPr>
      </w:pPr>
      <w:r w:rsidRPr="00660F6D">
        <w:rPr>
          <w:rFonts w:ascii="Arial" w:eastAsia="Times New Roman" w:hAnsi="Arial" w:cs="Arial"/>
          <w:bCs/>
        </w:rPr>
        <w:t>jeżeli zmiana stanie się konieczna z jakichkolwiek innych przyczyn niezależnych od Wykonawcy  lub Zamawiającego (np. rezygnacji. itp.),</w:t>
      </w:r>
    </w:p>
    <w:p w:rsidR="00D62C6A" w:rsidRPr="00660F6D" w:rsidRDefault="00D62C6A" w:rsidP="00F71D70">
      <w:pPr>
        <w:tabs>
          <w:tab w:val="num" w:pos="1363"/>
        </w:tabs>
        <w:spacing w:before="120" w:after="0" w:line="240" w:lineRule="auto"/>
        <w:jc w:val="both"/>
        <w:rPr>
          <w:rFonts w:ascii="Arial" w:eastAsia="Times New Roman" w:hAnsi="Arial" w:cs="Arial"/>
        </w:rPr>
      </w:pPr>
    </w:p>
    <w:p w:rsidR="00D62C6A" w:rsidRPr="00660F6D" w:rsidRDefault="00D62C6A" w:rsidP="00F71D70">
      <w:pPr>
        <w:pStyle w:val="Styl"/>
        <w:spacing w:before="120"/>
        <w:ind w:left="4254" w:right="131"/>
        <w:jc w:val="both"/>
        <w:rPr>
          <w:rFonts w:ascii="Arial" w:hAnsi="Arial" w:cs="Arial"/>
          <w:b/>
          <w:bCs/>
          <w:sz w:val="22"/>
          <w:szCs w:val="22"/>
        </w:rPr>
      </w:pPr>
      <w:r w:rsidRPr="00660F6D">
        <w:rPr>
          <w:rFonts w:ascii="Arial" w:hAnsi="Arial" w:cs="Arial"/>
          <w:b/>
          <w:bCs/>
          <w:sz w:val="22"/>
          <w:szCs w:val="22"/>
        </w:rPr>
        <w:t>§ 10</w:t>
      </w:r>
    </w:p>
    <w:p w:rsidR="00D62C6A" w:rsidRPr="00660F6D" w:rsidRDefault="00D62C6A" w:rsidP="003C1409">
      <w:pPr>
        <w:pStyle w:val="Styl"/>
        <w:numPr>
          <w:ilvl w:val="0"/>
          <w:numId w:val="16"/>
        </w:numPr>
        <w:spacing w:before="120"/>
        <w:ind w:right="22"/>
        <w:jc w:val="both"/>
        <w:rPr>
          <w:rFonts w:ascii="Arial" w:hAnsi="Arial" w:cs="Arial"/>
          <w:sz w:val="22"/>
          <w:szCs w:val="22"/>
        </w:rPr>
      </w:pPr>
      <w:r w:rsidRPr="00660F6D">
        <w:rPr>
          <w:rFonts w:ascii="Arial" w:hAnsi="Arial" w:cs="Arial"/>
          <w:sz w:val="22"/>
          <w:szCs w:val="22"/>
        </w:rPr>
        <w:t>Wszelkie dokumenty i informacje otrzymane przez Wy</w:t>
      </w:r>
      <w:r w:rsidR="008A0331">
        <w:rPr>
          <w:rFonts w:ascii="Arial" w:hAnsi="Arial" w:cs="Arial"/>
          <w:sz w:val="22"/>
          <w:szCs w:val="22"/>
        </w:rPr>
        <w:t>konawcę, w związku z U</w:t>
      </w:r>
      <w:r w:rsidRPr="00660F6D">
        <w:rPr>
          <w:rFonts w:ascii="Arial" w:hAnsi="Arial" w:cs="Arial"/>
          <w:sz w:val="22"/>
          <w:szCs w:val="22"/>
        </w:rPr>
        <w:t xml:space="preserve">mową, nie będą, za wyjątkiem przypadków, gdy będzie to konieczne dla celów wykonania </w:t>
      </w:r>
      <w:r w:rsidR="008A0331">
        <w:rPr>
          <w:rFonts w:ascii="Arial" w:hAnsi="Arial" w:cs="Arial"/>
          <w:sz w:val="22"/>
          <w:szCs w:val="22"/>
        </w:rPr>
        <w:t>U</w:t>
      </w:r>
      <w:r w:rsidRPr="00660F6D">
        <w:rPr>
          <w:rFonts w:ascii="Arial" w:hAnsi="Arial" w:cs="Arial"/>
          <w:sz w:val="22"/>
          <w:szCs w:val="22"/>
        </w:rPr>
        <w:t xml:space="preserve">mowy, publikowane lub ujawniane przez Wykonawcę bez uprzedniej, pisemnej zgody Zamawiającego. </w:t>
      </w:r>
    </w:p>
    <w:p w:rsidR="00D62C6A" w:rsidRPr="00660F6D" w:rsidRDefault="00D62C6A" w:rsidP="003C1409">
      <w:pPr>
        <w:pStyle w:val="Styl"/>
        <w:numPr>
          <w:ilvl w:val="0"/>
          <w:numId w:val="16"/>
        </w:numPr>
        <w:spacing w:before="120"/>
        <w:ind w:right="22"/>
        <w:jc w:val="both"/>
        <w:rPr>
          <w:rFonts w:ascii="Arial" w:hAnsi="Arial" w:cs="Arial"/>
          <w:sz w:val="22"/>
          <w:szCs w:val="22"/>
        </w:rPr>
      </w:pPr>
      <w:r w:rsidRPr="00660F6D">
        <w:rPr>
          <w:rFonts w:ascii="Arial" w:hAnsi="Arial" w:cs="Arial"/>
          <w:sz w:val="22"/>
          <w:szCs w:val="22"/>
        </w:rPr>
        <w:t xml:space="preserve">Wykonawca oraz jego personel zachowają tajemnicę zawodową przez okres trwania </w:t>
      </w:r>
      <w:r w:rsidR="008A0331">
        <w:rPr>
          <w:rFonts w:ascii="Arial" w:hAnsi="Arial" w:cs="Arial"/>
          <w:sz w:val="22"/>
          <w:szCs w:val="22"/>
        </w:rPr>
        <w:t>U</w:t>
      </w:r>
      <w:r w:rsidRPr="00660F6D">
        <w:rPr>
          <w:rFonts w:ascii="Arial" w:hAnsi="Arial" w:cs="Arial"/>
          <w:sz w:val="22"/>
          <w:szCs w:val="22"/>
        </w:rPr>
        <w:t>mowy oraz po jej zakończeniu. W związku z tym, zarówno Wykonawca, jak i zatrudniony lub zaangażowany przez niego personel nie będą przekazywać ani rozpowszechniać osobom trzecim informacji uzyska</w:t>
      </w:r>
      <w:r w:rsidR="008A0331">
        <w:rPr>
          <w:rFonts w:ascii="Arial" w:hAnsi="Arial" w:cs="Arial"/>
          <w:sz w:val="22"/>
          <w:szCs w:val="22"/>
        </w:rPr>
        <w:t>nych, w związku z wykonywaniem U</w:t>
      </w:r>
      <w:r w:rsidRPr="00660F6D">
        <w:rPr>
          <w:rFonts w:ascii="Arial" w:hAnsi="Arial" w:cs="Arial"/>
          <w:sz w:val="22"/>
          <w:szCs w:val="22"/>
        </w:rPr>
        <w:t xml:space="preserve">mowy, chyba, że uzyskają na to uprzednią, pisemną zgodę Zamawiającego. Ponadto, nie będą oni wykorzystywać, ze szkodą dla Zamawiającego, żadnych przekazanych im informacji oraz wyników opracowań, prób i badań, przeprowadzonych w trakcie i w celu wykonania </w:t>
      </w:r>
      <w:r w:rsidR="008A0331">
        <w:rPr>
          <w:rFonts w:ascii="Arial" w:hAnsi="Arial" w:cs="Arial"/>
          <w:sz w:val="22"/>
          <w:szCs w:val="22"/>
        </w:rPr>
        <w:t>U</w:t>
      </w:r>
      <w:r w:rsidRPr="00660F6D">
        <w:rPr>
          <w:rFonts w:ascii="Arial" w:hAnsi="Arial" w:cs="Arial"/>
          <w:sz w:val="22"/>
          <w:szCs w:val="22"/>
        </w:rPr>
        <w:t xml:space="preserve">mowy. </w:t>
      </w:r>
    </w:p>
    <w:p w:rsidR="00D62C6A" w:rsidRPr="00660F6D" w:rsidRDefault="00D62C6A" w:rsidP="00F71D70">
      <w:pPr>
        <w:widowControl w:val="0"/>
        <w:autoSpaceDE w:val="0"/>
        <w:autoSpaceDN w:val="0"/>
        <w:adjustRightInd w:val="0"/>
        <w:spacing w:before="120" w:after="0" w:line="240" w:lineRule="auto"/>
        <w:jc w:val="both"/>
        <w:rPr>
          <w:rFonts w:ascii="Arial" w:eastAsia="Times New Roman" w:hAnsi="Arial" w:cs="Arial"/>
          <w:b/>
          <w:bCs/>
        </w:rPr>
      </w:pPr>
    </w:p>
    <w:p w:rsidR="00D62C6A" w:rsidRPr="00660F6D" w:rsidRDefault="00D62C6A" w:rsidP="00ED5854">
      <w:pPr>
        <w:pStyle w:val="Styl"/>
        <w:spacing w:before="120"/>
        <w:ind w:right="96"/>
        <w:jc w:val="center"/>
        <w:rPr>
          <w:rFonts w:ascii="Arial" w:hAnsi="Arial" w:cs="Arial"/>
          <w:b/>
          <w:bCs/>
          <w:sz w:val="22"/>
          <w:szCs w:val="22"/>
        </w:rPr>
      </w:pPr>
      <w:r w:rsidRPr="00660F6D">
        <w:rPr>
          <w:rFonts w:ascii="Arial" w:hAnsi="Arial" w:cs="Arial"/>
          <w:b/>
          <w:sz w:val="22"/>
          <w:szCs w:val="22"/>
        </w:rPr>
        <w:t xml:space="preserve">§ </w:t>
      </w:r>
      <w:r w:rsidRPr="00660F6D">
        <w:rPr>
          <w:rFonts w:ascii="Arial" w:hAnsi="Arial" w:cs="Arial"/>
          <w:b/>
          <w:bCs/>
          <w:sz w:val="22"/>
          <w:szCs w:val="22"/>
        </w:rPr>
        <w:t>11</w:t>
      </w:r>
    </w:p>
    <w:p w:rsidR="00D62C6A" w:rsidRPr="00660F6D" w:rsidRDefault="00D62C6A" w:rsidP="00F71D70">
      <w:pPr>
        <w:widowControl w:val="0"/>
        <w:autoSpaceDE w:val="0"/>
        <w:autoSpaceDN w:val="0"/>
        <w:adjustRightInd w:val="0"/>
        <w:spacing w:before="120" w:after="0" w:line="240" w:lineRule="auto"/>
        <w:jc w:val="both"/>
        <w:rPr>
          <w:rFonts w:ascii="Arial" w:eastAsia="Times New Roman" w:hAnsi="Arial" w:cs="Arial"/>
        </w:rPr>
      </w:pPr>
      <w:r w:rsidRPr="00660F6D">
        <w:rPr>
          <w:rFonts w:ascii="Arial" w:eastAsia="Times New Roman" w:hAnsi="Arial" w:cs="Arial"/>
        </w:rPr>
        <w:t>Na każde żądanie Zamawiającego, Wykonawca zobowiązany jest udostępnić lub wydać wszelkie dokumenty, związan</w:t>
      </w:r>
      <w:r w:rsidR="0037292B">
        <w:rPr>
          <w:rFonts w:ascii="Arial" w:eastAsia="Times New Roman" w:hAnsi="Arial" w:cs="Arial"/>
        </w:rPr>
        <w:t xml:space="preserve">e z wykonywaniem przedmiotowej </w:t>
      </w:r>
      <w:r w:rsidR="008A0331">
        <w:rPr>
          <w:rFonts w:ascii="Arial" w:eastAsia="Times New Roman" w:hAnsi="Arial" w:cs="Arial"/>
        </w:rPr>
        <w:t>U</w:t>
      </w:r>
      <w:r w:rsidRPr="00660F6D">
        <w:rPr>
          <w:rFonts w:ascii="Arial" w:eastAsia="Times New Roman" w:hAnsi="Arial" w:cs="Arial"/>
        </w:rPr>
        <w:t xml:space="preserve">mowy. W tym celu, Wykonawca zezwala Zamawiającemu lub innej osobie, upoważnionej przez Zamawiającego, skontrolować lub zbadać, gromadzoną dokumentację, dotyczącą wykonywania </w:t>
      </w:r>
      <w:r w:rsidR="008A0331">
        <w:rPr>
          <w:rFonts w:ascii="Arial" w:eastAsia="Times New Roman" w:hAnsi="Arial" w:cs="Arial"/>
        </w:rPr>
        <w:t>U</w:t>
      </w:r>
      <w:r w:rsidRPr="00660F6D">
        <w:rPr>
          <w:rFonts w:ascii="Arial" w:eastAsia="Times New Roman" w:hAnsi="Arial" w:cs="Arial"/>
        </w:rPr>
        <w:t xml:space="preserve">mowy oraz sporządzić z niej kopie, zarówno podczas, jak i po wykonaniu </w:t>
      </w:r>
      <w:r w:rsidR="0037292B">
        <w:rPr>
          <w:rFonts w:ascii="Arial" w:eastAsia="Times New Roman" w:hAnsi="Arial" w:cs="Arial"/>
        </w:rPr>
        <w:t>u</w:t>
      </w:r>
      <w:r w:rsidRPr="00660F6D">
        <w:rPr>
          <w:rFonts w:ascii="Arial" w:eastAsia="Times New Roman" w:hAnsi="Arial" w:cs="Arial"/>
        </w:rPr>
        <w:t xml:space="preserve">sług. </w:t>
      </w:r>
    </w:p>
    <w:p w:rsidR="00D62C6A" w:rsidRPr="00660F6D" w:rsidRDefault="00D62C6A" w:rsidP="00F71D70">
      <w:pPr>
        <w:widowControl w:val="0"/>
        <w:autoSpaceDE w:val="0"/>
        <w:autoSpaceDN w:val="0"/>
        <w:adjustRightInd w:val="0"/>
        <w:spacing w:before="120" w:after="0" w:line="240" w:lineRule="auto"/>
        <w:jc w:val="both"/>
        <w:rPr>
          <w:rFonts w:ascii="Arial" w:eastAsia="Times New Roman" w:hAnsi="Arial" w:cs="Arial"/>
        </w:rPr>
      </w:pPr>
    </w:p>
    <w:p w:rsidR="00D62C6A" w:rsidRPr="00660F6D" w:rsidRDefault="00D62C6A" w:rsidP="00ED5854">
      <w:pPr>
        <w:spacing w:before="120" w:after="0" w:line="240" w:lineRule="auto"/>
        <w:jc w:val="center"/>
        <w:rPr>
          <w:rFonts w:ascii="Arial" w:eastAsia="Times New Roman" w:hAnsi="Arial" w:cs="Arial"/>
          <w:b/>
          <w:bCs/>
        </w:rPr>
      </w:pPr>
      <w:r w:rsidRPr="00660F6D">
        <w:rPr>
          <w:rFonts w:ascii="Arial" w:eastAsia="Times New Roman" w:hAnsi="Arial" w:cs="Arial"/>
          <w:b/>
          <w:bCs/>
        </w:rPr>
        <w:t>§ 12</w:t>
      </w:r>
    </w:p>
    <w:p w:rsidR="00A71BDD" w:rsidRPr="00660F6D" w:rsidRDefault="00A71BDD" w:rsidP="003C1409">
      <w:pPr>
        <w:pStyle w:val="Akapitzlist"/>
        <w:numPr>
          <w:ilvl w:val="3"/>
          <w:numId w:val="14"/>
        </w:numPr>
        <w:tabs>
          <w:tab w:val="clear" w:pos="3060"/>
        </w:tabs>
        <w:spacing w:before="120" w:after="0" w:line="240" w:lineRule="auto"/>
        <w:ind w:left="425" w:hanging="425"/>
        <w:contextualSpacing w:val="0"/>
        <w:jc w:val="both"/>
        <w:rPr>
          <w:rFonts w:ascii="Arial" w:eastAsia="Times New Roman" w:hAnsi="Arial" w:cs="Arial"/>
          <w:bCs/>
        </w:rPr>
      </w:pPr>
      <w:r w:rsidRPr="00660F6D">
        <w:rPr>
          <w:rFonts w:ascii="Arial" w:eastAsia="Times New Roman" w:hAnsi="Arial" w:cs="Arial"/>
          <w:bCs/>
        </w:rPr>
        <w:t>Wykonawca zobowiązany jest do przygotowania i dostarczania raportów, o których mowa w OPZ.</w:t>
      </w:r>
    </w:p>
    <w:p w:rsidR="00A71BDD" w:rsidRPr="00660F6D" w:rsidRDefault="00A71BDD" w:rsidP="003C1409">
      <w:pPr>
        <w:pStyle w:val="Akapitzlist"/>
        <w:numPr>
          <w:ilvl w:val="3"/>
          <w:numId w:val="14"/>
        </w:numPr>
        <w:tabs>
          <w:tab w:val="clear" w:pos="3060"/>
        </w:tabs>
        <w:spacing w:before="120" w:after="0" w:line="240" w:lineRule="auto"/>
        <w:ind w:left="425" w:hanging="425"/>
        <w:contextualSpacing w:val="0"/>
        <w:jc w:val="both"/>
        <w:rPr>
          <w:rFonts w:ascii="Arial" w:eastAsia="Times New Roman" w:hAnsi="Arial" w:cs="Arial"/>
          <w:bCs/>
        </w:rPr>
      </w:pPr>
      <w:r w:rsidRPr="00660F6D">
        <w:rPr>
          <w:rFonts w:ascii="Arial" w:eastAsia="Times New Roman" w:hAnsi="Arial" w:cs="Arial"/>
          <w:bCs/>
        </w:rPr>
        <w:lastRenderedPageBreak/>
        <w:t>Każdy raport będzie przyjęty z chwilą pisemnego zatwierdzenia przez upoważnionego przedstawiciela Zamawiającego.</w:t>
      </w:r>
    </w:p>
    <w:p w:rsidR="00A71BDD" w:rsidRPr="00660F6D" w:rsidRDefault="00A71BDD" w:rsidP="003C1409">
      <w:pPr>
        <w:pStyle w:val="Akapitzlist"/>
        <w:numPr>
          <w:ilvl w:val="3"/>
          <w:numId w:val="14"/>
        </w:numPr>
        <w:tabs>
          <w:tab w:val="clear" w:pos="3060"/>
        </w:tabs>
        <w:spacing w:before="120" w:after="0" w:line="240" w:lineRule="auto"/>
        <w:ind w:left="425" w:hanging="425"/>
        <w:contextualSpacing w:val="0"/>
        <w:jc w:val="both"/>
        <w:rPr>
          <w:rFonts w:ascii="Arial" w:eastAsia="Times New Roman" w:hAnsi="Arial" w:cs="Arial"/>
          <w:bCs/>
        </w:rPr>
      </w:pPr>
      <w:r w:rsidRPr="00660F6D">
        <w:rPr>
          <w:rFonts w:ascii="Arial" w:eastAsia="Times New Roman" w:hAnsi="Arial" w:cs="Arial"/>
          <w:bCs/>
        </w:rPr>
        <w:t>Zamawiający w terminie do 14 dni od daty otrzymania każdego z raportów, powiadomi Wykonawcę o przyjęciu lub odrzuceniu raportu, z podaniem przyczyn odrzucenia.</w:t>
      </w:r>
    </w:p>
    <w:p w:rsidR="00A71BDD" w:rsidRPr="00660F6D" w:rsidRDefault="00A71BDD" w:rsidP="003C1409">
      <w:pPr>
        <w:pStyle w:val="Akapitzlist"/>
        <w:numPr>
          <w:ilvl w:val="3"/>
          <w:numId w:val="14"/>
        </w:numPr>
        <w:tabs>
          <w:tab w:val="clear" w:pos="3060"/>
        </w:tabs>
        <w:spacing w:before="120" w:after="0" w:line="240" w:lineRule="auto"/>
        <w:ind w:left="425" w:hanging="425"/>
        <w:contextualSpacing w:val="0"/>
        <w:jc w:val="both"/>
        <w:rPr>
          <w:rFonts w:ascii="Arial" w:eastAsia="Times New Roman" w:hAnsi="Arial" w:cs="Arial"/>
          <w:bCs/>
        </w:rPr>
      </w:pPr>
      <w:r w:rsidRPr="00660F6D">
        <w:rPr>
          <w:rFonts w:ascii="Arial" w:eastAsia="Times New Roman" w:hAnsi="Arial" w:cs="Arial"/>
          <w:bCs/>
        </w:rPr>
        <w:t xml:space="preserve">Jeżeli Zamawiający nie przekaże na piśmie żadnych uwag do raportów w terminie wskazanym w ust. 3, </w:t>
      </w:r>
      <w:r w:rsidR="0037292B">
        <w:rPr>
          <w:rFonts w:ascii="Arial" w:eastAsia="Times New Roman" w:hAnsi="Arial" w:cs="Arial"/>
          <w:bCs/>
        </w:rPr>
        <w:t>r</w:t>
      </w:r>
      <w:r w:rsidRPr="00660F6D">
        <w:rPr>
          <w:rFonts w:ascii="Arial" w:eastAsia="Times New Roman" w:hAnsi="Arial" w:cs="Arial"/>
          <w:bCs/>
        </w:rPr>
        <w:t>aporty będą uważane za przyjęte przez Zamawiającego.</w:t>
      </w:r>
    </w:p>
    <w:p w:rsidR="00A71BDD" w:rsidRPr="00660F6D" w:rsidRDefault="00A71BDD" w:rsidP="003C1409">
      <w:pPr>
        <w:pStyle w:val="Akapitzlist"/>
        <w:numPr>
          <w:ilvl w:val="3"/>
          <w:numId w:val="14"/>
        </w:numPr>
        <w:tabs>
          <w:tab w:val="clear" w:pos="3060"/>
        </w:tabs>
        <w:spacing w:before="120" w:after="0" w:line="240" w:lineRule="auto"/>
        <w:ind w:left="425" w:hanging="425"/>
        <w:contextualSpacing w:val="0"/>
        <w:jc w:val="both"/>
        <w:rPr>
          <w:rFonts w:ascii="Arial" w:eastAsia="Times New Roman" w:hAnsi="Arial" w:cs="Arial"/>
          <w:bCs/>
        </w:rPr>
      </w:pPr>
      <w:r w:rsidRPr="00660F6D">
        <w:rPr>
          <w:rFonts w:ascii="Arial" w:eastAsia="Times New Roman" w:hAnsi="Arial" w:cs="Arial"/>
          <w:bCs/>
        </w:rPr>
        <w:t>W przypadku stwierdzenia przez Zamawiającego błędów w raportach, Wykonawca zobowiązany jest je usunąć, a także dokonać niezbędnych uzupełnień wskazanych przez Zamawiającego, w terminie 7 dni od daty powiadomienia o błędach przez Zamawiającego.</w:t>
      </w:r>
    </w:p>
    <w:p w:rsidR="004A0412" w:rsidRPr="00660F6D" w:rsidRDefault="004A0412" w:rsidP="004A0412">
      <w:pPr>
        <w:spacing w:before="120" w:after="0" w:line="240" w:lineRule="auto"/>
        <w:jc w:val="center"/>
        <w:rPr>
          <w:rFonts w:ascii="Arial" w:eastAsia="Times New Roman" w:hAnsi="Arial" w:cs="Arial"/>
          <w:b/>
          <w:bCs/>
        </w:rPr>
      </w:pPr>
    </w:p>
    <w:p w:rsidR="004A0412" w:rsidRPr="00660F6D" w:rsidRDefault="004A0412" w:rsidP="004A0412">
      <w:pPr>
        <w:spacing w:before="120" w:after="0" w:line="240" w:lineRule="auto"/>
        <w:jc w:val="center"/>
        <w:rPr>
          <w:rFonts w:ascii="Arial" w:eastAsia="Times New Roman" w:hAnsi="Arial" w:cs="Arial"/>
          <w:b/>
          <w:bCs/>
        </w:rPr>
      </w:pPr>
      <w:r w:rsidRPr="00660F6D">
        <w:rPr>
          <w:rFonts w:ascii="Arial" w:eastAsia="Times New Roman" w:hAnsi="Arial" w:cs="Arial"/>
          <w:b/>
          <w:bCs/>
        </w:rPr>
        <w:t>§ 13</w:t>
      </w:r>
    </w:p>
    <w:p w:rsidR="00A71BDD" w:rsidRPr="00660F6D" w:rsidRDefault="00A247FB" w:rsidP="003C1409">
      <w:pPr>
        <w:pStyle w:val="Akapitzlist"/>
        <w:numPr>
          <w:ilvl w:val="6"/>
          <w:numId w:val="14"/>
        </w:numPr>
        <w:tabs>
          <w:tab w:val="clear" w:pos="5220"/>
        </w:tabs>
        <w:spacing w:before="120" w:after="0" w:line="240" w:lineRule="auto"/>
        <w:ind w:left="426" w:hanging="426"/>
        <w:contextualSpacing w:val="0"/>
        <w:jc w:val="both"/>
        <w:rPr>
          <w:rFonts w:ascii="Arial" w:eastAsia="Times New Roman" w:hAnsi="Arial" w:cs="Arial"/>
          <w:bCs/>
        </w:rPr>
      </w:pPr>
      <w:r w:rsidRPr="00660F6D">
        <w:rPr>
          <w:rFonts w:ascii="Arial" w:eastAsia="Times New Roman" w:hAnsi="Arial" w:cs="Arial"/>
          <w:bCs/>
        </w:rPr>
        <w:t xml:space="preserve">Wykonawca wniósł zabezpieczenie należytego wykonania </w:t>
      </w:r>
      <w:r w:rsidR="008A0331">
        <w:rPr>
          <w:rFonts w:ascii="Arial" w:eastAsia="Times New Roman" w:hAnsi="Arial" w:cs="Arial"/>
          <w:bCs/>
        </w:rPr>
        <w:t>Umowy</w:t>
      </w:r>
      <w:r w:rsidRPr="00660F6D">
        <w:rPr>
          <w:rFonts w:ascii="Arial" w:eastAsia="Times New Roman" w:hAnsi="Arial" w:cs="Arial"/>
          <w:bCs/>
        </w:rPr>
        <w:t xml:space="preserve"> w wys. 10% ceny całkowitej podanej w ofercie.</w:t>
      </w:r>
    </w:p>
    <w:p w:rsidR="00A247FB" w:rsidRPr="00660F6D" w:rsidRDefault="00A247FB" w:rsidP="003C1409">
      <w:pPr>
        <w:pStyle w:val="Akapitzlist"/>
        <w:numPr>
          <w:ilvl w:val="6"/>
          <w:numId w:val="14"/>
        </w:numPr>
        <w:tabs>
          <w:tab w:val="clear" w:pos="5220"/>
        </w:tabs>
        <w:spacing w:before="120" w:after="0" w:line="240" w:lineRule="auto"/>
        <w:ind w:left="426" w:hanging="426"/>
        <w:contextualSpacing w:val="0"/>
        <w:jc w:val="both"/>
        <w:rPr>
          <w:rFonts w:ascii="Arial" w:eastAsia="Times New Roman" w:hAnsi="Arial" w:cs="Arial"/>
          <w:bCs/>
        </w:rPr>
      </w:pPr>
      <w:r w:rsidRPr="00660F6D">
        <w:rPr>
          <w:rFonts w:ascii="Arial" w:eastAsia="Times New Roman" w:hAnsi="Arial" w:cs="Arial"/>
          <w:bCs/>
        </w:rPr>
        <w:t xml:space="preserve">Zabezpieczenie należytego wykonania </w:t>
      </w:r>
      <w:r w:rsidR="008A0331">
        <w:rPr>
          <w:rFonts w:ascii="Arial" w:eastAsia="Times New Roman" w:hAnsi="Arial" w:cs="Arial"/>
          <w:bCs/>
        </w:rPr>
        <w:t>Umowy</w:t>
      </w:r>
      <w:r w:rsidRPr="00660F6D">
        <w:rPr>
          <w:rFonts w:ascii="Arial" w:eastAsia="Times New Roman" w:hAnsi="Arial" w:cs="Arial"/>
          <w:bCs/>
        </w:rPr>
        <w:t xml:space="preserve"> zostało wniesione w formie ……………..</w:t>
      </w:r>
    </w:p>
    <w:p w:rsidR="0096282D" w:rsidRPr="00660F6D" w:rsidRDefault="00D01485" w:rsidP="003C1409">
      <w:pPr>
        <w:pStyle w:val="Akapitzlist"/>
        <w:numPr>
          <w:ilvl w:val="6"/>
          <w:numId w:val="14"/>
        </w:numPr>
        <w:tabs>
          <w:tab w:val="clear" w:pos="5220"/>
        </w:tabs>
        <w:spacing w:before="120" w:after="0" w:line="240" w:lineRule="auto"/>
        <w:ind w:left="426" w:hanging="426"/>
        <w:contextualSpacing w:val="0"/>
        <w:jc w:val="both"/>
        <w:rPr>
          <w:rFonts w:ascii="Arial" w:eastAsia="Times New Roman" w:hAnsi="Arial" w:cs="Arial"/>
          <w:bCs/>
        </w:rPr>
      </w:pPr>
      <w:r w:rsidRPr="00660F6D">
        <w:rPr>
          <w:rFonts w:ascii="Arial" w:eastAsia="Times New Roman" w:hAnsi="Arial" w:cs="Arial"/>
          <w:bCs/>
        </w:rPr>
        <w:t xml:space="preserve">Zamawiający zwróci </w:t>
      </w:r>
      <w:r w:rsidR="00614581" w:rsidRPr="00660F6D">
        <w:rPr>
          <w:rFonts w:ascii="Arial" w:eastAsia="Times New Roman" w:hAnsi="Arial" w:cs="Arial"/>
          <w:bCs/>
        </w:rPr>
        <w:t>zabezpieczenie w następujący sposób:</w:t>
      </w:r>
    </w:p>
    <w:p w:rsidR="00614581" w:rsidRPr="00660F6D" w:rsidRDefault="00614581" w:rsidP="00614581">
      <w:pPr>
        <w:pStyle w:val="Akapitzlist"/>
        <w:numPr>
          <w:ilvl w:val="0"/>
          <w:numId w:val="37"/>
        </w:numPr>
        <w:spacing w:before="120" w:after="0" w:line="240" w:lineRule="auto"/>
        <w:ind w:left="851" w:hanging="425"/>
        <w:contextualSpacing w:val="0"/>
        <w:jc w:val="both"/>
        <w:rPr>
          <w:rFonts w:ascii="Arial" w:eastAsia="Times New Roman" w:hAnsi="Arial" w:cs="Arial"/>
          <w:bCs/>
        </w:rPr>
      </w:pPr>
      <w:r w:rsidRPr="00660F6D">
        <w:rPr>
          <w:rFonts w:ascii="Arial" w:eastAsia="Times New Roman" w:hAnsi="Arial" w:cs="Arial"/>
          <w:bCs/>
        </w:rPr>
        <w:t xml:space="preserve">70% kwoty zabezpieczenia w terminie 30 dni od dnia podpisania przez Zamawiającego protokołu </w:t>
      </w:r>
      <w:r w:rsidR="00BF0CBD">
        <w:rPr>
          <w:rFonts w:ascii="Arial" w:eastAsia="Times New Roman" w:hAnsi="Arial" w:cs="Arial"/>
          <w:bCs/>
        </w:rPr>
        <w:t xml:space="preserve">końcowego </w:t>
      </w:r>
      <w:r w:rsidRPr="00660F6D">
        <w:rPr>
          <w:rFonts w:ascii="Arial" w:eastAsia="Times New Roman" w:hAnsi="Arial" w:cs="Arial"/>
          <w:bCs/>
        </w:rPr>
        <w:t>odbioru robót dla ostatniego z kontraktów na roboty nadzorowanego przez Inżyniera,</w:t>
      </w:r>
    </w:p>
    <w:p w:rsidR="00614581" w:rsidRPr="00660F6D" w:rsidRDefault="00614581" w:rsidP="00614581">
      <w:pPr>
        <w:pStyle w:val="Akapitzlist"/>
        <w:numPr>
          <w:ilvl w:val="0"/>
          <w:numId w:val="37"/>
        </w:numPr>
        <w:spacing w:before="120" w:after="0" w:line="240" w:lineRule="auto"/>
        <w:ind w:left="851" w:hanging="425"/>
        <w:contextualSpacing w:val="0"/>
        <w:jc w:val="both"/>
        <w:rPr>
          <w:rFonts w:ascii="Arial" w:eastAsia="Times New Roman" w:hAnsi="Arial" w:cs="Arial"/>
          <w:bCs/>
        </w:rPr>
      </w:pPr>
      <w:r w:rsidRPr="00660F6D">
        <w:rPr>
          <w:rFonts w:ascii="Arial" w:eastAsia="Times New Roman" w:hAnsi="Arial" w:cs="Arial"/>
          <w:bCs/>
        </w:rPr>
        <w:t xml:space="preserve">30% kwoty zabezpieczenia w terminie 15 dni </w:t>
      </w:r>
      <w:r w:rsidR="00423EA7">
        <w:rPr>
          <w:rFonts w:ascii="Arial" w:eastAsia="Times New Roman" w:hAnsi="Arial" w:cs="Arial"/>
          <w:bCs/>
        </w:rPr>
        <w:t xml:space="preserve">po upływie </w:t>
      </w:r>
      <w:r w:rsidR="0099554E">
        <w:rPr>
          <w:rFonts w:ascii="Arial" w:eastAsia="Times New Roman" w:hAnsi="Arial" w:cs="Arial"/>
          <w:bCs/>
        </w:rPr>
        <w:t xml:space="preserve">12-miesięcznego </w:t>
      </w:r>
      <w:r w:rsidR="00AC4C37" w:rsidRPr="00660F6D">
        <w:rPr>
          <w:rFonts w:ascii="Arial" w:eastAsia="Times New Roman" w:hAnsi="Arial" w:cs="Arial"/>
          <w:bCs/>
        </w:rPr>
        <w:t xml:space="preserve">okresu </w:t>
      </w:r>
      <w:r w:rsidR="00423EA7">
        <w:rPr>
          <w:rFonts w:ascii="Arial" w:eastAsia="Times New Roman" w:hAnsi="Arial" w:cs="Arial"/>
          <w:bCs/>
        </w:rPr>
        <w:t>zgłaszania wad</w:t>
      </w:r>
      <w:r w:rsidR="00AC4C37" w:rsidRPr="00660F6D">
        <w:rPr>
          <w:rFonts w:ascii="Arial" w:eastAsia="Times New Roman" w:hAnsi="Arial" w:cs="Arial"/>
          <w:bCs/>
        </w:rPr>
        <w:t xml:space="preserve"> dla ostatniego z kontraktów na roboty nadzorowanego przez Inżyniera.</w:t>
      </w:r>
    </w:p>
    <w:p w:rsidR="00241D5C" w:rsidRPr="00660F6D" w:rsidRDefault="00241D5C" w:rsidP="003C1409">
      <w:pPr>
        <w:pStyle w:val="Akapitzlist"/>
        <w:numPr>
          <w:ilvl w:val="6"/>
          <w:numId w:val="14"/>
        </w:numPr>
        <w:tabs>
          <w:tab w:val="clear" w:pos="5220"/>
        </w:tabs>
        <w:spacing w:before="120" w:after="0" w:line="240" w:lineRule="auto"/>
        <w:ind w:left="426" w:hanging="426"/>
        <w:contextualSpacing w:val="0"/>
        <w:jc w:val="both"/>
        <w:rPr>
          <w:rFonts w:ascii="Arial" w:eastAsia="Times New Roman" w:hAnsi="Arial" w:cs="Arial"/>
          <w:bCs/>
        </w:rPr>
      </w:pPr>
      <w:r w:rsidRPr="00660F6D">
        <w:rPr>
          <w:rFonts w:ascii="Arial" w:eastAsia="Times New Roman" w:hAnsi="Arial" w:cs="Arial"/>
          <w:bCs/>
        </w:rPr>
        <w:t xml:space="preserve">W przypadku stwierdzenia wad i/lub nieprawidłowości związanych z pełnieniem funkcji Inżyniera, wykazanych przez instytucje kontrolujące i rozliczające Projekt zgodnie z obowiązującymi dla </w:t>
      </w:r>
      <w:proofErr w:type="spellStart"/>
      <w:r w:rsidRPr="00660F6D">
        <w:rPr>
          <w:rFonts w:ascii="Arial" w:eastAsia="Times New Roman" w:hAnsi="Arial" w:cs="Arial"/>
          <w:bCs/>
        </w:rPr>
        <w:t>POIiŚ</w:t>
      </w:r>
      <w:proofErr w:type="spellEnd"/>
      <w:r w:rsidRPr="00660F6D">
        <w:rPr>
          <w:rFonts w:ascii="Arial" w:eastAsia="Times New Roman" w:hAnsi="Arial" w:cs="Arial"/>
          <w:bCs/>
        </w:rPr>
        <w:t xml:space="preserve"> wytycznymi i zasadami, Wykonawca zobowiązany jest do usunięcia wad w terminie wyznaczonym przez Zamawiającego, pod rygorem powierzenia tych czynności osobie trzeciej na koszt i ryzyko Wykonawcy.</w:t>
      </w:r>
    </w:p>
    <w:p w:rsidR="00787FD2" w:rsidRPr="00660F6D" w:rsidRDefault="00787FD2" w:rsidP="003C1409">
      <w:pPr>
        <w:pStyle w:val="Akapitzlist"/>
        <w:numPr>
          <w:ilvl w:val="6"/>
          <w:numId w:val="14"/>
        </w:numPr>
        <w:tabs>
          <w:tab w:val="clear" w:pos="5220"/>
        </w:tabs>
        <w:spacing w:before="120" w:after="0" w:line="240" w:lineRule="auto"/>
        <w:ind w:left="426" w:hanging="426"/>
        <w:contextualSpacing w:val="0"/>
        <w:jc w:val="both"/>
        <w:rPr>
          <w:rFonts w:ascii="Arial" w:eastAsia="Times New Roman" w:hAnsi="Arial" w:cs="Arial"/>
          <w:bCs/>
        </w:rPr>
      </w:pPr>
      <w:r w:rsidRPr="00660F6D">
        <w:rPr>
          <w:rFonts w:ascii="Arial" w:eastAsia="Times New Roman" w:hAnsi="Arial" w:cs="Arial"/>
          <w:bCs/>
        </w:rPr>
        <w:t>Jeżeli w wyniku nienależytego wykonania umowy przez Wykonawcę Zamawiający poniesie dodatkowe koszty lub wykonawcy nadzorowanych przez Inżyniera kontraktów będą uprawnieni do roszczeń wobec Zamawiającego, wszystkie koszty z nich wynikające będą ponoszone przez Wykonawcę.</w:t>
      </w:r>
    </w:p>
    <w:p w:rsidR="00787FD2" w:rsidRPr="00660F6D" w:rsidRDefault="00787FD2" w:rsidP="00787FD2">
      <w:pPr>
        <w:spacing w:before="120" w:after="0" w:line="240" w:lineRule="auto"/>
        <w:rPr>
          <w:rFonts w:ascii="Arial" w:eastAsia="Times New Roman" w:hAnsi="Arial" w:cs="Arial"/>
          <w:b/>
          <w:bCs/>
        </w:rPr>
      </w:pPr>
    </w:p>
    <w:p w:rsidR="00787FD2" w:rsidRPr="00660F6D" w:rsidRDefault="00787FD2" w:rsidP="00787FD2">
      <w:pPr>
        <w:spacing w:before="120" w:after="0" w:line="240" w:lineRule="auto"/>
        <w:jc w:val="center"/>
        <w:rPr>
          <w:rFonts w:ascii="Arial" w:eastAsia="Times New Roman" w:hAnsi="Arial" w:cs="Arial"/>
          <w:b/>
          <w:bCs/>
        </w:rPr>
      </w:pPr>
      <w:r w:rsidRPr="00660F6D">
        <w:rPr>
          <w:rFonts w:ascii="Arial" w:eastAsia="Times New Roman" w:hAnsi="Arial" w:cs="Arial"/>
          <w:b/>
          <w:bCs/>
        </w:rPr>
        <w:t>§ 14</w:t>
      </w:r>
    </w:p>
    <w:p w:rsidR="004A0412" w:rsidRPr="00660F6D" w:rsidRDefault="00022DFE" w:rsidP="003C1409">
      <w:pPr>
        <w:pStyle w:val="Akapitzlist"/>
        <w:numPr>
          <w:ilvl w:val="0"/>
          <w:numId w:val="33"/>
        </w:numPr>
        <w:spacing w:before="120" w:after="0" w:line="240" w:lineRule="auto"/>
        <w:ind w:left="425" w:hanging="425"/>
        <w:contextualSpacing w:val="0"/>
        <w:jc w:val="both"/>
        <w:rPr>
          <w:rFonts w:ascii="Arial" w:eastAsia="Times New Roman" w:hAnsi="Arial" w:cs="Arial"/>
          <w:bCs/>
        </w:rPr>
      </w:pPr>
      <w:r w:rsidRPr="00660F6D">
        <w:rPr>
          <w:rFonts w:ascii="Arial" w:eastAsia="Times New Roman" w:hAnsi="Arial" w:cs="Arial"/>
          <w:bCs/>
        </w:rPr>
        <w:t>Postanowienia Umowy dotyczące Wykonawcy stosuje się odpowiednio do Wykonawców wspólnie ją realizujących.</w:t>
      </w:r>
    </w:p>
    <w:p w:rsidR="00022DFE" w:rsidRPr="00660F6D" w:rsidRDefault="00022DFE" w:rsidP="003C1409">
      <w:pPr>
        <w:pStyle w:val="Akapitzlist"/>
        <w:numPr>
          <w:ilvl w:val="0"/>
          <w:numId w:val="33"/>
        </w:numPr>
        <w:autoSpaceDE w:val="0"/>
        <w:autoSpaceDN w:val="0"/>
        <w:adjustRightInd w:val="0"/>
        <w:spacing w:before="120" w:after="0" w:line="240" w:lineRule="auto"/>
        <w:ind w:left="426" w:hanging="426"/>
        <w:contextualSpacing w:val="0"/>
        <w:jc w:val="both"/>
        <w:rPr>
          <w:rFonts w:ascii="Arial" w:hAnsi="Arial" w:cs="Arial"/>
        </w:rPr>
      </w:pPr>
      <w:r w:rsidRPr="00660F6D">
        <w:rPr>
          <w:rFonts w:ascii="Arial" w:hAnsi="Arial" w:cs="Arial"/>
        </w:rPr>
        <w:t>Wykonawcy wspólnie realizujący Umowę  solidarnie odpowiadają za jej należyte wykonanie.</w:t>
      </w:r>
    </w:p>
    <w:p w:rsidR="00022DFE" w:rsidRPr="00660F6D" w:rsidRDefault="00022DFE" w:rsidP="003C1409">
      <w:pPr>
        <w:pStyle w:val="Akapitzlist"/>
        <w:numPr>
          <w:ilvl w:val="0"/>
          <w:numId w:val="33"/>
        </w:numPr>
        <w:autoSpaceDE w:val="0"/>
        <w:autoSpaceDN w:val="0"/>
        <w:adjustRightInd w:val="0"/>
        <w:spacing w:before="120" w:after="0" w:line="240" w:lineRule="auto"/>
        <w:ind w:left="426" w:hanging="426"/>
        <w:contextualSpacing w:val="0"/>
        <w:jc w:val="both"/>
        <w:rPr>
          <w:rFonts w:ascii="Arial" w:hAnsi="Arial" w:cs="Arial"/>
        </w:rPr>
      </w:pPr>
      <w:r w:rsidRPr="00660F6D">
        <w:rPr>
          <w:rFonts w:ascii="Arial" w:hAnsi="Arial" w:cs="Arial"/>
        </w:rPr>
        <w:t>Wykonawcy realizujący wspólnie Umowę wyznacz</w:t>
      </w:r>
      <w:r w:rsidR="00BB2A76" w:rsidRPr="00660F6D">
        <w:rPr>
          <w:rFonts w:ascii="Arial" w:hAnsi="Arial" w:cs="Arial"/>
        </w:rPr>
        <w:t>yli w ofercie spośród siebie Lidera</w:t>
      </w:r>
      <w:r w:rsidRPr="00660F6D">
        <w:rPr>
          <w:rFonts w:ascii="Arial" w:hAnsi="Arial" w:cs="Arial"/>
        </w:rPr>
        <w:t xml:space="preserve"> upoważnionego do zaciągania zobowiązań na rzecz i w imieniu wszystkich </w:t>
      </w:r>
      <w:r w:rsidR="0037292B">
        <w:rPr>
          <w:rFonts w:ascii="Arial" w:hAnsi="Arial" w:cs="Arial"/>
        </w:rPr>
        <w:t>W</w:t>
      </w:r>
      <w:r w:rsidRPr="00660F6D">
        <w:rPr>
          <w:rFonts w:ascii="Arial" w:hAnsi="Arial" w:cs="Arial"/>
        </w:rPr>
        <w:t>ykonawców realizujących wspólnie Umowę</w:t>
      </w:r>
      <w:r w:rsidR="00BB2A76" w:rsidRPr="00660F6D">
        <w:rPr>
          <w:rFonts w:ascii="Arial" w:hAnsi="Arial" w:cs="Arial"/>
        </w:rPr>
        <w:t xml:space="preserve"> i każdego z osobna. Lider</w:t>
      </w:r>
      <w:r w:rsidRPr="00660F6D">
        <w:rPr>
          <w:rFonts w:ascii="Arial" w:hAnsi="Arial" w:cs="Arial"/>
        </w:rPr>
        <w:t xml:space="preserve"> upoważniony jest także do wystawiania faktur, przyjmowania płatności od Zamawiającego i do przyjmowania poleceń na rzecz i w imieniu wszystkich Wykonawców realizujących wspólnie Umowę.</w:t>
      </w:r>
    </w:p>
    <w:p w:rsidR="00022DFE" w:rsidRPr="00660F6D" w:rsidRDefault="00022DFE" w:rsidP="003C1409">
      <w:pPr>
        <w:pStyle w:val="Akapitzlist"/>
        <w:numPr>
          <w:ilvl w:val="0"/>
          <w:numId w:val="33"/>
        </w:numPr>
        <w:autoSpaceDE w:val="0"/>
        <w:autoSpaceDN w:val="0"/>
        <w:adjustRightInd w:val="0"/>
        <w:spacing w:before="120" w:after="0" w:line="240" w:lineRule="auto"/>
        <w:ind w:left="426" w:hanging="426"/>
        <w:contextualSpacing w:val="0"/>
        <w:jc w:val="both"/>
        <w:rPr>
          <w:rFonts w:ascii="Arial" w:hAnsi="Arial" w:cs="Arial"/>
        </w:rPr>
      </w:pPr>
      <w:r w:rsidRPr="00660F6D">
        <w:rPr>
          <w:rFonts w:ascii="Arial" w:hAnsi="Arial" w:cs="Arial"/>
        </w:rPr>
        <w:t>Liderem, o którym mowa w ust. 3 jest ……………………………………………………</w:t>
      </w:r>
    </w:p>
    <w:p w:rsidR="00422854" w:rsidRPr="00660F6D" w:rsidRDefault="00022DFE" w:rsidP="003C1409">
      <w:pPr>
        <w:pStyle w:val="Akapitzlist"/>
        <w:numPr>
          <w:ilvl w:val="0"/>
          <w:numId w:val="33"/>
        </w:numPr>
        <w:autoSpaceDE w:val="0"/>
        <w:autoSpaceDN w:val="0"/>
        <w:adjustRightInd w:val="0"/>
        <w:spacing w:before="120" w:after="0" w:line="240" w:lineRule="auto"/>
        <w:ind w:left="426" w:hanging="426"/>
        <w:contextualSpacing w:val="0"/>
        <w:jc w:val="both"/>
        <w:rPr>
          <w:rFonts w:ascii="Arial" w:hAnsi="Arial" w:cs="Arial"/>
        </w:rPr>
      </w:pPr>
      <w:r w:rsidRPr="00660F6D">
        <w:rPr>
          <w:rFonts w:ascii="Arial" w:hAnsi="Arial" w:cs="Arial"/>
        </w:rPr>
        <w:t xml:space="preserve">Wykonawcy wspólnie realizujący </w:t>
      </w:r>
      <w:r w:rsidR="007E6995">
        <w:rPr>
          <w:rFonts w:ascii="Arial" w:hAnsi="Arial" w:cs="Arial"/>
        </w:rPr>
        <w:t>U</w:t>
      </w:r>
      <w:r w:rsidRPr="00660F6D">
        <w:rPr>
          <w:rFonts w:ascii="Arial" w:hAnsi="Arial" w:cs="Arial"/>
        </w:rPr>
        <w:t>mowę nie zmienią swojego składu ani statusu prawnego podczas całego okresu wykonywania Umowy</w:t>
      </w:r>
      <w:r w:rsidR="00294679" w:rsidRPr="00660F6D">
        <w:rPr>
          <w:rFonts w:ascii="Arial" w:hAnsi="Arial" w:cs="Arial"/>
        </w:rPr>
        <w:t xml:space="preserve">, z wyjątkiem zmian będących następstwem łączenia, podziału, przekształcenia, upadłości lub likwidacji jednej z tych osób, </w:t>
      </w:r>
      <w:r w:rsidRPr="00660F6D">
        <w:rPr>
          <w:rFonts w:ascii="Arial" w:hAnsi="Arial" w:cs="Arial"/>
        </w:rPr>
        <w:t>bez uprzedniej zgody Zamawiającego, a każda taka zmiana dokonana bez zgody Zamawiającego będzie uważana za naruszenie warunków Umowy.</w:t>
      </w:r>
    </w:p>
    <w:p w:rsidR="00022DFE" w:rsidRPr="00660F6D" w:rsidRDefault="00022DFE" w:rsidP="008655F6">
      <w:pPr>
        <w:spacing w:before="120" w:after="0" w:line="240" w:lineRule="auto"/>
        <w:rPr>
          <w:rFonts w:ascii="Arial" w:eastAsia="Times New Roman" w:hAnsi="Arial" w:cs="Arial"/>
          <w:b/>
          <w:bCs/>
        </w:rPr>
      </w:pPr>
    </w:p>
    <w:p w:rsidR="00881612" w:rsidRDefault="00881612" w:rsidP="00B41E76">
      <w:pPr>
        <w:spacing w:before="120" w:after="0" w:line="240" w:lineRule="auto"/>
        <w:jc w:val="center"/>
        <w:rPr>
          <w:rFonts w:ascii="Arial" w:eastAsia="Times New Roman" w:hAnsi="Arial" w:cs="Arial"/>
          <w:b/>
          <w:bCs/>
        </w:rPr>
      </w:pPr>
    </w:p>
    <w:p w:rsidR="008655F6" w:rsidRPr="00660F6D" w:rsidRDefault="008655F6" w:rsidP="00B41E76">
      <w:pPr>
        <w:spacing w:before="120" w:after="0" w:line="240" w:lineRule="auto"/>
        <w:jc w:val="center"/>
        <w:rPr>
          <w:rFonts w:ascii="Arial" w:eastAsia="Times New Roman" w:hAnsi="Arial" w:cs="Arial"/>
          <w:b/>
          <w:bCs/>
        </w:rPr>
      </w:pPr>
      <w:r w:rsidRPr="00660F6D">
        <w:rPr>
          <w:rFonts w:ascii="Arial" w:eastAsia="Times New Roman" w:hAnsi="Arial" w:cs="Arial"/>
          <w:b/>
          <w:bCs/>
        </w:rPr>
        <w:t>§ 15</w:t>
      </w:r>
    </w:p>
    <w:p w:rsidR="008655F6" w:rsidRPr="00660F6D" w:rsidRDefault="008655F6" w:rsidP="003C1409">
      <w:pPr>
        <w:pStyle w:val="Akapitzlist"/>
        <w:numPr>
          <w:ilvl w:val="3"/>
          <w:numId w:val="7"/>
        </w:numPr>
        <w:tabs>
          <w:tab w:val="clear" w:pos="2880"/>
        </w:tabs>
        <w:autoSpaceDE w:val="0"/>
        <w:autoSpaceDN w:val="0"/>
        <w:adjustRightInd w:val="0"/>
        <w:spacing w:before="120" w:after="0" w:line="240" w:lineRule="auto"/>
        <w:ind w:left="426" w:hanging="426"/>
        <w:contextualSpacing w:val="0"/>
        <w:jc w:val="both"/>
        <w:rPr>
          <w:rFonts w:ascii="Arial" w:hAnsi="Arial" w:cs="Arial"/>
        </w:rPr>
      </w:pPr>
      <w:r w:rsidRPr="00660F6D">
        <w:rPr>
          <w:rFonts w:ascii="Arial" w:hAnsi="Arial" w:cs="Arial"/>
        </w:rPr>
        <w:t>Wykonawca może zaproponować Zamawiającemu zmianę personelu kluczowego wymienionego</w:t>
      </w:r>
      <w:r w:rsidR="00B41E76" w:rsidRPr="00660F6D">
        <w:rPr>
          <w:rFonts w:ascii="Arial" w:hAnsi="Arial" w:cs="Arial"/>
        </w:rPr>
        <w:t xml:space="preserve"> </w:t>
      </w:r>
      <w:r w:rsidRPr="00660F6D">
        <w:rPr>
          <w:rFonts w:ascii="Arial" w:hAnsi="Arial" w:cs="Arial"/>
        </w:rPr>
        <w:t xml:space="preserve">w Ofercie Wykonawcy, stanowiącej </w:t>
      </w:r>
      <w:r w:rsidR="00B41E76" w:rsidRPr="00660F6D">
        <w:rPr>
          <w:rFonts w:ascii="Arial" w:hAnsi="Arial" w:cs="Arial"/>
        </w:rPr>
        <w:t>Z</w:t>
      </w:r>
      <w:r w:rsidRPr="00660F6D">
        <w:rPr>
          <w:rFonts w:ascii="Arial" w:hAnsi="Arial" w:cs="Arial"/>
        </w:rPr>
        <w:t xml:space="preserve">ałącznik nr </w:t>
      </w:r>
      <w:r w:rsidR="00B41E76" w:rsidRPr="00660F6D">
        <w:rPr>
          <w:rFonts w:ascii="Arial" w:hAnsi="Arial" w:cs="Arial"/>
        </w:rPr>
        <w:t>2</w:t>
      </w:r>
      <w:r w:rsidRPr="00660F6D">
        <w:rPr>
          <w:rFonts w:ascii="Arial" w:hAnsi="Arial" w:cs="Arial"/>
        </w:rPr>
        <w:t xml:space="preserve"> do </w:t>
      </w:r>
      <w:r w:rsidR="00B41E76" w:rsidRPr="00660F6D">
        <w:rPr>
          <w:rFonts w:ascii="Arial" w:hAnsi="Arial" w:cs="Arial"/>
        </w:rPr>
        <w:t xml:space="preserve">Umowy. Zmiana taka jest możliwa po wcześniejszym, </w:t>
      </w:r>
      <w:r w:rsidRPr="00660F6D">
        <w:rPr>
          <w:rFonts w:ascii="Arial" w:hAnsi="Arial" w:cs="Arial"/>
        </w:rPr>
        <w:t>pisemnym</w:t>
      </w:r>
      <w:r w:rsidR="00B41E76" w:rsidRPr="00660F6D">
        <w:rPr>
          <w:rFonts w:ascii="Arial" w:hAnsi="Arial" w:cs="Arial"/>
        </w:rPr>
        <w:t xml:space="preserve"> </w:t>
      </w:r>
      <w:r w:rsidRPr="00660F6D">
        <w:rPr>
          <w:rFonts w:ascii="Arial" w:hAnsi="Arial" w:cs="Arial"/>
        </w:rPr>
        <w:t>powiadomieniu Zamawiającego i po uzyskaniu pisemnej zgody Zamawiającego.</w:t>
      </w:r>
      <w:r w:rsidR="00B41E76" w:rsidRPr="00660F6D">
        <w:rPr>
          <w:rFonts w:ascii="Arial" w:hAnsi="Arial" w:cs="Arial"/>
        </w:rPr>
        <w:t xml:space="preserve"> Zamawiający zaopiniuje proponowaną zmianę personelu w terminie 7 dni od daty otrzymania wniosku o zmianę.</w:t>
      </w:r>
    </w:p>
    <w:p w:rsidR="008655F6" w:rsidRPr="00660F6D" w:rsidRDefault="008655F6" w:rsidP="003C1409">
      <w:pPr>
        <w:pStyle w:val="Akapitzlist"/>
        <w:numPr>
          <w:ilvl w:val="3"/>
          <w:numId w:val="7"/>
        </w:numPr>
        <w:tabs>
          <w:tab w:val="clear" w:pos="2880"/>
        </w:tabs>
        <w:autoSpaceDE w:val="0"/>
        <w:autoSpaceDN w:val="0"/>
        <w:adjustRightInd w:val="0"/>
        <w:spacing w:before="120" w:after="0" w:line="240" w:lineRule="auto"/>
        <w:ind w:left="426" w:hanging="426"/>
        <w:contextualSpacing w:val="0"/>
        <w:jc w:val="both"/>
        <w:rPr>
          <w:rFonts w:ascii="Arial" w:hAnsi="Arial" w:cs="Arial"/>
        </w:rPr>
      </w:pPr>
      <w:r w:rsidRPr="00660F6D">
        <w:rPr>
          <w:rFonts w:ascii="Arial" w:hAnsi="Arial" w:cs="Arial"/>
        </w:rPr>
        <w:t>Wykonawca z własnej inicjatywy proponuje zmianę personelu kluczowego w następujących</w:t>
      </w:r>
      <w:r w:rsidR="00B41E76" w:rsidRPr="00660F6D">
        <w:rPr>
          <w:rFonts w:ascii="Arial" w:hAnsi="Arial" w:cs="Arial"/>
        </w:rPr>
        <w:t xml:space="preserve"> </w:t>
      </w:r>
      <w:r w:rsidRPr="00660F6D">
        <w:rPr>
          <w:rFonts w:ascii="Arial" w:hAnsi="Arial" w:cs="Arial"/>
        </w:rPr>
        <w:t>przypadkach:</w:t>
      </w:r>
    </w:p>
    <w:p w:rsidR="008655F6" w:rsidRPr="00660F6D" w:rsidRDefault="008655F6" w:rsidP="003C1409">
      <w:pPr>
        <w:pStyle w:val="Akapitzlist"/>
        <w:numPr>
          <w:ilvl w:val="1"/>
          <w:numId w:val="34"/>
        </w:numPr>
        <w:autoSpaceDE w:val="0"/>
        <w:autoSpaceDN w:val="0"/>
        <w:adjustRightInd w:val="0"/>
        <w:spacing w:before="120" w:after="0" w:line="240" w:lineRule="auto"/>
        <w:ind w:left="993" w:hanging="567"/>
        <w:contextualSpacing w:val="0"/>
        <w:jc w:val="both"/>
        <w:rPr>
          <w:rFonts w:ascii="Arial" w:hAnsi="Arial" w:cs="Arial"/>
        </w:rPr>
      </w:pPr>
      <w:r w:rsidRPr="00660F6D">
        <w:rPr>
          <w:rFonts w:ascii="Arial" w:hAnsi="Arial" w:cs="Arial"/>
        </w:rPr>
        <w:t>jego śmierci, choroby lub innych zdarzeń losowych;</w:t>
      </w:r>
    </w:p>
    <w:p w:rsidR="008655F6" w:rsidRPr="00660F6D" w:rsidRDefault="008655F6" w:rsidP="003C1409">
      <w:pPr>
        <w:pStyle w:val="Akapitzlist"/>
        <w:numPr>
          <w:ilvl w:val="1"/>
          <w:numId w:val="34"/>
        </w:numPr>
        <w:autoSpaceDE w:val="0"/>
        <w:autoSpaceDN w:val="0"/>
        <w:adjustRightInd w:val="0"/>
        <w:spacing w:before="120" w:after="0" w:line="240" w:lineRule="auto"/>
        <w:ind w:left="993" w:hanging="567"/>
        <w:contextualSpacing w:val="0"/>
        <w:jc w:val="both"/>
        <w:rPr>
          <w:rFonts w:ascii="Arial" w:hAnsi="Arial" w:cs="Arial"/>
        </w:rPr>
      </w:pPr>
      <w:r w:rsidRPr="00660F6D">
        <w:rPr>
          <w:rFonts w:ascii="Arial" w:hAnsi="Arial" w:cs="Arial"/>
        </w:rPr>
        <w:t>nie wywiązywania się z obowiązków wynikających z Umowy;</w:t>
      </w:r>
    </w:p>
    <w:p w:rsidR="008655F6" w:rsidRPr="00660F6D" w:rsidRDefault="008655F6" w:rsidP="003C1409">
      <w:pPr>
        <w:pStyle w:val="Akapitzlist"/>
        <w:numPr>
          <w:ilvl w:val="1"/>
          <w:numId w:val="34"/>
        </w:numPr>
        <w:autoSpaceDE w:val="0"/>
        <w:autoSpaceDN w:val="0"/>
        <w:adjustRightInd w:val="0"/>
        <w:spacing w:before="120" w:after="0" w:line="240" w:lineRule="auto"/>
        <w:ind w:left="993" w:hanging="567"/>
        <w:contextualSpacing w:val="0"/>
        <w:jc w:val="both"/>
        <w:rPr>
          <w:rFonts w:ascii="Arial" w:hAnsi="Arial" w:cs="Arial"/>
        </w:rPr>
      </w:pPr>
      <w:r w:rsidRPr="00660F6D">
        <w:rPr>
          <w:rFonts w:ascii="Arial" w:hAnsi="Arial" w:cs="Arial"/>
        </w:rPr>
        <w:t>jeżeli jego zmiana stanie się konieczna z jakichkolwiek innych przyczyn niezależnych od</w:t>
      </w:r>
      <w:r w:rsidR="00B41E76" w:rsidRPr="00660F6D">
        <w:rPr>
          <w:rFonts w:ascii="Arial" w:hAnsi="Arial" w:cs="Arial"/>
        </w:rPr>
        <w:t xml:space="preserve"> </w:t>
      </w:r>
      <w:r w:rsidRPr="00660F6D">
        <w:rPr>
          <w:rFonts w:ascii="Arial" w:hAnsi="Arial" w:cs="Arial"/>
        </w:rPr>
        <w:t>Wykonawcy (np. rezygnacji, itp.).</w:t>
      </w:r>
    </w:p>
    <w:p w:rsidR="008655F6" w:rsidRPr="00660F6D" w:rsidRDefault="008655F6" w:rsidP="003C1409">
      <w:pPr>
        <w:pStyle w:val="Akapitzlist"/>
        <w:numPr>
          <w:ilvl w:val="3"/>
          <w:numId w:val="7"/>
        </w:numPr>
        <w:tabs>
          <w:tab w:val="clear" w:pos="2880"/>
        </w:tabs>
        <w:autoSpaceDE w:val="0"/>
        <w:autoSpaceDN w:val="0"/>
        <w:adjustRightInd w:val="0"/>
        <w:spacing w:before="120" w:after="0" w:line="240" w:lineRule="auto"/>
        <w:ind w:left="426" w:hanging="426"/>
        <w:contextualSpacing w:val="0"/>
        <w:jc w:val="both"/>
        <w:rPr>
          <w:rFonts w:ascii="Arial" w:hAnsi="Arial" w:cs="Arial"/>
        </w:rPr>
      </w:pPr>
      <w:r w:rsidRPr="00660F6D">
        <w:rPr>
          <w:rFonts w:ascii="Arial" w:hAnsi="Arial" w:cs="Arial"/>
        </w:rPr>
        <w:t>Zamawiający może zażądać od Wykonawcy zmiany personelu kluczowego, jeżeli uzna, że nie</w:t>
      </w:r>
      <w:r w:rsidR="00B41E76" w:rsidRPr="00660F6D">
        <w:rPr>
          <w:rFonts w:ascii="Arial" w:hAnsi="Arial" w:cs="Arial"/>
        </w:rPr>
        <w:t xml:space="preserve"> </w:t>
      </w:r>
      <w:r w:rsidRPr="00660F6D">
        <w:rPr>
          <w:rFonts w:ascii="Arial" w:hAnsi="Arial" w:cs="Arial"/>
        </w:rPr>
        <w:t>wykonuje bądź nienależycie wykonuje on swoje obowiązki wynikające z Umowy.</w:t>
      </w:r>
    </w:p>
    <w:p w:rsidR="008655F6" w:rsidRPr="00660F6D" w:rsidRDefault="008655F6" w:rsidP="003C1409">
      <w:pPr>
        <w:pStyle w:val="Akapitzlist"/>
        <w:numPr>
          <w:ilvl w:val="3"/>
          <w:numId w:val="7"/>
        </w:numPr>
        <w:tabs>
          <w:tab w:val="clear" w:pos="2880"/>
        </w:tabs>
        <w:autoSpaceDE w:val="0"/>
        <w:autoSpaceDN w:val="0"/>
        <w:adjustRightInd w:val="0"/>
        <w:spacing w:before="120" w:after="0" w:line="240" w:lineRule="auto"/>
        <w:ind w:left="426" w:hanging="426"/>
        <w:contextualSpacing w:val="0"/>
        <w:jc w:val="both"/>
        <w:rPr>
          <w:rFonts w:ascii="Arial" w:hAnsi="Arial" w:cs="Arial"/>
        </w:rPr>
      </w:pPr>
      <w:r w:rsidRPr="00660F6D">
        <w:rPr>
          <w:rFonts w:ascii="Arial" w:hAnsi="Arial" w:cs="Arial"/>
        </w:rPr>
        <w:t>Wykonawca obowiązany jest, na każde żądanie Zamawiającego, zmienić personel kluczowy, na</w:t>
      </w:r>
      <w:r w:rsidR="00B41E76" w:rsidRPr="00660F6D">
        <w:rPr>
          <w:rFonts w:ascii="Arial" w:hAnsi="Arial" w:cs="Arial"/>
        </w:rPr>
        <w:t xml:space="preserve"> </w:t>
      </w:r>
      <w:r w:rsidRPr="00660F6D">
        <w:rPr>
          <w:rFonts w:ascii="Arial" w:hAnsi="Arial" w:cs="Arial"/>
        </w:rPr>
        <w:t>zasadach opisanych w niniejszym paragrafie.</w:t>
      </w:r>
    </w:p>
    <w:p w:rsidR="008655F6" w:rsidRPr="00660F6D" w:rsidRDefault="008655F6" w:rsidP="003C1409">
      <w:pPr>
        <w:pStyle w:val="Akapitzlist"/>
        <w:numPr>
          <w:ilvl w:val="3"/>
          <w:numId w:val="7"/>
        </w:numPr>
        <w:tabs>
          <w:tab w:val="clear" w:pos="2880"/>
        </w:tabs>
        <w:autoSpaceDE w:val="0"/>
        <w:autoSpaceDN w:val="0"/>
        <w:adjustRightInd w:val="0"/>
        <w:spacing w:before="120" w:after="0" w:line="240" w:lineRule="auto"/>
        <w:ind w:left="426" w:hanging="426"/>
        <w:contextualSpacing w:val="0"/>
        <w:jc w:val="both"/>
        <w:rPr>
          <w:rFonts w:ascii="Arial" w:hAnsi="Arial" w:cs="Arial"/>
        </w:rPr>
      </w:pPr>
      <w:r w:rsidRPr="00660F6D">
        <w:rPr>
          <w:rFonts w:ascii="Arial" w:hAnsi="Arial" w:cs="Arial"/>
        </w:rPr>
        <w:t>W przypadku zmiany personelu kluczowego, osoba zaproponowana przez Wykonawcę musi</w:t>
      </w:r>
      <w:r w:rsidR="00B41E76" w:rsidRPr="00660F6D">
        <w:rPr>
          <w:rFonts w:ascii="Arial" w:hAnsi="Arial" w:cs="Arial"/>
        </w:rPr>
        <w:t xml:space="preserve"> </w:t>
      </w:r>
      <w:r w:rsidRPr="00660F6D">
        <w:rPr>
          <w:rFonts w:ascii="Arial" w:hAnsi="Arial" w:cs="Arial"/>
        </w:rPr>
        <w:t>spełniać określone dla danego personelu wymagania, określone na etapie postępowania o</w:t>
      </w:r>
      <w:r w:rsidR="00B41E76" w:rsidRPr="00660F6D">
        <w:rPr>
          <w:rFonts w:ascii="Arial" w:hAnsi="Arial" w:cs="Arial"/>
        </w:rPr>
        <w:t xml:space="preserve"> </w:t>
      </w:r>
      <w:r w:rsidRPr="00660F6D">
        <w:rPr>
          <w:rFonts w:ascii="Arial" w:hAnsi="Arial" w:cs="Arial"/>
        </w:rPr>
        <w:t xml:space="preserve">udzielenie zamówienia publicznego i potwierdzone ofertą Wykonawcy, stanowiącą załącznik nr </w:t>
      </w:r>
      <w:r w:rsidR="00B41E76" w:rsidRPr="00660F6D">
        <w:rPr>
          <w:rFonts w:ascii="Arial" w:hAnsi="Arial" w:cs="Arial"/>
        </w:rPr>
        <w:t>2</w:t>
      </w:r>
      <w:r w:rsidRPr="00660F6D">
        <w:rPr>
          <w:rFonts w:ascii="Arial" w:hAnsi="Arial" w:cs="Arial"/>
        </w:rPr>
        <w:t xml:space="preserve"> do</w:t>
      </w:r>
      <w:r w:rsidR="00B41E76" w:rsidRPr="00660F6D">
        <w:rPr>
          <w:rFonts w:ascii="Arial" w:hAnsi="Arial" w:cs="Arial"/>
        </w:rPr>
        <w:t xml:space="preserve"> </w:t>
      </w:r>
      <w:r w:rsidRPr="00660F6D">
        <w:rPr>
          <w:rFonts w:ascii="Arial" w:hAnsi="Arial" w:cs="Arial"/>
        </w:rPr>
        <w:t>Umowy.</w:t>
      </w:r>
    </w:p>
    <w:p w:rsidR="008655F6" w:rsidRPr="00660F6D" w:rsidRDefault="008655F6" w:rsidP="003C1409">
      <w:pPr>
        <w:pStyle w:val="Akapitzlist"/>
        <w:numPr>
          <w:ilvl w:val="3"/>
          <w:numId w:val="7"/>
        </w:numPr>
        <w:tabs>
          <w:tab w:val="clear" w:pos="2880"/>
        </w:tabs>
        <w:autoSpaceDE w:val="0"/>
        <w:autoSpaceDN w:val="0"/>
        <w:adjustRightInd w:val="0"/>
        <w:spacing w:before="120" w:after="0" w:line="240" w:lineRule="auto"/>
        <w:ind w:left="426" w:hanging="426"/>
        <w:contextualSpacing w:val="0"/>
        <w:jc w:val="both"/>
        <w:rPr>
          <w:rFonts w:ascii="Arial" w:hAnsi="Arial" w:cs="Arial"/>
        </w:rPr>
      </w:pPr>
      <w:r w:rsidRPr="00660F6D">
        <w:rPr>
          <w:rFonts w:ascii="Arial" w:hAnsi="Arial" w:cs="Arial"/>
        </w:rPr>
        <w:t>W okresie wykonywania Umowy Wykonawca może udzielić urlopu personelowi kluczowemu, na</w:t>
      </w:r>
      <w:r w:rsidR="00B41E76" w:rsidRPr="00660F6D">
        <w:rPr>
          <w:rFonts w:ascii="Arial" w:hAnsi="Arial" w:cs="Arial"/>
        </w:rPr>
        <w:t xml:space="preserve"> </w:t>
      </w:r>
      <w:r w:rsidRPr="00660F6D">
        <w:rPr>
          <w:rFonts w:ascii="Arial" w:hAnsi="Arial" w:cs="Arial"/>
        </w:rPr>
        <w:t>następujących warunkach:</w:t>
      </w:r>
    </w:p>
    <w:p w:rsidR="008655F6" w:rsidRPr="00660F6D" w:rsidRDefault="008655F6" w:rsidP="003C1409">
      <w:pPr>
        <w:pStyle w:val="Akapitzlist"/>
        <w:numPr>
          <w:ilvl w:val="1"/>
          <w:numId w:val="35"/>
        </w:numPr>
        <w:autoSpaceDE w:val="0"/>
        <w:autoSpaceDN w:val="0"/>
        <w:adjustRightInd w:val="0"/>
        <w:spacing w:before="120" w:after="0" w:line="240" w:lineRule="auto"/>
        <w:ind w:left="993" w:hanging="567"/>
        <w:contextualSpacing w:val="0"/>
        <w:jc w:val="both"/>
        <w:rPr>
          <w:rFonts w:ascii="Arial" w:hAnsi="Arial" w:cs="Arial"/>
        </w:rPr>
      </w:pPr>
      <w:r w:rsidRPr="00660F6D">
        <w:rPr>
          <w:rFonts w:ascii="Arial" w:hAnsi="Arial" w:cs="Arial"/>
        </w:rPr>
        <w:t>terminy urlopów zostaną uprzednio uzgodnione i z</w:t>
      </w:r>
      <w:r w:rsidR="00B41E76" w:rsidRPr="00660F6D">
        <w:rPr>
          <w:rFonts w:ascii="Arial" w:hAnsi="Arial" w:cs="Arial"/>
        </w:rPr>
        <w:t>atwierdzone przez Zamawiającego,</w:t>
      </w:r>
    </w:p>
    <w:p w:rsidR="008655F6" w:rsidRPr="00660F6D" w:rsidRDefault="008655F6" w:rsidP="003C1409">
      <w:pPr>
        <w:pStyle w:val="Akapitzlist"/>
        <w:numPr>
          <w:ilvl w:val="1"/>
          <w:numId w:val="35"/>
        </w:numPr>
        <w:autoSpaceDE w:val="0"/>
        <w:autoSpaceDN w:val="0"/>
        <w:adjustRightInd w:val="0"/>
        <w:spacing w:before="120" w:after="0" w:line="240" w:lineRule="auto"/>
        <w:ind w:left="993" w:hanging="567"/>
        <w:contextualSpacing w:val="0"/>
        <w:jc w:val="both"/>
        <w:rPr>
          <w:rFonts w:ascii="Arial" w:hAnsi="Arial" w:cs="Arial"/>
        </w:rPr>
      </w:pPr>
      <w:r w:rsidRPr="00660F6D">
        <w:rPr>
          <w:rFonts w:ascii="Arial" w:hAnsi="Arial" w:cs="Arial"/>
        </w:rPr>
        <w:t>Wykonawca zobowiązany jest wskazać terminy urlopów personelu oraz zaproponować osoby</w:t>
      </w:r>
      <w:r w:rsidR="00B41E76" w:rsidRPr="00660F6D">
        <w:rPr>
          <w:rFonts w:ascii="Arial" w:hAnsi="Arial" w:cs="Arial"/>
        </w:rPr>
        <w:t xml:space="preserve"> </w:t>
      </w:r>
      <w:r w:rsidRPr="00660F6D">
        <w:rPr>
          <w:rFonts w:ascii="Arial" w:hAnsi="Arial" w:cs="Arial"/>
        </w:rPr>
        <w:t xml:space="preserve">ich zastępujące z co najmniej </w:t>
      </w:r>
      <w:r w:rsidR="00BF0CBD">
        <w:rPr>
          <w:rFonts w:ascii="Arial" w:hAnsi="Arial" w:cs="Arial"/>
        </w:rPr>
        <w:t>2-tygo</w:t>
      </w:r>
      <w:r w:rsidR="00B41E76" w:rsidRPr="00660F6D">
        <w:rPr>
          <w:rFonts w:ascii="Arial" w:hAnsi="Arial" w:cs="Arial"/>
        </w:rPr>
        <w:t>dniowym wyprzedzeniem,</w:t>
      </w:r>
    </w:p>
    <w:p w:rsidR="008655F6" w:rsidRPr="00660F6D" w:rsidRDefault="008655F6" w:rsidP="003C1409">
      <w:pPr>
        <w:pStyle w:val="Akapitzlist"/>
        <w:numPr>
          <w:ilvl w:val="1"/>
          <w:numId w:val="35"/>
        </w:numPr>
        <w:autoSpaceDE w:val="0"/>
        <w:autoSpaceDN w:val="0"/>
        <w:adjustRightInd w:val="0"/>
        <w:spacing w:before="120" w:after="0" w:line="240" w:lineRule="auto"/>
        <w:ind w:left="993" w:hanging="567"/>
        <w:contextualSpacing w:val="0"/>
        <w:jc w:val="both"/>
        <w:rPr>
          <w:rFonts w:ascii="Arial" w:hAnsi="Arial" w:cs="Arial"/>
        </w:rPr>
      </w:pPr>
      <w:r w:rsidRPr="00660F6D">
        <w:rPr>
          <w:rFonts w:ascii="Arial" w:hAnsi="Arial" w:cs="Arial"/>
        </w:rPr>
        <w:t>wszystkie osoby zastępujące, w okresie urlopu personelu, muszą być zatwierdzone przez</w:t>
      </w:r>
      <w:r w:rsidR="00B41E76" w:rsidRPr="00660F6D">
        <w:rPr>
          <w:rFonts w:ascii="Arial" w:hAnsi="Arial" w:cs="Arial"/>
        </w:rPr>
        <w:t xml:space="preserve"> </w:t>
      </w:r>
      <w:r w:rsidRPr="00660F6D">
        <w:rPr>
          <w:rFonts w:ascii="Arial" w:hAnsi="Arial" w:cs="Arial"/>
        </w:rPr>
        <w:t>Zamawiającego, m.in. na podstawie dokumentów potwierdzających ich kwalifikacje.</w:t>
      </w:r>
    </w:p>
    <w:p w:rsidR="008655F6" w:rsidRPr="00660F6D" w:rsidRDefault="008655F6" w:rsidP="00B41E76">
      <w:pPr>
        <w:spacing w:before="120" w:after="0" w:line="240" w:lineRule="auto"/>
        <w:jc w:val="both"/>
        <w:rPr>
          <w:rFonts w:ascii="Arial" w:hAnsi="Arial" w:cs="Arial"/>
        </w:rPr>
      </w:pPr>
    </w:p>
    <w:p w:rsidR="008655F6" w:rsidRPr="00660F6D" w:rsidRDefault="008655F6" w:rsidP="00B41E76">
      <w:pPr>
        <w:spacing w:before="120" w:after="0" w:line="240" w:lineRule="auto"/>
        <w:jc w:val="center"/>
        <w:rPr>
          <w:rFonts w:ascii="Arial" w:hAnsi="Arial" w:cs="Arial"/>
          <w:b/>
        </w:rPr>
      </w:pPr>
      <w:r w:rsidRPr="00660F6D">
        <w:rPr>
          <w:rFonts w:ascii="Arial" w:hAnsi="Arial" w:cs="Arial"/>
          <w:b/>
        </w:rPr>
        <w:t>§</w:t>
      </w:r>
      <w:r w:rsidR="00B41E76" w:rsidRPr="00660F6D">
        <w:rPr>
          <w:rFonts w:ascii="Arial" w:hAnsi="Arial" w:cs="Arial"/>
          <w:b/>
        </w:rPr>
        <w:t xml:space="preserve"> 16</w:t>
      </w:r>
    </w:p>
    <w:p w:rsidR="008655F6" w:rsidRPr="00660F6D" w:rsidRDefault="008655F6" w:rsidP="003C1409">
      <w:pPr>
        <w:pStyle w:val="Akapitzlist"/>
        <w:numPr>
          <w:ilvl w:val="6"/>
          <w:numId w:val="7"/>
        </w:numPr>
        <w:tabs>
          <w:tab w:val="clear" w:pos="5040"/>
        </w:tabs>
        <w:autoSpaceDE w:val="0"/>
        <w:autoSpaceDN w:val="0"/>
        <w:adjustRightInd w:val="0"/>
        <w:spacing w:before="120" w:after="0" w:line="240" w:lineRule="auto"/>
        <w:ind w:left="426" w:hanging="426"/>
        <w:contextualSpacing w:val="0"/>
        <w:jc w:val="both"/>
        <w:rPr>
          <w:rFonts w:ascii="Arial" w:hAnsi="Arial" w:cs="Arial"/>
        </w:rPr>
      </w:pPr>
      <w:r w:rsidRPr="00660F6D">
        <w:rPr>
          <w:rFonts w:ascii="Arial" w:hAnsi="Arial" w:cs="Arial"/>
        </w:rPr>
        <w:t>Każde polecenie, zawiadomienie, zgoda, decyzja, zatwierdzenie lub zaświadczenie stron Umowy</w:t>
      </w:r>
      <w:r w:rsidR="00B41E76" w:rsidRPr="00660F6D">
        <w:rPr>
          <w:rFonts w:ascii="Arial" w:hAnsi="Arial" w:cs="Arial"/>
        </w:rPr>
        <w:t xml:space="preserve"> </w:t>
      </w:r>
      <w:r w:rsidRPr="00660F6D">
        <w:rPr>
          <w:rFonts w:ascii="Arial" w:hAnsi="Arial" w:cs="Arial"/>
        </w:rPr>
        <w:t>będzie dokonywane w formie pisemnej, z uwzględnieniem zapisów ust. 4 i 5 niniejszego paragrafu.</w:t>
      </w:r>
    </w:p>
    <w:p w:rsidR="008655F6" w:rsidRPr="00660F6D" w:rsidRDefault="008655F6" w:rsidP="00B16AAA">
      <w:pPr>
        <w:pStyle w:val="Akapitzlist"/>
        <w:numPr>
          <w:ilvl w:val="6"/>
          <w:numId w:val="7"/>
        </w:numPr>
        <w:tabs>
          <w:tab w:val="clear" w:pos="5040"/>
        </w:tabs>
        <w:autoSpaceDE w:val="0"/>
        <w:autoSpaceDN w:val="0"/>
        <w:adjustRightInd w:val="0"/>
        <w:spacing w:before="120" w:after="0" w:line="240" w:lineRule="auto"/>
        <w:ind w:left="425" w:hanging="425"/>
        <w:contextualSpacing w:val="0"/>
        <w:jc w:val="both"/>
        <w:rPr>
          <w:rFonts w:ascii="Arial" w:hAnsi="Arial" w:cs="Arial"/>
        </w:rPr>
      </w:pPr>
      <w:r w:rsidRPr="00660F6D">
        <w:rPr>
          <w:rFonts w:ascii="Arial" w:hAnsi="Arial" w:cs="Arial"/>
        </w:rPr>
        <w:t>Korespondencja w ramach Umowy pomiędzy stronami niniejszej Umowy będzie sporządzana</w:t>
      </w:r>
      <w:r w:rsidR="00732135" w:rsidRPr="00660F6D">
        <w:rPr>
          <w:rFonts w:ascii="Arial" w:hAnsi="Arial" w:cs="Arial"/>
        </w:rPr>
        <w:t xml:space="preserve"> </w:t>
      </w:r>
      <w:r w:rsidRPr="00660F6D">
        <w:rPr>
          <w:rFonts w:ascii="Arial" w:hAnsi="Arial" w:cs="Arial"/>
        </w:rPr>
        <w:t>w formie pisemnej w języku polskim. O ile strony nie ustalą inaczej, korespondencja wysłana</w:t>
      </w:r>
      <w:r w:rsidR="00732135" w:rsidRPr="00660F6D">
        <w:rPr>
          <w:rFonts w:ascii="Arial" w:hAnsi="Arial" w:cs="Arial"/>
        </w:rPr>
        <w:t xml:space="preserve"> </w:t>
      </w:r>
      <w:r w:rsidRPr="00660F6D">
        <w:rPr>
          <w:rFonts w:ascii="Arial" w:hAnsi="Arial" w:cs="Arial"/>
        </w:rPr>
        <w:t>faksem lub pocztą elektroniczną musi być każdorazowo bezzwłocznie potwierdzona na piśmie</w:t>
      </w:r>
      <w:r w:rsidR="00732135" w:rsidRPr="00660F6D">
        <w:rPr>
          <w:rFonts w:ascii="Arial" w:hAnsi="Arial" w:cs="Arial"/>
        </w:rPr>
        <w:t xml:space="preserve"> </w:t>
      </w:r>
      <w:r w:rsidRPr="00660F6D">
        <w:rPr>
          <w:rFonts w:ascii="Arial" w:hAnsi="Arial" w:cs="Arial"/>
        </w:rPr>
        <w:t>przesyłką wysłaną za pośrednictwem publicznego operatora, firmy kurierskiej lub doręczoną</w:t>
      </w:r>
      <w:r w:rsidR="00732135" w:rsidRPr="00660F6D">
        <w:rPr>
          <w:rFonts w:ascii="Arial" w:hAnsi="Arial" w:cs="Arial"/>
        </w:rPr>
        <w:t xml:space="preserve"> </w:t>
      </w:r>
      <w:r w:rsidRPr="00660F6D">
        <w:rPr>
          <w:rFonts w:ascii="Arial" w:hAnsi="Arial" w:cs="Arial"/>
        </w:rPr>
        <w:t>osobiście na adresy wymienione poniżej:</w:t>
      </w:r>
    </w:p>
    <w:p w:rsidR="008655F6" w:rsidRPr="00660F6D" w:rsidRDefault="008655F6" w:rsidP="00732135">
      <w:pPr>
        <w:autoSpaceDE w:val="0"/>
        <w:autoSpaceDN w:val="0"/>
        <w:adjustRightInd w:val="0"/>
        <w:spacing w:before="120" w:after="0" w:line="240" w:lineRule="auto"/>
        <w:ind w:left="426"/>
        <w:jc w:val="both"/>
        <w:rPr>
          <w:rFonts w:ascii="Arial" w:hAnsi="Arial" w:cs="Arial"/>
        </w:rPr>
      </w:pPr>
      <w:r w:rsidRPr="00660F6D">
        <w:rPr>
          <w:rFonts w:ascii="Arial" w:hAnsi="Arial" w:cs="Arial"/>
        </w:rPr>
        <w:t>Dla Zamawiającego:</w:t>
      </w:r>
    </w:p>
    <w:p w:rsidR="008655F6" w:rsidRPr="00660F6D" w:rsidRDefault="008655F6" w:rsidP="00732135">
      <w:pPr>
        <w:autoSpaceDE w:val="0"/>
        <w:autoSpaceDN w:val="0"/>
        <w:adjustRightInd w:val="0"/>
        <w:spacing w:after="0" w:line="240" w:lineRule="auto"/>
        <w:ind w:left="425"/>
        <w:jc w:val="both"/>
        <w:rPr>
          <w:rFonts w:ascii="Arial" w:hAnsi="Arial" w:cs="Arial"/>
        </w:rPr>
      </w:pPr>
      <w:r w:rsidRPr="00660F6D">
        <w:rPr>
          <w:rFonts w:ascii="Arial" w:hAnsi="Arial" w:cs="Arial"/>
        </w:rPr>
        <w:t>Adres ....................................................................................................</w:t>
      </w:r>
      <w:r w:rsidR="003C1321" w:rsidRPr="00660F6D">
        <w:rPr>
          <w:rFonts w:ascii="Arial" w:hAnsi="Arial" w:cs="Arial"/>
        </w:rPr>
        <w:t>....</w:t>
      </w:r>
    </w:p>
    <w:p w:rsidR="008655F6" w:rsidRPr="00660F6D" w:rsidRDefault="008655F6" w:rsidP="00732135">
      <w:pPr>
        <w:autoSpaceDE w:val="0"/>
        <w:autoSpaceDN w:val="0"/>
        <w:adjustRightInd w:val="0"/>
        <w:spacing w:after="0" w:line="240" w:lineRule="auto"/>
        <w:ind w:left="425"/>
        <w:jc w:val="both"/>
        <w:rPr>
          <w:rFonts w:ascii="Arial" w:hAnsi="Arial" w:cs="Arial"/>
        </w:rPr>
      </w:pPr>
      <w:r w:rsidRPr="00660F6D">
        <w:rPr>
          <w:rFonts w:ascii="Arial" w:hAnsi="Arial" w:cs="Arial"/>
        </w:rPr>
        <w:t>Telefon .....................................................................................................</w:t>
      </w:r>
    </w:p>
    <w:p w:rsidR="008655F6" w:rsidRPr="00660F6D" w:rsidRDefault="008655F6" w:rsidP="00732135">
      <w:pPr>
        <w:autoSpaceDE w:val="0"/>
        <w:autoSpaceDN w:val="0"/>
        <w:adjustRightInd w:val="0"/>
        <w:spacing w:after="0" w:line="240" w:lineRule="auto"/>
        <w:ind w:left="425"/>
        <w:jc w:val="both"/>
        <w:rPr>
          <w:rFonts w:ascii="Arial" w:hAnsi="Arial" w:cs="Arial"/>
        </w:rPr>
      </w:pPr>
      <w:proofErr w:type="spellStart"/>
      <w:r w:rsidRPr="00660F6D">
        <w:rPr>
          <w:rFonts w:ascii="Arial" w:hAnsi="Arial" w:cs="Arial"/>
        </w:rPr>
        <w:t>Fax</w:t>
      </w:r>
      <w:proofErr w:type="spellEnd"/>
      <w:r w:rsidRPr="00660F6D">
        <w:rPr>
          <w:rFonts w:ascii="Arial" w:hAnsi="Arial" w:cs="Arial"/>
        </w:rPr>
        <w:t xml:space="preserve"> .....................................................................................................</w:t>
      </w:r>
      <w:r w:rsidR="003C1321" w:rsidRPr="00660F6D">
        <w:rPr>
          <w:rFonts w:ascii="Arial" w:hAnsi="Arial" w:cs="Arial"/>
        </w:rPr>
        <w:t>.....</w:t>
      </w:r>
    </w:p>
    <w:p w:rsidR="008655F6" w:rsidRPr="00660F6D" w:rsidRDefault="008655F6" w:rsidP="00732135">
      <w:pPr>
        <w:autoSpaceDE w:val="0"/>
        <w:autoSpaceDN w:val="0"/>
        <w:adjustRightInd w:val="0"/>
        <w:spacing w:after="0" w:line="240" w:lineRule="auto"/>
        <w:ind w:left="425"/>
        <w:jc w:val="both"/>
        <w:rPr>
          <w:rFonts w:ascii="Arial" w:hAnsi="Arial" w:cs="Arial"/>
        </w:rPr>
      </w:pPr>
      <w:r w:rsidRPr="00660F6D">
        <w:rPr>
          <w:rFonts w:ascii="Arial" w:hAnsi="Arial" w:cs="Arial"/>
        </w:rPr>
        <w:t>e-mail .....................................................................................................</w:t>
      </w:r>
      <w:r w:rsidR="003C1321" w:rsidRPr="00660F6D">
        <w:rPr>
          <w:rFonts w:ascii="Arial" w:hAnsi="Arial" w:cs="Arial"/>
        </w:rPr>
        <w:t>.</w:t>
      </w:r>
    </w:p>
    <w:p w:rsidR="008655F6" w:rsidRPr="00660F6D" w:rsidRDefault="008655F6" w:rsidP="00732135">
      <w:pPr>
        <w:autoSpaceDE w:val="0"/>
        <w:autoSpaceDN w:val="0"/>
        <w:adjustRightInd w:val="0"/>
        <w:spacing w:before="120" w:after="0" w:line="240" w:lineRule="auto"/>
        <w:ind w:left="426"/>
        <w:jc w:val="both"/>
        <w:rPr>
          <w:rFonts w:ascii="Arial" w:hAnsi="Arial" w:cs="Arial"/>
        </w:rPr>
      </w:pPr>
      <w:r w:rsidRPr="00660F6D">
        <w:rPr>
          <w:rFonts w:ascii="Arial" w:hAnsi="Arial" w:cs="Arial"/>
        </w:rPr>
        <w:t>Dla Wykonawcy:</w:t>
      </w:r>
    </w:p>
    <w:p w:rsidR="008655F6" w:rsidRPr="00660F6D" w:rsidRDefault="008655F6" w:rsidP="00732135">
      <w:pPr>
        <w:autoSpaceDE w:val="0"/>
        <w:autoSpaceDN w:val="0"/>
        <w:adjustRightInd w:val="0"/>
        <w:spacing w:after="0" w:line="240" w:lineRule="auto"/>
        <w:ind w:left="425"/>
        <w:jc w:val="both"/>
        <w:rPr>
          <w:rFonts w:ascii="Arial" w:hAnsi="Arial" w:cs="Arial"/>
        </w:rPr>
      </w:pPr>
      <w:r w:rsidRPr="00660F6D">
        <w:rPr>
          <w:rFonts w:ascii="Arial" w:hAnsi="Arial" w:cs="Arial"/>
        </w:rPr>
        <w:t>Adres ....................................................................................................</w:t>
      </w:r>
      <w:r w:rsidR="003C1321" w:rsidRPr="00660F6D">
        <w:rPr>
          <w:rFonts w:ascii="Arial" w:hAnsi="Arial" w:cs="Arial"/>
        </w:rPr>
        <w:t>....</w:t>
      </w:r>
    </w:p>
    <w:p w:rsidR="008655F6" w:rsidRPr="00660F6D" w:rsidRDefault="008655F6" w:rsidP="00732135">
      <w:pPr>
        <w:autoSpaceDE w:val="0"/>
        <w:autoSpaceDN w:val="0"/>
        <w:adjustRightInd w:val="0"/>
        <w:spacing w:after="0" w:line="240" w:lineRule="auto"/>
        <w:ind w:left="425"/>
        <w:jc w:val="both"/>
        <w:rPr>
          <w:rFonts w:ascii="Arial" w:hAnsi="Arial" w:cs="Arial"/>
        </w:rPr>
      </w:pPr>
      <w:r w:rsidRPr="00660F6D">
        <w:rPr>
          <w:rFonts w:ascii="Arial" w:hAnsi="Arial" w:cs="Arial"/>
        </w:rPr>
        <w:lastRenderedPageBreak/>
        <w:t>Telefon .....................................................................................................</w:t>
      </w:r>
    </w:p>
    <w:p w:rsidR="008655F6" w:rsidRPr="00660F6D" w:rsidRDefault="008655F6" w:rsidP="00732135">
      <w:pPr>
        <w:autoSpaceDE w:val="0"/>
        <w:autoSpaceDN w:val="0"/>
        <w:adjustRightInd w:val="0"/>
        <w:spacing w:after="0" w:line="240" w:lineRule="auto"/>
        <w:ind w:left="425"/>
        <w:jc w:val="both"/>
        <w:rPr>
          <w:rFonts w:ascii="Arial" w:hAnsi="Arial" w:cs="Arial"/>
        </w:rPr>
      </w:pPr>
      <w:proofErr w:type="spellStart"/>
      <w:r w:rsidRPr="00660F6D">
        <w:rPr>
          <w:rFonts w:ascii="Arial" w:hAnsi="Arial" w:cs="Arial"/>
        </w:rPr>
        <w:t>Fax</w:t>
      </w:r>
      <w:proofErr w:type="spellEnd"/>
      <w:r w:rsidRPr="00660F6D">
        <w:rPr>
          <w:rFonts w:ascii="Arial" w:hAnsi="Arial" w:cs="Arial"/>
        </w:rPr>
        <w:t xml:space="preserve"> .....................................................................................................</w:t>
      </w:r>
      <w:r w:rsidR="003C1321" w:rsidRPr="00660F6D">
        <w:rPr>
          <w:rFonts w:ascii="Arial" w:hAnsi="Arial" w:cs="Arial"/>
        </w:rPr>
        <w:t>.....</w:t>
      </w:r>
    </w:p>
    <w:p w:rsidR="008655F6" w:rsidRPr="00660F6D" w:rsidRDefault="008655F6" w:rsidP="00732135">
      <w:pPr>
        <w:autoSpaceDE w:val="0"/>
        <w:autoSpaceDN w:val="0"/>
        <w:adjustRightInd w:val="0"/>
        <w:spacing w:after="0" w:line="240" w:lineRule="auto"/>
        <w:ind w:left="425"/>
        <w:jc w:val="both"/>
        <w:rPr>
          <w:rFonts w:ascii="Arial" w:hAnsi="Arial" w:cs="Arial"/>
        </w:rPr>
      </w:pPr>
      <w:r w:rsidRPr="00660F6D">
        <w:rPr>
          <w:rFonts w:ascii="Arial" w:hAnsi="Arial" w:cs="Arial"/>
        </w:rPr>
        <w:t>e-mail .....................................................................................................</w:t>
      </w:r>
      <w:r w:rsidR="003C1321" w:rsidRPr="00660F6D">
        <w:rPr>
          <w:rFonts w:ascii="Arial" w:hAnsi="Arial" w:cs="Arial"/>
        </w:rPr>
        <w:t>..</w:t>
      </w:r>
    </w:p>
    <w:p w:rsidR="008655F6" w:rsidRPr="00660F6D" w:rsidRDefault="008655F6" w:rsidP="003C1409">
      <w:pPr>
        <w:pStyle w:val="Akapitzlist"/>
        <w:numPr>
          <w:ilvl w:val="6"/>
          <w:numId w:val="7"/>
        </w:numPr>
        <w:tabs>
          <w:tab w:val="clear" w:pos="5040"/>
        </w:tabs>
        <w:autoSpaceDE w:val="0"/>
        <w:autoSpaceDN w:val="0"/>
        <w:adjustRightInd w:val="0"/>
        <w:spacing w:before="120" w:after="0" w:line="240" w:lineRule="auto"/>
        <w:ind w:left="426" w:hanging="426"/>
        <w:contextualSpacing w:val="0"/>
        <w:jc w:val="both"/>
        <w:rPr>
          <w:rFonts w:ascii="Arial" w:hAnsi="Arial" w:cs="Arial"/>
        </w:rPr>
      </w:pPr>
      <w:r w:rsidRPr="00660F6D">
        <w:rPr>
          <w:rFonts w:ascii="Arial" w:hAnsi="Arial" w:cs="Arial"/>
        </w:rPr>
        <w:t>Każde polecenie Zamawiającego przekazane ustnie Wykonawcy jest skuteczne od momentu jego</w:t>
      </w:r>
      <w:r w:rsidR="0020529C" w:rsidRPr="00660F6D">
        <w:rPr>
          <w:rFonts w:ascii="Arial" w:hAnsi="Arial" w:cs="Arial"/>
        </w:rPr>
        <w:t xml:space="preserve"> </w:t>
      </w:r>
      <w:r w:rsidRPr="00660F6D">
        <w:rPr>
          <w:rFonts w:ascii="Arial" w:hAnsi="Arial" w:cs="Arial"/>
        </w:rPr>
        <w:t xml:space="preserve">przekazania i winno zostać potwierdzone w formie pisemnej w terminie do </w:t>
      </w:r>
      <w:r w:rsidR="0020529C" w:rsidRPr="00660F6D">
        <w:rPr>
          <w:rFonts w:ascii="Arial" w:hAnsi="Arial" w:cs="Arial"/>
        </w:rPr>
        <w:t>2</w:t>
      </w:r>
      <w:r w:rsidRPr="00660F6D">
        <w:rPr>
          <w:rFonts w:ascii="Arial" w:hAnsi="Arial" w:cs="Arial"/>
        </w:rPr>
        <w:t xml:space="preserve"> dni roboczych od jego</w:t>
      </w:r>
      <w:r w:rsidR="0020529C" w:rsidRPr="00660F6D">
        <w:rPr>
          <w:rFonts w:ascii="Arial" w:hAnsi="Arial" w:cs="Arial"/>
        </w:rPr>
        <w:t xml:space="preserve"> </w:t>
      </w:r>
      <w:r w:rsidRPr="00660F6D">
        <w:rPr>
          <w:rFonts w:ascii="Arial" w:hAnsi="Arial" w:cs="Arial"/>
        </w:rPr>
        <w:t>przekazania.</w:t>
      </w:r>
    </w:p>
    <w:p w:rsidR="008655F6" w:rsidRPr="00660F6D" w:rsidRDefault="008655F6" w:rsidP="003C1409">
      <w:pPr>
        <w:pStyle w:val="Akapitzlist"/>
        <w:numPr>
          <w:ilvl w:val="6"/>
          <w:numId w:val="7"/>
        </w:numPr>
        <w:tabs>
          <w:tab w:val="clear" w:pos="5040"/>
        </w:tabs>
        <w:autoSpaceDE w:val="0"/>
        <w:autoSpaceDN w:val="0"/>
        <w:adjustRightInd w:val="0"/>
        <w:spacing w:before="120" w:after="0" w:line="240" w:lineRule="auto"/>
        <w:ind w:left="426" w:hanging="426"/>
        <w:contextualSpacing w:val="0"/>
        <w:jc w:val="both"/>
        <w:rPr>
          <w:rFonts w:ascii="Arial" w:hAnsi="Arial" w:cs="Arial"/>
        </w:rPr>
      </w:pPr>
      <w:r w:rsidRPr="00660F6D">
        <w:rPr>
          <w:rFonts w:ascii="Arial" w:hAnsi="Arial" w:cs="Arial"/>
        </w:rPr>
        <w:t>Wykonawca zobowiązany jest do stosowania się do poleceń Zamawiającego. W przypadku, kiedy</w:t>
      </w:r>
      <w:r w:rsidR="0020529C" w:rsidRPr="00660F6D">
        <w:rPr>
          <w:rFonts w:ascii="Arial" w:hAnsi="Arial" w:cs="Arial"/>
        </w:rPr>
        <w:t xml:space="preserve"> </w:t>
      </w:r>
      <w:r w:rsidRPr="00660F6D">
        <w:rPr>
          <w:rFonts w:ascii="Arial" w:hAnsi="Arial" w:cs="Arial"/>
        </w:rPr>
        <w:t>Wykonawca stwierdzi, że polecenie Zamawiającego wykracza poza jego uprawnienia lub poza</w:t>
      </w:r>
      <w:r w:rsidR="0020529C" w:rsidRPr="00660F6D">
        <w:rPr>
          <w:rFonts w:ascii="Arial" w:hAnsi="Arial" w:cs="Arial"/>
        </w:rPr>
        <w:t xml:space="preserve"> </w:t>
      </w:r>
      <w:r w:rsidRPr="00660F6D">
        <w:rPr>
          <w:rFonts w:ascii="Arial" w:hAnsi="Arial" w:cs="Arial"/>
        </w:rPr>
        <w:t>zakres przedmiotu Umowy, w terminie 3 dni roboczych od dnia otrzymania takiego polecenia</w:t>
      </w:r>
      <w:r w:rsidR="0020529C" w:rsidRPr="00660F6D">
        <w:rPr>
          <w:rFonts w:ascii="Arial" w:hAnsi="Arial" w:cs="Arial"/>
        </w:rPr>
        <w:t xml:space="preserve"> </w:t>
      </w:r>
      <w:r w:rsidRPr="00660F6D">
        <w:rPr>
          <w:rFonts w:ascii="Arial" w:hAnsi="Arial" w:cs="Arial"/>
        </w:rPr>
        <w:t>powiadomi pisemnie o tym Zamawiającego, przedstawiając swoje stanowisko.</w:t>
      </w:r>
    </w:p>
    <w:p w:rsidR="008655F6" w:rsidRPr="00660F6D" w:rsidRDefault="008655F6" w:rsidP="003C1409">
      <w:pPr>
        <w:pStyle w:val="Akapitzlist"/>
        <w:numPr>
          <w:ilvl w:val="6"/>
          <w:numId w:val="7"/>
        </w:numPr>
        <w:tabs>
          <w:tab w:val="clear" w:pos="5040"/>
        </w:tabs>
        <w:autoSpaceDE w:val="0"/>
        <w:autoSpaceDN w:val="0"/>
        <w:adjustRightInd w:val="0"/>
        <w:spacing w:before="120" w:after="0" w:line="240" w:lineRule="auto"/>
        <w:ind w:left="426" w:hanging="426"/>
        <w:contextualSpacing w:val="0"/>
        <w:jc w:val="both"/>
        <w:rPr>
          <w:rFonts w:ascii="Arial" w:hAnsi="Arial" w:cs="Arial"/>
        </w:rPr>
      </w:pPr>
      <w:r w:rsidRPr="00660F6D">
        <w:rPr>
          <w:rFonts w:ascii="Arial" w:hAnsi="Arial" w:cs="Arial"/>
        </w:rPr>
        <w:t>Zamawiający przekaże swoją decyzję pisemnie Wykonawcy w terminie 3 dni roboczych od daty</w:t>
      </w:r>
      <w:r w:rsidR="0020529C" w:rsidRPr="00660F6D">
        <w:rPr>
          <w:rFonts w:ascii="Arial" w:hAnsi="Arial" w:cs="Arial"/>
        </w:rPr>
        <w:t xml:space="preserve"> </w:t>
      </w:r>
      <w:r w:rsidRPr="00660F6D">
        <w:rPr>
          <w:rFonts w:ascii="Arial" w:hAnsi="Arial" w:cs="Arial"/>
        </w:rPr>
        <w:t>otrzymania powiadomienia.</w:t>
      </w:r>
    </w:p>
    <w:p w:rsidR="008655F6" w:rsidRPr="00660F6D" w:rsidRDefault="008655F6" w:rsidP="003C1409">
      <w:pPr>
        <w:pStyle w:val="Akapitzlist"/>
        <w:numPr>
          <w:ilvl w:val="6"/>
          <w:numId w:val="7"/>
        </w:numPr>
        <w:tabs>
          <w:tab w:val="clear" w:pos="5040"/>
        </w:tabs>
        <w:autoSpaceDE w:val="0"/>
        <w:autoSpaceDN w:val="0"/>
        <w:adjustRightInd w:val="0"/>
        <w:spacing w:before="120" w:after="0" w:line="240" w:lineRule="auto"/>
        <w:ind w:left="426" w:hanging="426"/>
        <w:contextualSpacing w:val="0"/>
        <w:jc w:val="both"/>
        <w:rPr>
          <w:rFonts w:ascii="Arial" w:eastAsia="Times New Roman" w:hAnsi="Arial" w:cs="Arial"/>
          <w:bCs/>
        </w:rPr>
      </w:pPr>
      <w:r w:rsidRPr="00660F6D">
        <w:rPr>
          <w:rFonts w:ascii="Arial" w:hAnsi="Arial" w:cs="Arial"/>
        </w:rPr>
        <w:t xml:space="preserve">Na potrzeby zapisów ust </w:t>
      </w:r>
      <w:r w:rsidR="0057168E">
        <w:rPr>
          <w:rFonts w:ascii="Arial" w:hAnsi="Arial" w:cs="Arial"/>
        </w:rPr>
        <w:t>3</w:t>
      </w:r>
      <w:r w:rsidRPr="00660F6D">
        <w:rPr>
          <w:rFonts w:ascii="Arial" w:hAnsi="Arial" w:cs="Arial"/>
        </w:rPr>
        <w:t xml:space="preserve">, </w:t>
      </w:r>
      <w:r w:rsidR="0057168E">
        <w:rPr>
          <w:rFonts w:ascii="Arial" w:hAnsi="Arial" w:cs="Arial"/>
        </w:rPr>
        <w:t>4</w:t>
      </w:r>
      <w:r w:rsidRPr="00660F6D">
        <w:rPr>
          <w:rFonts w:ascii="Arial" w:hAnsi="Arial" w:cs="Arial"/>
        </w:rPr>
        <w:t xml:space="preserve"> i </w:t>
      </w:r>
      <w:r w:rsidR="0057168E">
        <w:rPr>
          <w:rFonts w:ascii="Arial" w:hAnsi="Arial" w:cs="Arial"/>
        </w:rPr>
        <w:t>5</w:t>
      </w:r>
      <w:r w:rsidRPr="00660F6D">
        <w:rPr>
          <w:rFonts w:ascii="Arial" w:hAnsi="Arial" w:cs="Arial"/>
        </w:rPr>
        <w:t xml:space="preserve"> za dni robocze uważa się dni od poniedziałku do piątku</w:t>
      </w:r>
      <w:r w:rsidR="0020529C" w:rsidRPr="00660F6D">
        <w:rPr>
          <w:rFonts w:ascii="Arial" w:hAnsi="Arial" w:cs="Arial"/>
        </w:rPr>
        <w:t xml:space="preserve"> </w:t>
      </w:r>
      <w:r w:rsidRPr="00660F6D">
        <w:rPr>
          <w:rFonts w:ascii="Arial" w:hAnsi="Arial" w:cs="Arial"/>
        </w:rPr>
        <w:t>z wyłączeniem dni ustawowo uznanych za wolne od pracy.</w:t>
      </w:r>
    </w:p>
    <w:p w:rsidR="008655F6" w:rsidRPr="00660F6D" w:rsidRDefault="008655F6" w:rsidP="0020529C">
      <w:pPr>
        <w:spacing w:before="120" w:after="0" w:line="240" w:lineRule="auto"/>
        <w:jc w:val="both"/>
        <w:rPr>
          <w:rFonts w:ascii="Arial" w:eastAsia="Times New Roman" w:hAnsi="Arial" w:cs="Arial"/>
          <w:b/>
          <w:bCs/>
        </w:rPr>
      </w:pPr>
    </w:p>
    <w:p w:rsidR="004421F4" w:rsidRPr="00660F6D" w:rsidRDefault="004421F4" w:rsidP="0020529C">
      <w:pPr>
        <w:spacing w:before="120" w:after="0" w:line="240" w:lineRule="auto"/>
        <w:jc w:val="center"/>
        <w:rPr>
          <w:rFonts w:ascii="Arial" w:eastAsia="Times New Roman" w:hAnsi="Arial" w:cs="Arial"/>
          <w:b/>
          <w:bCs/>
        </w:rPr>
      </w:pPr>
      <w:r w:rsidRPr="00660F6D">
        <w:rPr>
          <w:rFonts w:ascii="Arial" w:eastAsia="Times New Roman" w:hAnsi="Arial" w:cs="Arial"/>
          <w:b/>
          <w:bCs/>
        </w:rPr>
        <w:t>§ 17</w:t>
      </w:r>
    </w:p>
    <w:p w:rsidR="004421F4" w:rsidRPr="00660F6D" w:rsidRDefault="004421F4" w:rsidP="004421F4">
      <w:pPr>
        <w:pStyle w:val="Akapitzlist"/>
        <w:numPr>
          <w:ilvl w:val="0"/>
          <w:numId w:val="36"/>
        </w:numPr>
        <w:spacing w:before="120" w:after="0" w:line="240" w:lineRule="auto"/>
        <w:ind w:left="426" w:hanging="426"/>
        <w:jc w:val="both"/>
        <w:rPr>
          <w:rFonts w:ascii="Arial" w:eastAsia="Times New Roman" w:hAnsi="Arial" w:cs="Arial"/>
          <w:bCs/>
        </w:rPr>
      </w:pPr>
      <w:r w:rsidRPr="00660F6D">
        <w:rPr>
          <w:rFonts w:ascii="Arial" w:eastAsia="Times New Roman" w:hAnsi="Arial" w:cs="Arial"/>
          <w:bCs/>
        </w:rPr>
        <w:t>Wszelkie dokumenty w wersji papierowej oraz na nośnikach elektronicznych, takie jak raporty, mapy, wykresy, rysunki, specyfikacje techniczne, plany, dane statystyczne, opinie, obliczenia oraz wszelkie inne dokumenty pomocnicze, zebrane lub przygotowane przez Inżyniera w ramach niniejszej Umowy stanowić będą wyłączną własność Zamawiającego.</w:t>
      </w:r>
    </w:p>
    <w:p w:rsidR="004421F4" w:rsidRPr="00660F6D" w:rsidRDefault="00F520B3" w:rsidP="004421F4">
      <w:pPr>
        <w:pStyle w:val="Akapitzlist"/>
        <w:numPr>
          <w:ilvl w:val="0"/>
          <w:numId w:val="36"/>
        </w:numPr>
        <w:spacing w:before="120" w:after="0" w:line="240" w:lineRule="auto"/>
        <w:ind w:left="425" w:hanging="425"/>
        <w:contextualSpacing w:val="0"/>
        <w:jc w:val="both"/>
        <w:rPr>
          <w:rFonts w:ascii="Arial" w:eastAsia="Times New Roman" w:hAnsi="Arial" w:cs="Arial"/>
          <w:bCs/>
        </w:rPr>
      </w:pPr>
      <w:r w:rsidRPr="00660F6D">
        <w:rPr>
          <w:rFonts w:ascii="Arial" w:eastAsia="Times New Roman" w:hAnsi="Arial" w:cs="Arial"/>
          <w:bCs/>
        </w:rPr>
        <w:t>Z chwil</w:t>
      </w:r>
      <w:r w:rsidR="00881612">
        <w:rPr>
          <w:rFonts w:ascii="Arial" w:eastAsia="Times New Roman" w:hAnsi="Arial" w:cs="Arial"/>
          <w:bCs/>
        </w:rPr>
        <w:t>ą</w:t>
      </w:r>
      <w:r w:rsidRPr="00660F6D">
        <w:rPr>
          <w:rFonts w:ascii="Arial" w:eastAsia="Times New Roman" w:hAnsi="Arial" w:cs="Arial"/>
          <w:bCs/>
        </w:rPr>
        <w:t xml:space="preserve"> przekazania przedmiotu Umowy lub poszczególnych jego części Inżynier przenosi na Zamawiającego, bez konieczności składania odrębnego oświadczenia, całość autorskich praw majątkowych na wszelkich znanych polach eksploatacji, obejmujących – w odniesieniu do przedmiotu Umowy – w szczególności prawo do: utrwalania, zwielokrotniania wszystkimi znanymi technikami cyfrowymi, el</w:t>
      </w:r>
      <w:r w:rsidR="000C41E7" w:rsidRPr="00660F6D">
        <w:rPr>
          <w:rFonts w:ascii="Arial" w:eastAsia="Times New Roman" w:hAnsi="Arial" w:cs="Arial"/>
          <w:bCs/>
        </w:rPr>
        <w:t>ektronicznymi i poligraficznymi, wprowadzenia do obrotu, wprowadzenia do pamięci komputera, publicznego wykonania</w:t>
      </w:r>
      <w:r w:rsidR="00EC225A" w:rsidRPr="00660F6D">
        <w:rPr>
          <w:rFonts w:ascii="Arial" w:eastAsia="Times New Roman" w:hAnsi="Arial" w:cs="Arial"/>
          <w:bCs/>
        </w:rPr>
        <w:t xml:space="preserve"> albo publicznego odtwarzania, wystawienia, wyświetlania, modyfikacji koncepcji i jej wykorzystania w dalszych pracach projektowych.</w:t>
      </w:r>
    </w:p>
    <w:p w:rsidR="00EC225A" w:rsidRPr="00660F6D" w:rsidRDefault="00EC225A" w:rsidP="004421F4">
      <w:pPr>
        <w:pStyle w:val="Akapitzlist"/>
        <w:numPr>
          <w:ilvl w:val="0"/>
          <w:numId w:val="36"/>
        </w:numPr>
        <w:spacing w:before="120" w:after="0" w:line="240" w:lineRule="auto"/>
        <w:ind w:left="425" w:hanging="425"/>
        <w:contextualSpacing w:val="0"/>
        <w:jc w:val="both"/>
        <w:rPr>
          <w:rFonts w:ascii="Arial" w:eastAsia="Times New Roman" w:hAnsi="Arial" w:cs="Arial"/>
          <w:bCs/>
        </w:rPr>
      </w:pPr>
      <w:r w:rsidRPr="00660F6D">
        <w:rPr>
          <w:rFonts w:ascii="Arial" w:eastAsia="Times New Roman" w:hAnsi="Arial" w:cs="Arial"/>
          <w:bCs/>
        </w:rPr>
        <w:t>Przeniesienie autorskich praw majątkowych następuje w ramach wynagrodzenia umownego, a Inżynier nie będzie wnosił w tym zakresie żadnych innych roszczeń.</w:t>
      </w:r>
    </w:p>
    <w:p w:rsidR="00EC225A" w:rsidRPr="00660F6D" w:rsidRDefault="00EC225A" w:rsidP="004421F4">
      <w:pPr>
        <w:pStyle w:val="Akapitzlist"/>
        <w:numPr>
          <w:ilvl w:val="0"/>
          <w:numId w:val="36"/>
        </w:numPr>
        <w:spacing w:before="120" w:after="0" w:line="240" w:lineRule="auto"/>
        <w:ind w:left="425" w:hanging="425"/>
        <w:contextualSpacing w:val="0"/>
        <w:jc w:val="both"/>
        <w:rPr>
          <w:rFonts w:ascii="Arial" w:eastAsia="Times New Roman" w:hAnsi="Arial" w:cs="Arial"/>
          <w:bCs/>
        </w:rPr>
      </w:pPr>
      <w:r w:rsidRPr="00660F6D">
        <w:rPr>
          <w:rFonts w:ascii="Arial" w:eastAsia="Times New Roman" w:hAnsi="Arial" w:cs="Arial"/>
          <w:bCs/>
        </w:rPr>
        <w:t>Inżynier ponosi odpowiedzialność za ewentualne naruszenie autorskich praw majątkowych i osobistych osób trzecich w razie dokonania podczas realizacji Umowy, bez wymaganej zgody uprawnionego, zmian w materiałach użytych do wykonania przedmiotu Umowy lub ich nieuprawnionego wykorzystania.</w:t>
      </w:r>
    </w:p>
    <w:p w:rsidR="004421F4" w:rsidRPr="00660F6D" w:rsidRDefault="004421F4" w:rsidP="0020529C">
      <w:pPr>
        <w:spacing w:before="120" w:after="0" w:line="240" w:lineRule="auto"/>
        <w:jc w:val="center"/>
        <w:rPr>
          <w:rFonts w:ascii="Arial" w:eastAsia="Times New Roman" w:hAnsi="Arial" w:cs="Arial"/>
          <w:b/>
          <w:bCs/>
        </w:rPr>
      </w:pPr>
    </w:p>
    <w:p w:rsidR="00A71BDD" w:rsidRPr="00660F6D" w:rsidRDefault="00787FD2" w:rsidP="0020529C">
      <w:pPr>
        <w:spacing w:before="120" w:after="0" w:line="240" w:lineRule="auto"/>
        <w:jc w:val="center"/>
        <w:rPr>
          <w:rFonts w:ascii="Arial" w:eastAsia="Times New Roman" w:hAnsi="Arial" w:cs="Arial"/>
          <w:b/>
          <w:bCs/>
        </w:rPr>
      </w:pPr>
      <w:r w:rsidRPr="00660F6D">
        <w:rPr>
          <w:rFonts w:ascii="Arial" w:eastAsia="Times New Roman" w:hAnsi="Arial" w:cs="Arial"/>
          <w:b/>
          <w:bCs/>
        </w:rPr>
        <w:t>§</w:t>
      </w:r>
      <w:r w:rsidR="004421F4" w:rsidRPr="00660F6D">
        <w:rPr>
          <w:rFonts w:ascii="Arial" w:eastAsia="Times New Roman" w:hAnsi="Arial" w:cs="Arial"/>
          <w:b/>
          <w:bCs/>
        </w:rPr>
        <w:t xml:space="preserve"> 18</w:t>
      </w:r>
    </w:p>
    <w:p w:rsidR="00D62C6A" w:rsidRPr="00660F6D" w:rsidRDefault="00D62C6A" w:rsidP="003C1409">
      <w:pPr>
        <w:numPr>
          <w:ilvl w:val="0"/>
          <w:numId w:val="4"/>
        </w:numPr>
        <w:spacing w:before="120" w:after="0" w:line="240" w:lineRule="auto"/>
        <w:jc w:val="both"/>
        <w:rPr>
          <w:rFonts w:ascii="Arial" w:eastAsia="Times New Roman" w:hAnsi="Arial" w:cs="Arial"/>
        </w:rPr>
      </w:pPr>
      <w:r w:rsidRPr="00660F6D">
        <w:rPr>
          <w:rFonts w:ascii="Arial" w:eastAsia="Times New Roman" w:hAnsi="Arial" w:cs="Arial"/>
        </w:rPr>
        <w:t xml:space="preserve">Wykonawca zapłaci Zamawiającemu kary umowne za odstąpienie od </w:t>
      </w:r>
      <w:r w:rsidR="0057168E">
        <w:rPr>
          <w:rFonts w:ascii="Arial" w:eastAsia="Times New Roman" w:hAnsi="Arial" w:cs="Arial"/>
        </w:rPr>
        <w:t>U</w:t>
      </w:r>
      <w:r w:rsidRPr="00660F6D">
        <w:rPr>
          <w:rFonts w:ascii="Arial" w:eastAsia="Times New Roman" w:hAnsi="Arial" w:cs="Arial"/>
        </w:rPr>
        <w:t xml:space="preserve">mowy z przyczyn leżących po stronie Wykonawcy, bądź rozwiązania </w:t>
      </w:r>
      <w:r w:rsidR="0057168E">
        <w:rPr>
          <w:rFonts w:ascii="Arial" w:eastAsia="Times New Roman" w:hAnsi="Arial" w:cs="Arial"/>
        </w:rPr>
        <w:t>U</w:t>
      </w:r>
      <w:r w:rsidRPr="00660F6D">
        <w:rPr>
          <w:rFonts w:ascii="Arial" w:eastAsia="Times New Roman" w:hAnsi="Arial" w:cs="Arial"/>
        </w:rPr>
        <w:t>mowy z jego winy w wysokości 10% wynagrodzenia umownego b</w:t>
      </w:r>
      <w:r w:rsidR="007E6995">
        <w:rPr>
          <w:rFonts w:ascii="Arial" w:eastAsia="Times New Roman" w:hAnsi="Arial" w:cs="Arial"/>
        </w:rPr>
        <w:t>rutto określonego w § 7 ust. 1 U</w:t>
      </w:r>
      <w:r w:rsidRPr="00660F6D">
        <w:rPr>
          <w:rFonts w:ascii="Arial" w:eastAsia="Times New Roman" w:hAnsi="Arial" w:cs="Arial"/>
        </w:rPr>
        <w:t>mowy.</w:t>
      </w:r>
    </w:p>
    <w:p w:rsidR="00D62C6A" w:rsidRPr="00660F6D" w:rsidRDefault="00D62C6A" w:rsidP="003C1409">
      <w:pPr>
        <w:numPr>
          <w:ilvl w:val="0"/>
          <w:numId w:val="4"/>
        </w:numPr>
        <w:spacing w:before="120" w:after="0" w:line="240" w:lineRule="auto"/>
        <w:jc w:val="both"/>
        <w:rPr>
          <w:rFonts w:ascii="Arial" w:eastAsia="Times New Roman" w:hAnsi="Arial" w:cs="Arial"/>
        </w:rPr>
      </w:pPr>
      <w:r w:rsidRPr="00660F6D">
        <w:rPr>
          <w:rFonts w:ascii="Arial" w:eastAsia="Times New Roman" w:hAnsi="Arial" w:cs="Arial"/>
        </w:rPr>
        <w:t xml:space="preserve">Udokumentowana przez Zamawiającego nieterminowa realizacja obowiązków Wykonawcy, uprawnia Zamawiającego do naliczenia kar umownych w wysokości 0,2 % wynagrodzenia brutto określonego w § 7 ust. 1 </w:t>
      </w:r>
      <w:r w:rsidR="0057168E">
        <w:rPr>
          <w:rFonts w:ascii="Arial" w:eastAsia="Times New Roman" w:hAnsi="Arial" w:cs="Arial"/>
        </w:rPr>
        <w:t>U</w:t>
      </w:r>
      <w:r w:rsidRPr="00660F6D">
        <w:rPr>
          <w:rFonts w:ascii="Arial" w:eastAsia="Times New Roman" w:hAnsi="Arial" w:cs="Arial"/>
        </w:rPr>
        <w:t xml:space="preserve">mowy za każdy dzień zwłoki w wykonaniu tych obowiązków. </w:t>
      </w:r>
    </w:p>
    <w:p w:rsidR="00D62C6A" w:rsidRPr="00660F6D" w:rsidRDefault="00D62C6A" w:rsidP="003C1409">
      <w:pPr>
        <w:numPr>
          <w:ilvl w:val="0"/>
          <w:numId w:val="4"/>
        </w:numPr>
        <w:spacing w:before="120" w:after="0" w:line="240" w:lineRule="auto"/>
        <w:jc w:val="both"/>
        <w:rPr>
          <w:rFonts w:ascii="Arial" w:eastAsia="Times New Roman" w:hAnsi="Arial" w:cs="Arial"/>
        </w:rPr>
      </w:pPr>
      <w:r w:rsidRPr="00660F6D">
        <w:rPr>
          <w:rFonts w:ascii="Arial" w:eastAsia="Times New Roman" w:hAnsi="Arial" w:cs="Arial"/>
        </w:rPr>
        <w:t xml:space="preserve">Nienależyta i nieterminowa realizacja obowiązków Wykonawcy, skutkująca koniecznością poniesienia przez Zamawiającego dodatkowych kosztów, w tym na pokrycie roszczeń wykonawcy </w:t>
      </w:r>
      <w:r w:rsidR="00BF0CBD">
        <w:rPr>
          <w:rFonts w:ascii="Arial" w:eastAsia="Times New Roman" w:hAnsi="Arial" w:cs="Arial"/>
        </w:rPr>
        <w:t xml:space="preserve">robót </w:t>
      </w:r>
      <w:r w:rsidRPr="00660F6D">
        <w:rPr>
          <w:rFonts w:ascii="Arial" w:eastAsia="Times New Roman" w:hAnsi="Arial" w:cs="Arial"/>
        </w:rPr>
        <w:t>lub na zastępcze usuwanie usterek ze środków własnych Zamawiającego, uprawnia Zamawiającego do obniżenia wynagrodzenia Wykonawcy o kwotę tych kosztów dodatkowych.</w:t>
      </w:r>
    </w:p>
    <w:p w:rsidR="00D62C6A" w:rsidRPr="00660F6D" w:rsidRDefault="00D62C6A" w:rsidP="003C1409">
      <w:pPr>
        <w:numPr>
          <w:ilvl w:val="0"/>
          <w:numId w:val="4"/>
        </w:numPr>
        <w:spacing w:before="120" w:after="0" w:line="240" w:lineRule="auto"/>
        <w:jc w:val="both"/>
        <w:rPr>
          <w:rFonts w:ascii="Arial" w:eastAsia="Times New Roman" w:hAnsi="Arial" w:cs="Arial"/>
        </w:rPr>
      </w:pPr>
      <w:r w:rsidRPr="00660F6D">
        <w:rPr>
          <w:rFonts w:ascii="Arial" w:eastAsia="Times New Roman" w:hAnsi="Arial" w:cs="Arial"/>
        </w:rPr>
        <w:lastRenderedPageBreak/>
        <w:t>Zamawiający zastrzega sobie prawo potrącenia kar umownych z faktury Wykonawcy lub ich dochodzenia ich na zasadach ogólnych.</w:t>
      </w:r>
    </w:p>
    <w:p w:rsidR="00D62C6A" w:rsidRPr="00660F6D" w:rsidRDefault="00D62C6A" w:rsidP="003C1409">
      <w:pPr>
        <w:numPr>
          <w:ilvl w:val="0"/>
          <w:numId w:val="4"/>
        </w:numPr>
        <w:spacing w:before="120" w:after="0" w:line="240" w:lineRule="auto"/>
        <w:jc w:val="both"/>
        <w:rPr>
          <w:rFonts w:ascii="Arial" w:eastAsia="Times New Roman" w:hAnsi="Arial" w:cs="Arial"/>
        </w:rPr>
      </w:pPr>
      <w:r w:rsidRPr="00660F6D">
        <w:rPr>
          <w:rFonts w:ascii="Arial" w:eastAsia="Times New Roman" w:hAnsi="Arial" w:cs="Arial"/>
        </w:rPr>
        <w:t xml:space="preserve">Postanowienia </w:t>
      </w:r>
      <w:r w:rsidRPr="00660F6D">
        <w:rPr>
          <w:rFonts w:ascii="Arial" w:eastAsia="Times New Roman" w:hAnsi="Arial" w:cs="Arial"/>
        </w:rPr>
        <w:sym w:font="Arial" w:char="00A7"/>
      </w:r>
      <w:r w:rsidR="00BF0CBD">
        <w:rPr>
          <w:rFonts w:ascii="Arial" w:eastAsia="Times New Roman" w:hAnsi="Arial" w:cs="Arial"/>
        </w:rPr>
        <w:t xml:space="preserve"> 18</w:t>
      </w:r>
      <w:r w:rsidRPr="00660F6D">
        <w:rPr>
          <w:rFonts w:ascii="Arial" w:eastAsia="Times New Roman" w:hAnsi="Arial" w:cs="Arial"/>
        </w:rPr>
        <w:t xml:space="preserve"> ust. 1, 2 i 3 nie wyłączają prawa Zamawiającego do dochodzenia od Wykonawcy odszkodowania uzupełniającego na zasadach ogólnych, jeżeli wartość powstałej szkody przekroczy wysokość kar umownych.</w:t>
      </w:r>
    </w:p>
    <w:p w:rsidR="00D62C6A" w:rsidRPr="00660F6D" w:rsidRDefault="00D62C6A" w:rsidP="003C1409">
      <w:pPr>
        <w:numPr>
          <w:ilvl w:val="0"/>
          <w:numId w:val="4"/>
        </w:numPr>
        <w:shd w:val="clear" w:color="auto" w:fill="FFFFFF"/>
        <w:spacing w:before="120" w:after="0" w:line="240" w:lineRule="auto"/>
        <w:jc w:val="both"/>
        <w:rPr>
          <w:rFonts w:ascii="Arial" w:eastAsia="Times New Roman" w:hAnsi="Arial" w:cs="Arial"/>
        </w:rPr>
      </w:pPr>
      <w:r w:rsidRPr="00660F6D">
        <w:rPr>
          <w:rFonts w:ascii="Arial" w:eastAsia="Times New Roman" w:hAnsi="Arial" w:cs="Arial"/>
        </w:rPr>
        <w:t>Zamawiający zapłaci ustawowe odsetki w przypadku zwłoki w zapłacie faktury</w:t>
      </w:r>
      <w:r w:rsidR="00BD37F4" w:rsidRPr="00660F6D">
        <w:rPr>
          <w:rFonts w:ascii="Arial" w:eastAsia="Times New Roman" w:hAnsi="Arial" w:cs="Arial"/>
        </w:rPr>
        <w:t>.</w:t>
      </w:r>
    </w:p>
    <w:p w:rsidR="00D62C6A" w:rsidRPr="00660F6D" w:rsidRDefault="00D62C6A" w:rsidP="00F71D70">
      <w:pPr>
        <w:widowControl w:val="0"/>
        <w:autoSpaceDE w:val="0"/>
        <w:autoSpaceDN w:val="0"/>
        <w:adjustRightInd w:val="0"/>
        <w:spacing w:before="120" w:after="0" w:line="240" w:lineRule="auto"/>
        <w:jc w:val="both"/>
        <w:rPr>
          <w:rFonts w:ascii="Arial" w:eastAsia="Times New Roman" w:hAnsi="Arial" w:cs="Arial"/>
        </w:rPr>
      </w:pPr>
    </w:p>
    <w:p w:rsidR="00D62C6A" w:rsidRPr="00660F6D" w:rsidRDefault="00787FD2" w:rsidP="00ED5854">
      <w:pPr>
        <w:widowControl w:val="0"/>
        <w:autoSpaceDE w:val="0"/>
        <w:autoSpaceDN w:val="0"/>
        <w:adjustRightInd w:val="0"/>
        <w:spacing w:before="120" w:after="0" w:line="240" w:lineRule="auto"/>
        <w:jc w:val="center"/>
        <w:rPr>
          <w:rFonts w:ascii="Arial" w:eastAsia="Times New Roman" w:hAnsi="Arial" w:cs="Arial"/>
          <w:b/>
          <w:bCs/>
        </w:rPr>
      </w:pPr>
      <w:r w:rsidRPr="00660F6D">
        <w:rPr>
          <w:rFonts w:ascii="Arial" w:eastAsia="Times New Roman" w:hAnsi="Arial" w:cs="Arial"/>
          <w:b/>
          <w:bCs/>
        </w:rPr>
        <w:t>§ 1</w:t>
      </w:r>
      <w:r w:rsidR="004421F4" w:rsidRPr="00660F6D">
        <w:rPr>
          <w:rFonts w:ascii="Arial" w:eastAsia="Times New Roman" w:hAnsi="Arial" w:cs="Arial"/>
          <w:b/>
          <w:bCs/>
        </w:rPr>
        <w:t>9</w:t>
      </w:r>
    </w:p>
    <w:p w:rsidR="00D62C6A" w:rsidRPr="00660F6D" w:rsidRDefault="00D62C6A" w:rsidP="003C1409">
      <w:pPr>
        <w:pStyle w:val="Tekstpodstawowy"/>
        <w:widowControl/>
        <w:numPr>
          <w:ilvl w:val="0"/>
          <w:numId w:val="5"/>
        </w:numPr>
        <w:autoSpaceDE/>
        <w:autoSpaceDN/>
        <w:adjustRightInd/>
        <w:spacing w:before="120" w:line="240" w:lineRule="auto"/>
        <w:ind w:right="0"/>
        <w:jc w:val="both"/>
        <w:rPr>
          <w:rFonts w:ascii="Arial" w:hAnsi="Arial" w:cs="Arial"/>
          <w:b w:val="0"/>
          <w:bCs w:val="0"/>
          <w:i w:val="0"/>
          <w:color w:val="auto"/>
          <w:sz w:val="22"/>
          <w:szCs w:val="22"/>
        </w:rPr>
      </w:pPr>
      <w:r w:rsidRPr="00660F6D">
        <w:rPr>
          <w:rFonts w:ascii="Arial" w:hAnsi="Arial" w:cs="Arial"/>
          <w:b w:val="0"/>
          <w:bCs w:val="0"/>
          <w:i w:val="0"/>
          <w:color w:val="auto"/>
          <w:sz w:val="22"/>
          <w:szCs w:val="22"/>
        </w:rPr>
        <w:t xml:space="preserve">Zmiana postanowień niniejszej </w:t>
      </w:r>
      <w:r w:rsidR="0057168E">
        <w:rPr>
          <w:rFonts w:ascii="Arial" w:hAnsi="Arial" w:cs="Arial"/>
          <w:b w:val="0"/>
          <w:bCs w:val="0"/>
          <w:i w:val="0"/>
          <w:color w:val="auto"/>
          <w:sz w:val="22"/>
          <w:szCs w:val="22"/>
        </w:rPr>
        <w:t>U</w:t>
      </w:r>
      <w:r w:rsidRPr="00660F6D">
        <w:rPr>
          <w:rFonts w:ascii="Arial" w:hAnsi="Arial" w:cs="Arial"/>
          <w:b w:val="0"/>
          <w:bCs w:val="0"/>
          <w:i w:val="0"/>
          <w:color w:val="auto"/>
          <w:sz w:val="22"/>
          <w:szCs w:val="22"/>
        </w:rPr>
        <w:t>mowy wymaga zgody obu stron wyrażonej na piśmie pod rygorem nieważności.</w:t>
      </w:r>
    </w:p>
    <w:p w:rsidR="00D62C6A" w:rsidRPr="00660F6D" w:rsidRDefault="00D62C6A" w:rsidP="003C1409">
      <w:pPr>
        <w:pStyle w:val="Tekstpodstawowy"/>
        <w:widowControl/>
        <w:numPr>
          <w:ilvl w:val="0"/>
          <w:numId w:val="5"/>
        </w:numPr>
        <w:autoSpaceDE/>
        <w:autoSpaceDN/>
        <w:adjustRightInd/>
        <w:spacing w:before="120" w:line="240" w:lineRule="auto"/>
        <w:ind w:right="0"/>
        <w:jc w:val="both"/>
        <w:rPr>
          <w:rFonts w:ascii="Arial" w:hAnsi="Arial" w:cs="Arial"/>
          <w:b w:val="0"/>
          <w:bCs w:val="0"/>
          <w:i w:val="0"/>
          <w:color w:val="auto"/>
          <w:sz w:val="22"/>
          <w:szCs w:val="22"/>
        </w:rPr>
      </w:pPr>
      <w:r w:rsidRPr="00660F6D">
        <w:rPr>
          <w:rFonts w:ascii="Arial" w:hAnsi="Arial" w:cs="Arial"/>
          <w:b w:val="0"/>
          <w:bCs w:val="0"/>
          <w:i w:val="0"/>
          <w:color w:val="auto"/>
          <w:sz w:val="22"/>
          <w:szCs w:val="22"/>
        </w:rPr>
        <w:t xml:space="preserve">Niedopuszczalna jest zmiana postanowień zawartej </w:t>
      </w:r>
      <w:r w:rsidR="0057168E">
        <w:rPr>
          <w:rFonts w:ascii="Arial" w:hAnsi="Arial" w:cs="Arial"/>
          <w:b w:val="0"/>
          <w:bCs w:val="0"/>
          <w:i w:val="0"/>
          <w:color w:val="auto"/>
          <w:sz w:val="22"/>
          <w:szCs w:val="22"/>
        </w:rPr>
        <w:t>U</w:t>
      </w:r>
      <w:r w:rsidRPr="00660F6D">
        <w:rPr>
          <w:rFonts w:ascii="Arial" w:hAnsi="Arial" w:cs="Arial"/>
          <w:b w:val="0"/>
          <w:bCs w:val="0"/>
          <w:i w:val="0"/>
          <w:color w:val="auto"/>
          <w:sz w:val="22"/>
          <w:szCs w:val="22"/>
        </w:rPr>
        <w:t>mowy</w:t>
      </w:r>
      <w:r w:rsidR="00A4537E" w:rsidRPr="00660F6D">
        <w:rPr>
          <w:rFonts w:ascii="Arial" w:hAnsi="Arial" w:cs="Arial"/>
          <w:b w:val="0"/>
          <w:bCs w:val="0"/>
          <w:i w:val="0"/>
          <w:color w:val="auto"/>
          <w:sz w:val="22"/>
          <w:szCs w:val="22"/>
        </w:rPr>
        <w:t>, z zastrzeżeniem okoliczności w niej wskazanych</w:t>
      </w:r>
      <w:r w:rsidRPr="00660F6D">
        <w:rPr>
          <w:rFonts w:ascii="Arial" w:hAnsi="Arial" w:cs="Arial"/>
          <w:b w:val="0"/>
          <w:bCs w:val="0"/>
          <w:i w:val="0"/>
          <w:color w:val="auto"/>
          <w:sz w:val="22"/>
          <w:szCs w:val="22"/>
        </w:rPr>
        <w:t>.</w:t>
      </w:r>
    </w:p>
    <w:p w:rsidR="00D62C6A" w:rsidRPr="00660F6D" w:rsidRDefault="00D62C6A" w:rsidP="003C1409">
      <w:pPr>
        <w:pStyle w:val="Tekstpodstawowy"/>
        <w:widowControl/>
        <w:numPr>
          <w:ilvl w:val="0"/>
          <w:numId w:val="5"/>
        </w:numPr>
        <w:autoSpaceDE/>
        <w:autoSpaceDN/>
        <w:adjustRightInd/>
        <w:spacing w:before="120" w:line="240" w:lineRule="auto"/>
        <w:ind w:right="0"/>
        <w:jc w:val="both"/>
        <w:rPr>
          <w:rFonts w:ascii="Arial" w:hAnsi="Arial" w:cs="Arial"/>
          <w:b w:val="0"/>
          <w:i w:val="0"/>
          <w:color w:val="auto"/>
          <w:sz w:val="22"/>
          <w:szCs w:val="22"/>
        </w:rPr>
      </w:pPr>
      <w:r w:rsidRPr="00660F6D">
        <w:rPr>
          <w:rFonts w:ascii="Arial" w:hAnsi="Arial" w:cs="Arial"/>
          <w:b w:val="0"/>
          <w:i w:val="0"/>
          <w:color w:val="auto"/>
          <w:sz w:val="22"/>
          <w:szCs w:val="22"/>
        </w:rPr>
        <w:t xml:space="preserve">Zamawiający dopuszcza możliwość zmiany postanowień zawartej </w:t>
      </w:r>
      <w:r w:rsidR="0057168E">
        <w:rPr>
          <w:rFonts w:ascii="Arial" w:hAnsi="Arial" w:cs="Arial"/>
          <w:b w:val="0"/>
          <w:i w:val="0"/>
          <w:color w:val="auto"/>
          <w:sz w:val="22"/>
          <w:szCs w:val="22"/>
        </w:rPr>
        <w:t>U</w:t>
      </w:r>
      <w:r w:rsidRPr="00660F6D">
        <w:rPr>
          <w:rFonts w:ascii="Arial" w:hAnsi="Arial" w:cs="Arial"/>
          <w:b w:val="0"/>
          <w:i w:val="0"/>
          <w:color w:val="auto"/>
          <w:sz w:val="22"/>
          <w:szCs w:val="22"/>
        </w:rPr>
        <w:t>mowy w zakresie:</w:t>
      </w:r>
    </w:p>
    <w:p w:rsidR="00D62C6A" w:rsidRPr="00660F6D" w:rsidRDefault="00D62C6A" w:rsidP="003C1409">
      <w:pPr>
        <w:pStyle w:val="Tekstpodstawowy"/>
        <w:widowControl/>
        <w:numPr>
          <w:ilvl w:val="1"/>
          <w:numId w:val="15"/>
        </w:numPr>
        <w:tabs>
          <w:tab w:val="clear" w:pos="1440"/>
          <w:tab w:val="num" w:pos="720"/>
        </w:tabs>
        <w:autoSpaceDE/>
        <w:autoSpaceDN/>
        <w:adjustRightInd/>
        <w:spacing w:before="120" w:line="240" w:lineRule="auto"/>
        <w:ind w:left="720" w:right="0"/>
        <w:jc w:val="both"/>
        <w:rPr>
          <w:rFonts w:ascii="Arial" w:hAnsi="Arial" w:cs="Arial"/>
          <w:b w:val="0"/>
          <w:i w:val="0"/>
          <w:color w:val="auto"/>
          <w:sz w:val="22"/>
          <w:szCs w:val="22"/>
        </w:rPr>
      </w:pPr>
      <w:r w:rsidRPr="00660F6D">
        <w:rPr>
          <w:rFonts w:ascii="Arial" w:hAnsi="Arial" w:cs="Arial"/>
          <w:b w:val="0"/>
          <w:i w:val="0"/>
          <w:color w:val="auto"/>
          <w:sz w:val="22"/>
          <w:szCs w:val="22"/>
        </w:rPr>
        <w:t>zmian</w:t>
      </w:r>
      <w:r w:rsidR="008E0898">
        <w:rPr>
          <w:rFonts w:ascii="Arial" w:hAnsi="Arial" w:cs="Arial"/>
          <w:b w:val="0"/>
          <w:i w:val="0"/>
          <w:color w:val="auto"/>
          <w:sz w:val="22"/>
          <w:szCs w:val="22"/>
        </w:rPr>
        <w:t>y</w:t>
      </w:r>
      <w:r w:rsidRPr="00660F6D">
        <w:rPr>
          <w:rFonts w:ascii="Arial" w:hAnsi="Arial" w:cs="Arial"/>
          <w:b w:val="0"/>
          <w:i w:val="0"/>
          <w:color w:val="auto"/>
          <w:sz w:val="22"/>
          <w:szCs w:val="22"/>
        </w:rPr>
        <w:t xml:space="preserve">  podatku VAT</w:t>
      </w:r>
      <w:r w:rsidR="008E0898">
        <w:rPr>
          <w:rFonts w:ascii="Arial" w:hAnsi="Arial" w:cs="Arial"/>
          <w:b w:val="0"/>
          <w:i w:val="0"/>
          <w:color w:val="auto"/>
          <w:sz w:val="22"/>
          <w:szCs w:val="22"/>
        </w:rPr>
        <w:t xml:space="preserve"> na zasadach określonych w </w:t>
      </w:r>
      <w:r w:rsidR="008E0898" w:rsidRPr="00660F6D">
        <w:rPr>
          <w:b w:val="0"/>
          <w:i w:val="0"/>
          <w:color w:val="auto"/>
          <w:sz w:val="22"/>
          <w:szCs w:val="22"/>
        </w:rPr>
        <w:t>§</w:t>
      </w:r>
      <w:r w:rsidR="008E0898" w:rsidRPr="00660F6D">
        <w:rPr>
          <w:rFonts w:ascii="Arial" w:hAnsi="Arial" w:cs="Arial"/>
          <w:b w:val="0"/>
          <w:i w:val="0"/>
          <w:color w:val="auto"/>
          <w:sz w:val="22"/>
          <w:szCs w:val="22"/>
        </w:rPr>
        <w:t xml:space="preserve"> </w:t>
      </w:r>
      <w:r w:rsidR="008E0898">
        <w:rPr>
          <w:rFonts w:ascii="Arial" w:hAnsi="Arial" w:cs="Arial"/>
          <w:b w:val="0"/>
          <w:i w:val="0"/>
          <w:color w:val="auto"/>
          <w:sz w:val="22"/>
          <w:szCs w:val="22"/>
        </w:rPr>
        <w:t>7 ust. 4 umowy,</w:t>
      </w:r>
    </w:p>
    <w:p w:rsidR="001543E0" w:rsidRPr="00660F6D" w:rsidRDefault="001543E0" w:rsidP="003C1409">
      <w:pPr>
        <w:pStyle w:val="Tekstpodstawowy"/>
        <w:widowControl/>
        <w:numPr>
          <w:ilvl w:val="1"/>
          <w:numId w:val="15"/>
        </w:numPr>
        <w:tabs>
          <w:tab w:val="clear" w:pos="1440"/>
          <w:tab w:val="num" w:pos="720"/>
        </w:tabs>
        <w:autoSpaceDE/>
        <w:autoSpaceDN/>
        <w:adjustRightInd/>
        <w:spacing w:before="120" w:line="240" w:lineRule="auto"/>
        <w:ind w:left="720" w:right="0"/>
        <w:jc w:val="both"/>
        <w:rPr>
          <w:rFonts w:ascii="Arial" w:hAnsi="Arial" w:cs="Arial"/>
          <w:b w:val="0"/>
          <w:i w:val="0"/>
          <w:color w:val="auto"/>
          <w:sz w:val="22"/>
          <w:szCs w:val="22"/>
        </w:rPr>
      </w:pPr>
      <w:r w:rsidRPr="00660F6D">
        <w:rPr>
          <w:rFonts w:ascii="Arial" w:hAnsi="Arial" w:cs="Arial"/>
          <w:b w:val="0"/>
          <w:i w:val="0"/>
          <w:color w:val="auto"/>
          <w:sz w:val="22"/>
          <w:szCs w:val="22"/>
        </w:rPr>
        <w:t xml:space="preserve">zmiany personelu Wykonawcy wskazanego w ofercie, na zasadach określonych w </w:t>
      </w:r>
      <w:r w:rsidRPr="00660F6D">
        <w:rPr>
          <w:b w:val="0"/>
          <w:i w:val="0"/>
          <w:color w:val="auto"/>
          <w:sz w:val="22"/>
          <w:szCs w:val="22"/>
        </w:rPr>
        <w:t>§</w:t>
      </w:r>
      <w:r w:rsidRPr="00660F6D">
        <w:rPr>
          <w:rFonts w:ascii="Arial" w:hAnsi="Arial" w:cs="Arial"/>
          <w:b w:val="0"/>
          <w:i w:val="0"/>
          <w:color w:val="auto"/>
          <w:sz w:val="22"/>
          <w:szCs w:val="22"/>
        </w:rPr>
        <w:t xml:space="preserve"> 15 Umowy,</w:t>
      </w:r>
    </w:p>
    <w:p w:rsidR="00D62C6A" w:rsidRPr="00660F6D" w:rsidRDefault="006B4F43" w:rsidP="003C1409">
      <w:pPr>
        <w:pStyle w:val="Tekstpodstawowy"/>
        <w:widowControl/>
        <w:numPr>
          <w:ilvl w:val="1"/>
          <w:numId w:val="15"/>
        </w:numPr>
        <w:tabs>
          <w:tab w:val="clear" w:pos="1440"/>
          <w:tab w:val="num" w:pos="660"/>
        </w:tabs>
        <w:autoSpaceDE/>
        <w:autoSpaceDN/>
        <w:adjustRightInd/>
        <w:spacing w:before="120" w:line="240" w:lineRule="auto"/>
        <w:ind w:left="660" w:right="0" w:hanging="330"/>
        <w:jc w:val="both"/>
        <w:rPr>
          <w:rFonts w:ascii="Arial" w:hAnsi="Arial" w:cs="Arial"/>
          <w:b w:val="0"/>
          <w:bCs w:val="0"/>
          <w:i w:val="0"/>
          <w:color w:val="auto"/>
          <w:sz w:val="22"/>
          <w:szCs w:val="22"/>
        </w:rPr>
      </w:pPr>
      <w:r w:rsidRPr="00660F6D">
        <w:rPr>
          <w:rFonts w:ascii="Arial" w:hAnsi="Arial" w:cs="Arial"/>
          <w:b w:val="0"/>
          <w:i w:val="0"/>
          <w:color w:val="auto"/>
          <w:sz w:val="22"/>
          <w:szCs w:val="22"/>
        </w:rPr>
        <w:t xml:space="preserve">zmiana </w:t>
      </w:r>
      <w:r w:rsidR="00D62C6A" w:rsidRPr="00660F6D">
        <w:rPr>
          <w:rFonts w:ascii="Arial" w:hAnsi="Arial" w:cs="Arial"/>
          <w:b w:val="0"/>
          <w:i w:val="0"/>
          <w:color w:val="auto"/>
          <w:sz w:val="22"/>
          <w:szCs w:val="22"/>
        </w:rPr>
        <w:t xml:space="preserve">terminu wykonania </w:t>
      </w:r>
      <w:r w:rsidR="005D047E" w:rsidRPr="00660F6D">
        <w:rPr>
          <w:rFonts w:ascii="Arial" w:hAnsi="Arial" w:cs="Arial"/>
          <w:b w:val="0"/>
          <w:i w:val="0"/>
          <w:color w:val="auto"/>
          <w:sz w:val="22"/>
          <w:szCs w:val="22"/>
        </w:rPr>
        <w:t>U</w:t>
      </w:r>
      <w:r w:rsidR="00D62C6A" w:rsidRPr="00660F6D">
        <w:rPr>
          <w:rFonts w:ascii="Arial" w:hAnsi="Arial" w:cs="Arial"/>
          <w:b w:val="0"/>
          <w:i w:val="0"/>
          <w:color w:val="auto"/>
          <w:sz w:val="22"/>
          <w:szCs w:val="22"/>
        </w:rPr>
        <w:t xml:space="preserve">mowy, pod warunkiem, że zaszły okoliczności których nie można było przewidzieć w chwili zawarcia </w:t>
      </w:r>
      <w:r w:rsidR="0057168E">
        <w:rPr>
          <w:rFonts w:ascii="Arial" w:hAnsi="Arial" w:cs="Arial"/>
          <w:b w:val="0"/>
          <w:i w:val="0"/>
          <w:color w:val="auto"/>
          <w:sz w:val="22"/>
          <w:szCs w:val="22"/>
        </w:rPr>
        <w:t>U</w:t>
      </w:r>
      <w:r w:rsidR="00D62C6A" w:rsidRPr="00660F6D">
        <w:rPr>
          <w:rFonts w:ascii="Arial" w:hAnsi="Arial" w:cs="Arial"/>
          <w:b w:val="0"/>
          <w:i w:val="0"/>
          <w:color w:val="auto"/>
          <w:sz w:val="22"/>
          <w:szCs w:val="22"/>
        </w:rPr>
        <w:t xml:space="preserve">mowy, </w:t>
      </w:r>
      <w:r w:rsidR="00280459" w:rsidRPr="00660F6D">
        <w:rPr>
          <w:rFonts w:ascii="Arial" w:hAnsi="Arial" w:cs="Arial"/>
          <w:b w:val="0"/>
          <w:i w:val="0"/>
          <w:color w:val="auto"/>
          <w:sz w:val="22"/>
          <w:szCs w:val="22"/>
        </w:rPr>
        <w:t>wynikająca ze zmiany terminów nadzorowanych umów z przyczyn niezawinionych przez Wykonawcę,</w:t>
      </w:r>
    </w:p>
    <w:p w:rsidR="00280459" w:rsidRPr="00660F6D" w:rsidRDefault="00280459" w:rsidP="003C1409">
      <w:pPr>
        <w:pStyle w:val="Tekstpodstawowy"/>
        <w:widowControl/>
        <w:numPr>
          <w:ilvl w:val="1"/>
          <w:numId w:val="15"/>
        </w:numPr>
        <w:tabs>
          <w:tab w:val="clear" w:pos="1440"/>
          <w:tab w:val="num" w:pos="660"/>
        </w:tabs>
        <w:autoSpaceDE/>
        <w:autoSpaceDN/>
        <w:adjustRightInd/>
        <w:spacing w:before="120" w:line="240" w:lineRule="auto"/>
        <w:ind w:left="660" w:right="0" w:hanging="330"/>
        <w:jc w:val="both"/>
        <w:rPr>
          <w:rFonts w:ascii="Arial" w:hAnsi="Arial" w:cs="Arial"/>
          <w:b w:val="0"/>
          <w:bCs w:val="0"/>
          <w:i w:val="0"/>
          <w:color w:val="auto"/>
          <w:sz w:val="22"/>
          <w:szCs w:val="22"/>
        </w:rPr>
      </w:pPr>
      <w:r w:rsidRPr="00660F6D">
        <w:rPr>
          <w:rFonts w:ascii="Arial" w:hAnsi="Arial" w:cs="Arial"/>
          <w:b w:val="0"/>
          <w:i w:val="0"/>
          <w:color w:val="auto"/>
          <w:sz w:val="22"/>
          <w:szCs w:val="22"/>
        </w:rPr>
        <w:t>konieczności dokonania zmiany zakresu nadzorowanych robót budowlanych,</w:t>
      </w:r>
    </w:p>
    <w:p w:rsidR="006B4F43" w:rsidRPr="00660F6D" w:rsidRDefault="006B4F43" w:rsidP="003C1409">
      <w:pPr>
        <w:pStyle w:val="Tekstpodstawowy"/>
        <w:widowControl/>
        <w:numPr>
          <w:ilvl w:val="1"/>
          <w:numId w:val="15"/>
        </w:numPr>
        <w:tabs>
          <w:tab w:val="clear" w:pos="1440"/>
          <w:tab w:val="num" w:pos="660"/>
        </w:tabs>
        <w:autoSpaceDE/>
        <w:autoSpaceDN/>
        <w:adjustRightInd/>
        <w:spacing w:before="120" w:line="240" w:lineRule="auto"/>
        <w:ind w:left="660" w:right="0" w:hanging="330"/>
        <w:jc w:val="both"/>
        <w:rPr>
          <w:rFonts w:ascii="Arial" w:hAnsi="Arial" w:cs="Arial"/>
          <w:b w:val="0"/>
          <w:bCs w:val="0"/>
          <w:i w:val="0"/>
          <w:color w:val="auto"/>
          <w:sz w:val="22"/>
          <w:szCs w:val="22"/>
        </w:rPr>
      </w:pPr>
      <w:r w:rsidRPr="00660F6D">
        <w:rPr>
          <w:rFonts w:ascii="Arial" w:hAnsi="Arial" w:cs="Arial"/>
          <w:b w:val="0"/>
          <w:i w:val="0"/>
          <w:color w:val="auto"/>
          <w:sz w:val="22"/>
          <w:szCs w:val="22"/>
        </w:rPr>
        <w:t>zmiany zasad realizacji projektu dofinansowanego ze środków</w:t>
      </w:r>
      <w:r w:rsidR="0057168E">
        <w:rPr>
          <w:rFonts w:ascii="Arial" w:hAnsi="Arial" w:cs="Arial"/>
          <w:b w:val="0"/>
          <w:i w:val="0"/>
          <w:color w:val="auto"/>
          <w:sz w:val="22"/>
          <w:szCs w:val="22"/>
        </w:rPr>
        <w:t xml:space="preserve"> Funduszu Spójności w ramach </w:t>
      </w:r>
      <w:proofErr w:type="spellStart"/>
      <w:r w:rsidR="0057168E">
        <w:rPr>
          <w:rFonts w:ascii="Arial" w:hAnsi="Arial" w:cs="Arial"/>
          <w:b w:val="0"/>
          <w:i w:val="0"/>
          <w:color w:val="auto"/>
          <w:sz w:val="22"/>
          <w:szCs w:val="22"/>
        </w:rPr>
        <w:t>PO</w:t>
      </w:r>
      <w:r w:rsidRPr="00660F6D">
        <w:rPr>
          <w:rFonts w:ascii="Arial" w:hAnsi="Arial" w:cs="Arial"/>
          <w:b w:val="0"/>
          <w:i w:val="0"/>
          <w:color w:val="auto"/>
          <w:sz w:val="22"/>
          <w:szCs w:val="22"/>
        </w:rPr>
        <w:t>IiŚ</w:t>
      </w:r>
      <w:proofErr w:type="spellEnd"/>
      <w:r w:rsidRPr="00660F6D">
        <w:rPr>
          <w:rFonts w:ascii="Arial" w:hAnsi="Arial" w:cs="Arial"/>
          <w:b w:val="0"/>
          <w:i w:val="0"/>
          <w:color w:val="auto"/>
          <w:sz w:val="22"/>
          <w:szCs w:val="22"/>
        </w:rPr>
        <w:t>, w tym zmiany zasad kwalifikowania wydatków,</w:t>
      </w:r>
    </w:p>
    <w:p w:rsidR="00FE1049" w:rsidRPr="00660F6D" w:rsidRDefault="00FE1049" w:rsidP="003C1409">
      <w:pPr>
        <w:pStyle w:val="Tekstpodstawowy"/>
        <w:widowControl/>
        <w:numPr>
          <w:ilvl w:val="1"/>
          <w:numId w:val="15"/>
        </w:numPr>
        <w:tabs>
          <w:tab w:val="clear" w:pos="1440"/>
          <w:tab w:val="num" w:pos="660"/>
        </w:tabs>
        <w:autoSpaceDE/>
        <w:autoSpaceDN/>
        <w:adjustRightInd/>
        <w:spacing w:before="120" w:line="240" w:lineRule="auto"/>
        <w:ind w:left="660" w:right="0" w:hanging="330"/>
        <w:jc w:val="both"/>
        <w:rPr>
          <w:rFonts w:ascii="Arial" w:hAnsi="Arial" w:cs="Arial"/>
          <w:b w:val="0"/>
          <w:bCs w:val="0"/>
          <w:i w:val="0"/>
          <w:color w:val="auto"/>
          <w:sz w:val="22"/>
          <w:szCs w:val="22"/>
        </w:rPr>
      </w:pPr>
      <w:r w:rsidRPr="00660F6D">
        <w:rPr>
          <w:rFonts w:ascii="Arial" w:hAnsi="Arial" w:cs="Arial"/>
          <w:b w:val="0"/>
          <w:i w:val="0"/>
          <w:color w:val="auto"/>
          <w:sz w:val="22"/>
          <w:szCs w:val="22"/>
        </w:rPr>
        <w:t>w przypadku uchwalenia lub zmiany powszechnie obowiązujących przepisów prawa krajowego i wspólnotowego oraz wytycznych, zaleceń i dokumentów programowych  Funduszu Spójności, których uchwalenie lub zmiana nastąpiły po zawarciu Umowy, a z których treści wynika konieczność lub zasadność wprowadzenia zmian do Umowy,</w:t>
      </w:r>
    </w:p>
    <w:p w:rsidR="00B478F4" w:rsidRPr="00660F6D" w:rsidRDefault="00B478F4" w:rsidP="003C1409">
      <w:pPr>
        <w:pStyle w:val="Tekstpodstawowy"/>
        <w:widowControl/>
        <w:numPr>
          <w:ilvl w:val="1"/>
          <w:numId w:val="15"/>
        </w:numPr>
        <w:tabs>
          <w:tab w:val="clear" w:pos="1440"/>
          <w:tab w:val="num" w:pos="660"/>
        </w:tabs>
        <w:autoSpaceDE/>
        <w:autoSpaceDN/>
        <w:adjustRightInd/>
        <w:spacing w:before="120" w:line="240" w:lineRule="auto"/>
        <w:ind w:left="660" w:right="0" w:hanging="330"/>
        <w:jc w:val="both"/>
        <w:rPr>
          <w:rFonts w:ascii="Arial" w:hAnsi="Arial" w:cs="Arial"/>
          <w:b w:val="0"/>
          <w:bCs w:val="0"/>
          <w:i w:val="0"/>
          <w:color w:val="auto"/>
          <w:sz w:val="22"/>
          <w:szCs w:val="22"/>
        </w:rPr>
      </w:pPr>
      <w:r w:rsidRPr="00660F6D">
        <w:rPr>
          <w:rFonts w:ascii="Arial" w:hAnsi="Arial" w:cs="Arial"/>
          <w:b w:val="0"/>
          <w:i w:val="0"/>
          <w:color w:val="auto"/>
          <w:sz w:val="22"/>
          <w:szCs w:val="22"/>
        </w:rPr>
        <w:t xml:space="preserve">w przypadku, gdy konieczność zmiany Umowy wynikać będzie z umów, wytycznych, zaleceń, decyzji lub innych dokumentów, którymi stroną lub autorem będą instytucje finansujące w zakresie realizacji </w:t>
      </w:r>
      <w:proofErr w:type="spellStart"/>
      <w:r w:rsidRPr="00660F6D">
        <w:rPr>
          <w:rFonts w:ascii="Arial" w:hAnsi="Arial" w:cs="Arial"/>
          <w:b w:val="0"/>
          <w:i w:val="0"/>
          <w:color w:val="auto"/>
          <w:sz w:val="22"/>
          <w:szCs w:val="22"/>
        </w:rPr>
        <w:t>POIiŚ</w:t>
      </w:r>
      <w:proofErr w:type="spellEnd"/>
      <w:r w:rsidRPr="00660F6D">
        <w:rPr>
          <w:rFonts w:ascii="Arial" w:hAnsi="Arial" w:cs="Arial"/>
          <w:b w:val="0"/>
          <w:i w:val="0"/>
          <w:color w:val="auto"/>
          <w:sz w:val="22"/>
          <w:szCs w:val="22"/>
        </w:rPr>
        <w:t>,</w:t>
      </w:r>
    </w:p>
    <w:p w:rsidR="00D62C6A" w:rsidRPr="00660F6D" w:rsidRDefault="00D62C6A" w:rsidP="003C1409">
      <w:pPr>
        <w:pStyle w:val="Tekstpodstawowy"/>
        <w:widowControl/>
        <w:numPr>
          <w:ilvl w:val="1"/>
          <w:numId w:val="15"/>
        </w:numPr>
        <w:tabs>
          <w:tab w:val="clear" w:pos="1440"/>
          <w:tab w:val="num" w:pos="660"/>
        </w:tabs>
        <w:autoSpaceDE/>
        <w:autoSpaceDN/>
        <w:adjustRightInd/>
        <w:spacing w:before="120" w:line="240" w:lineRule="auto"/>
        <w:ind w:left="660" w:right="0" w:hanging="330"/>
        <w:jc w:val="both"/>
        <w:rPr>
          <w:rFonts w:ascii="Arial" w:hAnsi="Arial" w:cs="Arial"/>
          <w:b w:val="0"/>
          <w:bCs w:val="0"/>
          <w:i w:val="0"/>
          <w:color w:val="auto"/>
          <w:sz w:val="22"/>
          <w:szCs w:val="22"/>
        </w:rPr>
      </w:pPr>
      <w:r w:rsidRPr="00660F6D">
        <w:rPr>
          <w:rFonts w:ascii="Arial" w:hAnsi="Arial" w:cs="Arial"/>
          <w:b w:val="0"/>
          <w:bCs w:val="0"/>
          <w:i w:val="0"/>
          <w:color w:val="auto"/>
          <w:sz w:val="22"/>
          <w:szCs w:val="22"/>
        </w:rPr>
        <w:t>przedłużenia terminu wykonania zamówienia w przypadku:</w:t>
      </w:r>
    </w:p>
    <w:p w:rsidR="00D62C6A" w:rsidRPr="00660F6D" w:rsidRDefault="00D62C6A" w:rsidP="003C1409">
      <w:pPr>
        <w:numPr>
          <w:ilvl w:val="2"/>
          <w:numId w:val="31"/>
        </w:numPr>
        <w:tabs>
          <w:tab w:val="clear" w:pos="2340"/>
          <w:tab w:val="left" w:pos="360"/>
          <w:tab w:val="num" w:pos="1100"/>
        </w:tabs>
        <w:spacing w:before="120" w:after="0" w:line="240" w:lineRule="auto"/>
        <w:ind w:left="1100" w:hanging="440"/>
        <w:jc w:val="both"/>
        <w:rPr>
          <w:rFonts w:ascii="Arial" w:eastAsia="Times New Roman" w:hAnsi="Arial" w:cs="Arial"/>
          <w:bCs/>
        </w:rPr>
      </w:pPr>
      <w:r w:rsidRPr="00660F6D">
        <w:rPr>
          <w:rFonts w:ascii="Arial" w:eastAsia="Times New Roman" w:hAnsi="Arial" w:cs="Arial"/>
          <w:bCs/>
        </w:rPr>
        <w:t>zawieszenia robót przez Zamawiającego w szczególnie niesprzyjających warunków atmosferycznych</w:t>
      </w:r>
      <w:r w:rsidRPr="00660F6D">
        <w:rPr>
          <w:rFonts w:ascii="Arial" w:eastAsia="Times New Roman" w:hAnsi="Arial" w:cs="Arial"/>
        </w:rPr>
        <w:t xml:space="preserve"> do wykonania robót budowlanych stanowiących przedmiot zamówienia</w:t>
      </w:r>
      <w:r w:rsidRPr="00660F6D">
        <w:rPr>
          <w:rFonts w:ascii="Arial" w:eastAsia="Times New Roman" w:hAnsi="Arial" w:cs="Arial"/>
          <w:bCs/>
        </w:rPr>
        <w:t>,</w:t>
      </w:r>
    </w:p>
    <w:p w:rsidR="00D62C6A" w:rsidRPr="00660F6D" w:rsidRDefault="00D62C6A" w:rsidP="003C1409">
      <w:pPr>
        <w:numPr>
          <w:ilvl w:val="2"/>
          <w:numId w:val="31"/>
        </w:numPr>
        <w:tabs>
          <w:tab w:val="clear" w:pos="2340"/>
          <w:tab w:val="left" w:pos="360"/>
          <w:tab w:val="num" w:pos="1100"/>
        </w:tabs>
        <w:spacing w:before="120" w:after="0" w:line="240" w:lineRule="auto"/>
        <w:ind w:left="1100" w:hanging="440"/>
        <w:jc w:val="both"/>
        <w:rPr>
          <w:rFonts w:ascii="Arial" w:eastAsia="Times New Roman" w:hAnsi="Arial" w:cs="Arial"/>
          <w:bCs/>
        </w:rPr>
      </w:pPr>
      <w:r w:rsidRPr="00660F6D">
        <w:rPr>
          <w:rFonts w:ascii="Arial" w:eastAsia="Times New Roman" w:hAnsi="Arial" w:cs="Arial"/>
          <w:bCs/>
        </w:rPr>
        <w:t>siły wyższej,</w:t>
      </w:r>
    </w:p>
    <w:p w:rsidR="00D62C6A" w:rsidRPr="00660F6D" w:rsidRDefault="00D62C6A" w:rsidP="003C1409">
      <w:pPr>
        <w:numPr>
          <w:ilvl w:val="2"/>
          <w:numId w:val="31"/>
        </w:numPr>
        <w:tabs>
          <w:tab w:val="clear" w:pos="2340"/>
          <w:tab w:val="left" w:pos="360"/>
          <w:tab w:val="num" w:pos="1100"/>
        </w:tabs>
        <w:spacing w:before="120" w:after="0" w:line="240" w:lineRule="auto"/>
        <w:ind w:left="1100" w:hanging="440"/>
        <w:jc w:val="both"/>
        <w:rPr>
          <w:rFonts w:ascii="Arial" w:eastAsia="Times New Roman" w:hAnsi="Arial" w:cs="Arial"/>
        </w:rPr>
      </w:pPr>
      <w:r w:rsidRPr="00660F6D">
        <w:rPr>
          <w:rFonts w:ascii="Arial" w:eastAsia="Times New Roman" w:hAnsi="Arial" w:cs="Arial"/>
          <w:bCs/>
        </w:rPr>
        <w:t xml:space="preserve">jakiegokolwiek opóźnienia, utrudnienia lub przeszkód spowodowanych przez lub dających się przypisać </w:t>
      </w:r>
      <w:r w:rsidR="00FA1D4A">
        <w:rPr>
          <w:rFonts w:ascii="Arial" w:eastAsia="Times New Roman" w:hAnsi="Arial" w:cs="Arial"/>
          <w:bCs/>
        </w:rPr>
        <w:t>Z</w:t>
      </w:r>
      <w:r w:rsidRPr="00660F6D">
        <w:rPr>
          <w:rFonts w:ascii="Arial" w:eastAsia="Times New Roman" w:hAnsi="Arial" w:cs="Arial"/>
          <w:bCs/>
        </w:rPr>
        <w:t xml:space="preserve">amawiającemu lub innemu wykonawcy zatrudnionemu przez </w:t>
      </w:r>
      <w:r w:rsidR="00FA1D4A">
        <w:rPr>
          <w:rFonts w:ascii="Arial" w:eastAsia="Times New Roman" w:hAnsi="Arial" w:cs="Arial"/>
          <w:bCs/>
        </w:rPr>
        <w:t>Z</w:t>
      </w:r>
      <w:r w:rsidRPr="00660F6D">
        <w:rPr>
          <w:rFonts w:ascii="Arial" w:eastAsia="Times New Roman" w:hAnsi="Arial" w:cs="Arial"/>
          <w:bCs/>
        </w:rPr>
        <w:t>amawiającego na terenie budowy,</w:t>
      </w:r>
    </w:p>
    <w:p w:rsidR="00D62C6A" w:rsidRPr="00660F6D" w:rsidRDefault="0057168E" w:rsidP="003C1409">
      <w:pPr>
        <w:pStyle w:val="Tekstpodstawowy"/>
        <w:widowControl/>
        <w:numPr>
          <w:ilvl w:val="1"/>
          <w:numId w:val="15"/>
        </w:numPr>
        <w:tabs>
          <w:tab w:val="clear" w:pos="1440"/>
          <w:tab w:val="num" w:pos="720"/>
        </w:tabs>
        <w:autoSpaceDE/>
        <w:autoSpaceDN/>
        <w:adjustRightInd/>
        <w:spacing w:before="120" w:line="240" w:lineRule="auto"/>
        <w:ind w:left="720" w:right="0"/>
        <w:jc w:val="both"/>
        <w:rPr>
          <w:rFonts w:ascii="Arial" w:hAnsi="Arial" w:cs="Arial"/>
          <w:b w:val="0"/>
          <w:bCs w:val="0"/>
          <w:i w:val="0"/>
          <w:color w:val="auto"/>
          <w:sz w:val="22"/>
          <w:szCs w:val="22"/>
        </w:rPr>
      </w:pPr>
      <w:r>
        <w:rPr>
          <w:rFonts w:ascii="Arial" w:hAnsi="Arial" w:cs="Arial"/>
          <w:b w:val="0"/>
          <w:bCs w:val="0"/>
          <w:i w:val="0"/>
          <w:color w:val="auto"/>
          <w:sz w:val="22"/>
          <w:szCs w:val="22"/>
        </w:rPr>
        <w:t>zmian teleadresowych stron U</w:t>
      </w:r>
      <w:r w:rsidR="00D62C6A" w:rsidRPr="00660F6D">
        <w:rPr>
          <w:rFonts w:ascii="Arial" w:hAnsi="Arial" w:cs="Arial"/>
          <w:b w:val="0"/>
          <w:bCs w:val="0"/>
          <w:i w:val="0"/>
          <w:color w:val="auto"/>
          <w:sz w:val="22"/>
          <w:szCs w:val="22"/>
        </w:rPr>
        <w:t>mowy.</w:t>
      </w:r>
    </w:p>
    <w:p w:rsidR="00D62C6A" w:rsidRPr="00660F6D" w:rsidRDefault="00D62C6A" w:rsidP="003C1409">
      <w:pPr>
        <w:pStyle w:val="Tekstpodstawowy"/>
        <w:widowControl/>
        <w:numPr>
          <w:ilvl w:val="0"/>
          <w:numId w:val="5"/>
        </w:numPr>
        <w:autoSpaceDE/>
        <w:autoSpaceDN/>
        <w:adjustRightInd/>
        <w:spacing w:before="120" w:line="240" w:lineRule="auto"/>
        <w:ind w:right="0"/>
        <w:jc w:val="both"/>
        <w:rPr>
          <w:rFonts w:ascii="Arial" w:hAnsi="Arial" w:cs="Arial"/>
          <w:b w:val="0"/>
          <w:bCs w:val="0"/>
          <w:i w:val="0"/>
          <w:color w:val="auto"/>
          <w:sz w:val="22"/>
          <w:szCs w:val="22"/>
        </w:rPr>
      </w:pPr>
      <w:r w:rsidRPr="00660F6D">
        <w:rPr>
          <w:rFonts w:ascii="Arial" w:hAnsi="Arial" w:cs="Arial"/>
          <w:b w:val="0"/>
          <w:bCs w:val="0"/>
          <w:i w:val="0"/>
          <w:color w:val="auto"/>
          <w:sz w:val="22"/>
          <w:szCs w:val="22"/>
        </w:rPr>
        <w:t>Żadna zmiana nie może odnosić się do zdarzeń uprzednio dokonanych, a skuteczność zmiany nie ma mocy wstecznej.</w:t>
      </w:r>
    </w:p>
    <w:p w:rsidR="00D62C6A" w:rsidRPr="00660F6D" w:rsidRDefault="00D62C6A" w:rsidP="003C1409">
      <w:pPr>
        <w:pStyle w:val="Tekstpodstawowy"/>
        <w:widowControl/>
        <w:numPr>
          <w:ilvl w:val="0"/>
          <w:numId w:val="5"/>
        </w:numPr>
        <w:autoSpaceDE/>
        <w:autoSpaceDN/>
        <w:adjustRightInd/>
        <w:spacing w:before="120" w:line="240" w:lineRule="auto"/>
        <w:ind w:right="0"/>
        <w:jc w:val="both"/>
        <w:rPr>
          <w:rFonts w:ascii="Arial" w:hAnsi="Arial" w:cs="Arial"/>
          <w:b w:val="0"/>
          <w:bCs w:val="0"/>
          <w:i w:val="0"/>
          <w:color w:val="auto"/>
          <w:sz w:val="22"/>
          <w:szCs w:val="22"/>
        </w:rPr>
      </w:pPr>
      <w:r w:rsidRPr="00660F6D">
        <w:rPr>
          <w:rFonts w:ascii="Arial" w:hAnsi="Arial" w:cs="Arial"/>
          <w:b w:val="0"/>
          <w:bCs w:val="0"/>
          <w:i w:val="0"/>
          <w:color w:val="auto"/>
          <w:sz w:val="22"/>
          <w:szCs w:val="22"/>
        </w:rPr>
        <w:t xml:space="preserve">Zmiana </w:t>
      </w:r>
      <w:r w:rsidR="0057168E">
        <w:rPr>
          <w:rFonts w:ascii="Arial" w:hAnsi="Arial" w:cs="Arial"/>
          <w:b w:val="0"/>
          <w:bCs w:val="0"/>
          <w:i w:val="0"/>
          <w:color w:val="auto"/>
          <w:sz w:val="22"/>
          <w:szCs w:val="22"/>
        </w:rPr>
        <w:t>U</w:t>
      </w:r>
      <w:r w:rsidRPr="00660F6D">
        <w:rPr>
          <w:rFonts w:ascii="Arial" w:hAnsi="Arial" w:cs="Arial"/>
          <w:b w:val="0"/>
          <w:bCs w:val="0"/>
          <w:i w:val="0"/>
          <w:color w:val="auto"/>
          <w:sz w:val="22"/>
          <w:szCs w:val="22"/>
        </w:rPr>
        <w:t>mowy dokonana z naruszeniem zapisu ust. 1 i 3 jest nieważna.</w:t>
      </w:r>
    </w:p>
    <w:p w:rsidR="00D62C6A" w:rsidRPr="00660F6D" w:rsidRDefault="00D62C6A" w:rsidP="00F71D70">
      <w:pPr>
        <w:widowControl w:val="0"/>
        <w:autoSpaceDE w:val="0"/>
        <w:autoSpaceDN w:val="0"/>
        <w:adjustRightInd w:val="0"/>
        <w:spacing w:before="120" w:after="0" w:line="240" w:lineRule="auto"/>
        <w:jc w:val="both"/>
        <w:rPr>
          <w:rFonts w:ascii="Arial" w:eastAsia="Times New Roman" w:hAnsi="Arial" w:cs="Arial"/>
          <w:bCs/>
        </w:rPr>
      </w:pPr>
    </w:p>
    <w:p w:rsidR="00D62C6A" w:rsidRPr="00660F6D" w:rsidRDefault="004421F4" w:rsidP="00ED5854">
      <w:pPr>
        <w:widowControl w:val="0"/>
        <w:autoSpaceDE w:val="0"/>
        <w:autoSpaceDN w:val="0"/>
        <w:adjustRightInd w:val="0"/>
        <w:spacing w:before="120" w:after="0" w:line="240" w:lineRule="auto"/>
        <w:jc w:val="center"/>
        <w:rPr>
          <w:rFonts w:ascii="Arial" w:eastAsia="Times New Roman" w:hAnsi="Arial" w:cs="Arial"/>
          <w:b/>
        </w:rPr>
      </w:pPr>
      <w:r w:rsidRPr="00660F6D">
        <w:rPr>
          <w:rFonts w:ascii="Arial" w:eastAsia="Times New Roman" w:hAnsi="Arial" w:cs="Arial"/>
          <w:b/>
        </w:rPr>
        <w:t>§ 20</w:t>
      </w:r>
    </w:p>
    <w:p w:rsidR="00D62C6A" w:rsidRPr="00660F6D" w:rsidRDefault="00D62C6A" w:rsidP="003C1409">
      <w:pPr>
        <w:pStyle w:val="Tekstpodstawowy"/>
        <w:widowControl/>
        <w:numPr>
          <w:ilvl w:val="0"/>
          <w:numId w:val="9"/>
        </w:numPr>
        <w:overflowPunct w:val="0"/>
        <w:autoSpaceDE/>
        <w:autoSpaceDN/>
        <w:spacing w:before="120" w:line="240" w:lineRule="auto"/>
        <w:ind w:right="0"/>
        <w:jc w:val="both"/>
        <w:textAlignment w:val="baseline"/>
        <w:rPr>
          <w:rFonts w:ascii="Arial" w:hAnsi="Arial" w:cs="Arial"/>
          <w:b w:val="0"/>
          <w:bCs w:val="0"/>
          <w:i w:val="0"/>
          <w:color w:val="auto"/>
          <w:sz w:val="22"/>
          <w:szCs w:val="22"/>
        </w:rPr>
      </w:pPr>
      <w:r w:rsidRPr="00660F6D">
        <w:rPr>
          <w:rFonts w:ascii="Arial" w:hAnsi="Arial" w:cs="Arial"/>
          <w:b w:val="0"/>
          <w:bCs w:val="0"/>
          <w:i w:val="0"/>
          <w:color w:val="auto"/>
          <w:sz w:val="22"/>
          <w:szCs w:val="22"/>
        </w:rPr>
        <w:t xml:space="preserve">Zamawiający może odstąpić od </w:t>
      </w:r>
      <w:r w:rsidR="0057168E">
        <w:rPr>
          <w:rFonts w:ascii="Arial" w:hAnsi="Arial" w:cs="Arial"/>
          <w:b w:val="0"/>
          <w:bCs w:val="0"/>
          <w:i w:val="0"/>
          <w:color w:val="auto"/>
          <w:sz w:val="22"/>
          <w:szCs w:val="22"/>
        </w:rPr>
        <w:t>U</w:t>
      </w:r>
      <w:r w:rsidRPr="00660F6D">
        <w:rPr>
          <w:rFonts w:ascii="Arial" w:hAnsi="Arial" w:cs="Arial"/>
          <w:b w:val="0"/>
          <w:bCs w:val="0"/>
          <w:i w:val="0"/>
          <w:color w:val="auto"/>
          <w:sz w:val="22"/>
          <w:szCs w:val="22"/>
        </w:rPr>
        <w:t>mowy w następujących przypadkach:</w:t>
      </w:r>
    </w:p>
    <w:p w:rsidR="00D62C6A" w:rsidRPr="00660F6D" w:rsidRDefault="00D62C6A" w:rsidP="003C1409">
      <w:pPr>
        <w:numPr>
          <w:ilvl w:val="0"/>
          <w:numId w:val="10"/>
        </w:numPr>
        <w:overflowPunct w:val="0"/>
        <w:autoSpaceDE w:val="0"/>
        <w:autoSpaceDN w:val="0"/>
        <w:adjustRightInd w:val="0"/>
        <w:spacing w:before="120" w:after="0" w:line="240" w:lineRule="auto"/>
        <w:jc w:val="both"/>
        <w:textAlignment w:val="baseline"/>
        <w:rPr>
          <w:rFonts w:ascii="Arial" w:eastAsia="Times New Roman" w:hAnsi="Arial" w:cs="Arial"/>
          <w:bCs/>
        </w:rPr>
      </w:pPr>
      <w:r w:rsidRPr="00660F6D">
        <w:rPr>
          <w:rFonts w:ascii="Arial" w:eastAsia="Times New Roman" w:hAnsi="Arial" w:cs="Arial"/>
          <w:bCs/>
        </w:rPr>
        <w:lastRenderedPageBreak/>
        <w:t xml:space="preserve">wystąpienia istotnej zmiany okoliczności powodującej, że wykonanie </w:t>
      </w:r>
      <w:r w:rsidR="0057168E">
        <w:rPr>
          <w:rFonts w:ascii="Arial" w:eastAsia="Times New Roman" w:hAnsi="Arial" w:cs="Arial"/>
          <w:bCs/>
        </w:rPr>
        <w:t>U</w:t>
      </w:r>
      <w:r w:rsidRPr="00660F6D">
        <w:rPr>
          <w:rFonts w:ascii="Arial" w:eastAsia="Times New Roman" w:hAnsi="Arial" w:cs="Arial"/>
          <w:bCs/>
        </w:rPr>
        <w:t xml:space="preserve">mowy nie leży w interesie publicznym, czego nie można było przewidzieć w chwili zawarcia </w:t>
      </w:r>
      <w:r w:rsidR="0057168E">
        <w:rPr>
          <w:rFonts w:ascii="Arial" w:eastAsia="Times New Roman" w:hAnsi="Arial" w:cs="Arial"/>
          <w:bCs/>
        </w:rPr>
        <w:t>U</w:t>
      </w:r>
      <w:r w:rsidRPr="00660F6D">
        <w:rPr>
          <w:rFonts w:ascii="Arial" w:eastAsia="Times New Roman" w:hAnsi="Arial" w:cs="Arial"/>
          <w:bCs/>
        </w:rPr>
        <w:t>mowy,</w:t>
      </w:r>
    </w:p>
    <w:p w:rsidR="00D62C6A" w:rsidRPr="00660F6D" w:rsidRDefault="00D62C6A" w:rsidP="003C1409">
      <w:pPr>
        <w:numPr>
          <w:ilvl w:val="0"/>
          <w:numId w:val="10"/>
        </w:numPr>
        <w:overflowPunct w:val="0"/>
        <w:autoSpaceDE w:val="0"/>
        <w:autoSpaceDN w:val="0"/>
        <w:adjustRightInd w:val="0"/>
        <w:spacing w:before="120" w:after="0" w:line="240" w:lineRule="auto"/>
        <w:jc w:val="both"/>
        <w:textAlignment w:val="baseline"/>
        <w:rPr>
          <w:rFonts w:ascii="Arial" w:eastAsia="Times New Roman" w:hAnsi="Arial" w:cs="Arial"/>
          <w:bCs/>
        </w:rPr>
      </w:pPr>
      <w:r w:rsidRPr="00660F6D">
        <w:rPr>
          <w:rFonts w:ascii="Arial" w:eastAsia="Times New Roman" w:hAnsi="Arial" w:cs="Arial"/>
          <w:bCs/>
        </w:rPr>
        <w:t xml:space="preserve">zostanie wszczęte postępowanie układowe lub upadłościowe albo zostanie ogłoszona upadłość Wykonawcy lub Wykonawca utraci zdolność finansowania </w:t>
      </w:r>
      <w:r w:rsidR="001A4F6D">
        <w:rPr>
          <w:rFonts w:ascii="Arial" w:eastAsia="Times New Roman" w:hAnsi="Arial" w:cs="Arial"/>
          <w:bCs/>
        </w:rPr>
        <w:t>usługi</w:t>
      </w:r>
      <w:r w:rsidRPr="00660F6D">
        <w:rPr>
          <w:rFonts w:ascii="Arial" w:eastAsia="Times New Roman" w:hAnsi="Arial" w:cs="Arial"/>
          <w:bCs/>
        </w:rPr>
        <w:t>,</w:t>
      </w:r>
    </w:p>
    <w:p w:rsidR="00D62C6A" w:rsidRPr="00660F6D" w:rsidRDefault="00D62C6A" w:rsidP="003C1409">
      <w:pPr>
        <w:numPr>
          <w:ilvl w:val="0"/>
          <w:numId w:val="10"/>
        </w:numPr>
        <w:overflowPunct w:val="0"/>
        <w:autoSpaceDE w:val="0"/>
        <w:autoSpaceDN w:val="0"/>
        <w:adjustRightInd w:val="0"/>
        <w:spacing w:before="120" w:after="0" w:line="240" w:lineRule="auto"/>
        <w:jc w:val="both"/>
        <w:textAlignment w:val="baseline"/>
        <w:rPr>
          <w:rFonts w:ascii="Arial" w:eastAsia="Times New Roman" w:hAnsi="Arial" w:cs="Arial"/>
          <w:bCs/>
        </w:rPr>
      </w:pPr>
      <w:r w:rsidRPr="00660F6D">
        <w:rPr>
          <w:rFonts w:ascii="Arial" w:eastAsia="Times New Roman" w:hAnsi="Arial" w:cs="Arial"/>
        </w:rPr>
        <w:t xml:space="preserve">jeżeli Wykonawca nie podjął, w terminie umownym, wykonywania obowiązków, wynikających z niniejszej </w:t>
      </w:r>
      <w:r w:rsidR="0057168E">
        <w:rPr>
          <w:rFonts w:ascii="Arial" w:eastAsia="Times New Roman" w:hAnsi="Arial" w:cs="Arial"/>
        </w:rPr>
        <w:t>U</w:t>
      </w:r>
      <w:r w:rsidRPr="00660F6D">
        <w:rPr>
          <w:rFonts w:ascii="Arial" w:eastAsia="Times New Roman" w:hAnsi="Arial" w:cs="Arial"/>
        </w:rPr>
        <w:t>mowy i przerwał ich wykonywanie, z przyczyn niezależnych od Zamaw</w:t>
      </w:r>
      <w:r w:rsidR="001A4F6D">
        <w:rPr>
          <w:rFonts w:ascii="Arial" w:eastAsia="Times New Roman" w:hAnsi="Arial" w:cs="Arial"/>
        </w:rPr>
        <w:t>iającego, na okres dłuższy niż 7</w:t>
      </w:r>
      <w:r w:rsidRPr="00660F6D">
        <w:rPr>
          <w:rFonts w:ascii="Arial" w:eastAsia="Times New Roman" w:hAnsi="Arial" w:cs="Arial"/>
        </w:rPr>
        <w:t xml:space="preserve"> dni,</w:t>
      </w:r>
    </w:p>
    <w:p w:rsidR="00D62C6A" w:rsidRPr="00660F6D" w:rsidRDefault="00D62C6A" w:rsidP="003C1409">
      <w:pPr>
        <w:numPr>
          <w:ilvl w:val="0"/>
          <w:numId w:val="10"/>
        </w:numPr>
        <w:overflowPunct w:val="0"/>
        <w:autoSpaceDE w:val="0"/>
        <w:autoSpaceDN w:val="0"/>
        <w:adjustRightInd w:val="0"/>
        <w:spacing w:before="120" w:after="0" w:line="240" w:lineRule="auto"/>
        <w:jc w:val="both"/>
        <w:textAlignment w:val="baseline"/>
        <w:rPr>
          <w:rFonts w:ascii="Arial" w:eastAsia="Times New Roman" w:hAnsi="Arial" w:cs="Arial"/>
          <w:bCs/>
        </w:rPr>
      </w:pPr>
      <w:r w:rsidRPr="00660F6D">
        <w:rPr>
          <w:rFonts w:ascii="Arial" w:eastAsia="Times New Roman" w:hAnsi="Arial" w:cs="Arial"/>
        </w:rPr>
        <w:t xml:space="preserve">jeżeli Wykonawca wykonuje swoje obowiązki niezgodnie z postanowieniami niniejszej </w:t>
      </w:r>
      <w:r w:rsidR="0057168E">
        <w:rPr>
          <w:rFonts w:ascii="Arial" w:eastAsia="Times New Roman" w:hAnsi="Arial" w:cs="Arial"/>
        </w:rPr>
        <w:t>U</w:t>
      </w:r>
      <w:r w:rsidRPr="00660F6D">
        <w:rPr>
          <w:rFonts w:ascii="Arial" w:eastAsia="Times New Roman" w:hAnsi="Arial" w:cs="Arial"/>
        </w:rPr>
        <w:t>mowy lub bez wymaganej staranności i dbałości o interes Zamawiającego,</w:t>
      </w:r>
    </w:p>
    <w:p w:rsidR="00D62C6A" w:rsidRPr="00660F6D" w:rsidRDefault="00D62C6A" w:rsidP="003C1409">
      <w:pPr>
        <w:numPr>
          <w:ilvl w:val="0"/>
          <w:numId w:val="10"/>
        </w:numPr>
        <w:overflowPunct w:val="0"/>
        <w:autoSpaceDE w:val="0"/>
        <w:autoSpaceDN w:val="0"/>
        <w:adjustRightInd w:val="0"/>
        <w:spacing w:before="120" w:after="0" w:line="240" w:lineRule="auto"/>
        <w:jc w:val="both"/>
        <w:textAlignment w:val="baseline"/>
        <w:rPr>
          <w:rFonts w:ascii="Arial" w:eastAsia="Times New Roman" w:hAnsi="Arial" w:cs="Arial"/>
          <w:bCs/>
        </w:rPr>
      </w:pPr>
      <w:r w:rsidRPr="00660F6D">
        <w:rPr>
          <w:rFonts w:ascii="Arial" w:eastAsia="Times New Roman" w:hAnsi="Arial" w:cs="Arial"/>
        </w:rPr>
        <w:t xml:space="preserve">jeżeli kary umowne, należne Zamawiającemu od Wykonawcy, wyniosą więcej niż 10% wartości wynagrodzenia całkowitego brutto, o którym mowa w  §7 ust.1 niniejszej </w:t>
      </w:r>
      <w:r w:rsidR="007E6995">
        <w:rPr>
          <w:rFonts w:ascii="Arial" w:eastAsia="Times New Roman" w:hAnsi="Arial" w:cs="Arial"/>
        </w:rPr>
        <w:t>U</w:t>
      </w:r>
      <w:r w:rsidRPr="00660F6D">
        <w:rPr>
          <w:rFonts w:ascii="Arial" w:eastAsia="Times New Roman" w:hAnsi="Arial" w:cs="Arial"/>
        </w:rPr>
        <w:t>mowy</w:t>
      </w:r>
      <w:r w:rsidRPr="00660F6D">
        <w:rPr>
          <w:rFonts w:ascii="Arial" w:eastAsia="Times New Roman" w:hAnsi="Arial" w:cs="Arial"/>
          <w:bCs/>
        </w:rPr>
        <w:t>.</w:t>
      </w:r>
    </w:p>
    <w:p w:rsidR="00D62C6A" w:rsidRPr="00660F6D" w:rsidRDefault="00D62C6A" w:rsidP="003C1409">
      <w:pPr>
        <w:pStyle w:val="Tekstpodstawowy"/>
        <w:widowControl/>
        <w:numPr>
          <w:ilvl w:val="0"/>
          <w:numId w:val="9"/>
        </w:numPr>
        <w:overflowPunct w:val="0"/>
        <w:autoSpaceDE/>
        <w:autoSpaceDN/>
        <w:spacing w:before="120" w:line="240" w:lineRule="auto"/>
        <w:ind w:right="0"/>
        <w:jc w:val="both"/>
        <w:textAlignment w:val="baseline"/>
        <w:rPr>
          <w:rFonts w:ascii="Arial" w:hAnsi="Arial" w:cs="Arial"/>
          <w:b w:val="0"/>
          <w:bCs w:val="0"/>
          <w:i w:val="0"/>
          <w:color w:val="auto"/>
          <w:sz w:val="22"/>
          <w:szCs w:val="22"/>
        </w:rPr>
      </w:pPr>
      <w:r w:rsidRPr="00660F6D">
        <w:rPr>
          <w:rFonts w:ascii="Arial" w:hAnsi="Arial" w:cs="Arial"/>
          <w:b w:val="0"/>
          <w:bCs w:val="0"/>
          <w:i w:val="0"/>
          <w:color w:val="auto"/>
          <w:sz w:val="22"/>
          <w:szCs w:val="22"/>
        </w:rPr>
        <w:t xml:space="preserve">Odstąpienie od </w:t>
      </w:r>
      <w:r w:rsidR="0057168E">
        <w:rPr>
          <w:rFonts w:ascii="Arial" w:hAnsi="Arial" w:cs="Arial"/>
          <w:b w:val="0"/>
          <w:bCs w:val="0"/>
          <w:i w:val="0"/>
          <w:color w:val="auto"/>
          <w:sz w:val="22"/>
          <w:szCs w:val="22"/>
        </w:rPr>
        <w:t>U</w:t>
      </w:r>
      <w:r w:rsidRPr="00660F6D">
        <w:rPr>
          <w:rFonts w:ascii="Arial" w:hAnsi="Arial" w:cs="Arial"/>
          <w:b w:val="0"/>
          <w:bCs w:val="0"/>
          <w:i w:val="0"/>
          <w:color w:val="auto"/>
          <w:sz w:val="22"/>
          <w:szCs w:val="22"/>
        </w:rPr>
        <w:t>mowy musi nastąpić w formie pisemnej z podaniem uzasadnienia.</w:t>
      </w:r>
    </w:p>
    <w:p w:rsidR="00D62C6A" w:rsidRPr="00660F6D" w:rsidRDefault="00D62C6A" w:rsidP="003C1409">
      <w:pPr>
        <w:pStyle w:val="Tekstpodstawowy"/>
        <w:widowControl/>
        <w:numPr>
          <w:ilvl w:val="0"/>
          <w:numId w:val="9"/>
        </w:numPr>
        <w:overflowPunct w:val="0"/>
        <w:autoSpaceDE/>
        <w:autoSpaceDN/>
        <w:spacing w:before="120" w:line="240" w:lineRule="auto"/>
        <w:ind w:right="0"/>
        <w:jc w:val="both"/>
        <w:textAlignment w:val="baseline"/>
        <w:rPr>
          <w:rFonts w:ascii="Arial" w:hAnsi="Arial" w:cs="Arial"/>
          <w:b w:val="0"/>
          <w:bCs w:val="0"/>
          <w:i w:val="0"/>
          <w:color w:val="auto"/>
          <w:sz w:val="22"/>
          <w:szCs w:val="22"/>
        </w:rPr>
      </w:pPr>
      <w:r w:rsidRPr="00660F6D">
        <w:rPr>
          <w:rFonts w:ascii="Arial" w:hAnsi="Arial" w:cs="Arial"/>
          <w:b w:val="0"/>
          <w:bCs w:val="0"/>
          <w:i w:val="0"/>
          <w:color w:val="auto"/>
          <w:sz w:val="22"/>
          <w:szCs w:val="22"/>
        </w:rPr>
        <w:t xml:space="preserve">Odstąpienie od </w:t>
      </w:r>
      <w:r w:rsidR="0057168E">
        <w:rPr>
          <w:rFonts w:ascii="Arial" w:hAnsi="Arial" w:cs="Arial"/>
          <w:b w:val="0"/>
          <w:bCs w:val="0"/>
          <w:i w:val="0"/>
          <w:color w:val="auto"/>
          <w:sz w:val="22"/>
          <w:szCs w:val="22"/>
        </w:rPr>
        <w:t>U</w:t>
      </w:r>
      <w:r w:rsidRPr="00660F6D">
        <w:rPr>
          <w:rFonts w:ascii="Arial" w:hAnsi="Arial" w:cs="Arial"/>
          <w:b w:val="0"/>
          <w:bCs w:val="0"/>
          <w:i w:val="0"/>
          <w:color w:val="auto"/>
          <w:sz w:val="22"/>
          <w:szCs w:val="22"/>
        </w:rPr>
        <w:t>mowy może nastąpić w terminie 30 dni od powzięcia wiadomości o okolicznościach określonych w ust. 1 lit. a.</w:t>
      </w:r>
    </w:p>
    <w:p w:rsidR="00D62C6A" w:rsidRPr="00660F6D" w:rsidRDefault="00D62C6A" w:rsidP="003C1409">
      <w:pPr>
        <w:pStyle w:val="Tekstpodstawowy"/>
        <w:widowControl/>
        <w:numPr>
          <w:ilvl w:val="0"/>
          <w:numId w:val="9"/>
        </w:numPr>
        <w:overflowPunct w:val="0"/>
        <w:autoSpaceDE/>
        <w:autoSpaceDN/>
        <w:spacing w:before="120" w:line="240" w:lineRule="auto"/>
        <w:ind w:right="0"/>
        <w:jc w:val="both"/>
        <w:textAlignment w:val="baseline"/>
        <w:rPr>
          <w:rFonts w:ascii="Arial" w:hAnsi="Arial" w:cs="Arial"/>
          <w:b w:val="0"/>
          <w:bCs w:val="0"/>
          <w:i w:val="0"/>
          <w:color w:val="auto"/>
          <w:sz w:val="22"/>
          <w:szCs w:val="22"/>
        </w:rPr>
      </w:pPr>
      <w:r w:rsidRPr="00660F6D">
        <w:rPr>
          <w:rFonts w:ascii="Arial" w:hAnsi="Arial" w:cs="Arial"/>
          <w:b w:val="0"/>
          <w:bCs w:val="0"/>
          <w:i w:val="0"/>
          <w:color w:val="auto"/>
          <w:sz w:val="22"/>
          <w:szCs w:val="22"/>
        </w:rPr>
        <w:t xml:space="preserve">W przypadkach odstąpienia od </w:t>
      </w:r>
      <w:r w:rsidR="001C1411">
        <w:rPr>
          <w:rFonts w:ascii="Arial" w:hAnsi="Arial" w:cs="Arial"/>
          <w:b w:val="0"/>
          <w:bCs w:val="0"/>
          <w:i w:val="0"/>
          <w:color w:val="auto"/>
          <w:sz w:val="22"/>
          <w:szCs w:val="22"/>
        </w:rPr>
        <w:t>U</w:t>
      </w:r>
      <w:r w:rsidRPr="00660F6D">
        <w:rPr>
          <w:rFonts w:ascii="Arial" w:hAnsi="Arial" w:cs="Arial"/>
          <w:b w:val="0"/>
          <w:bCs w:val="0"/>
          <w:i w:val="0"/>
          <w:color w:val="auto"/>
          <w:sz w:val="22"/>
          <w:szCs w:val="22"/>
        </w:rPr>
        <w:t xml:space="preserve">mowy, o którym mowa w ust. 1 Wykonawca ma prawo żądać wynagrodzenia należnego za zakres prac wykonanych do dnia odstąpienia </w:t>
      </w:r>
      <w:r w:rsidR="001C1411">
        <w:rPr>
          <w:rFonts w:ascii="Arial" w:hAnsi="Arial" w:cs="Arial"/>
          <w:b w:val="0"/>
          <w:bCs w:val="0"/>
          <w:i w:val="0"/>
          <w:color w:val="auto"/>
          <w:sz w:val="22"/>
          <w:szCs w:val="22"/>
        </w:rPr>
        <w:t>U</w:t>
      </w:r>
      <w:r w:rsidRPr="00660F6D">
        <w:rPr>
          <w:rFonts w:ascii="Arial" w:hAnsi="Arial" w:cs="Arial"/>
          <w:b w:val="0"/>
          <w:bCs w:val="0"/>
          <w:i w:val="0"/>
          <w:color w:val="auto"/>
          <w:sz w:val="22"/>
          <w:szCs w:val="22"/>
        </w:rPr>
        <w:t>mowy.</w:t>
      </w:r>
    </w:p>
    <w:p w:rsidR="00D62C6A" w:rsidRPr="00660F6D" w:rsidRDefault="00D62C6A" w:rsidP="00F71D70">
      <w:pPr>
        <w:widowControl w:val="0"/>
        <w:autoSpaceDE w:val="0"/>
        <w:autoSpaceDN w:val="0"/>
        <w:adjustRightInd w:val="0"/>
        <w:spacing w:before="120" w:after="0" w:line="240" w:lineRule="auto"/>
        <w:jc w:val="both"/>
        <w:rPr>
          <w:rFonts w:ascii="Arial" w:eastAsia="Times New Roman" w:hAnsi="Arial" w:cs="Arial"/>
          <w:b/>
          <w:bCs/>
        </w:rPr>
      </w:pPr>
    </w:p>
    <w:p w:rsidR="00D62C6A" w:rsidRPr="00660F6D" w:rsidRDefault="004421F4" w:rsidP="00ED5854">
      <w:pPr>
        <w:widowControl w:val="0"/>
        <w:autoSpaceDE w:val="0"/>
        <w:autoSpaceDN w:val="0"/>
        <w:adjustRightInd w:val="0"/>
        <w:spacing w:before="120" w:after="0" w:line="240" w:lineRule="auto"/>
        <w:jc w:val="center"/>
        <w:rPr>
          <w:rFonts w:ascii="Arial" w:eastAsia="Times New Roman" w:hAnsi="Arial" w:cs="Arial"/>
          <w:b/>
          <w:bCs/>
        </w:rPr>
      </w:pPr>
      <w:r w:rsidRPr="00660F6D">
        <w:rPr>
          <w:rFonts w:ascii="Arial" w:eastAsia="Times New Roman" w:hAnsi="Arial" w:cs="Arial"/>
          <w:b/>
          <w:bCs/>
        </w:rPr>
        <w:t>§ 21</w:t>
      </w:r>
    </w:p>
    <w:p w:rsidR="00D62C6A" w:rsidRPr="00660F6D" w:rsidRDefault="00D62C6A" w:rsidP="003C1409">
      <w:pPr>
        <w:widowControl w:val="0"/>
        <w:numPr>
          <w:ilvl w:val="0"/>
          <w:numId w:val="6"/>
        </w:numPr>
        <w:autoSpaceDE w:val="0"/>
        <w:autoSpaceDN w:val="0"/>
        <w:adjustRightInd w:val="0"/>
        <w:spacing w:before="120" w:after="0" w:line="240" w:lineRule="auto"/>
        <w:jc w:val="both"/>
        <w:rPr>
          <w:rFonts w:ascii="Arial" w:eastAsia="Times New Roman" w:hAnsi="Arial" w:cs="Arial"/>
        </w:rPr>
      </w:pPr>
      <w:r w:rsidRPr="00660F6D">
        <w:rPr>
          <w:rFonts w:ascii="Arial" w:eastAsia="Times New Roman" w:hAnsi="Arial" w:cs="Arial"/>
        </w:rPr>
        <w:t xml:space="preserve">Strony ustalają, że w sprawach nieuregulowanych w niniejszej </w:t>
      </w:r>
      <w:r w:rsidR="001C1411">
        <w:rPr>
          <w:rFonts w:ascii="Arial" w:eastAsia="Times New Roman" w:hAnsi="Arial" w:cs="Arial"/>
        </w:rPr>
        <w:t>U</w:t>
      </w:r>
      <w:r w:rsidRPr="00660F6D">
        <w:rPr>
          <w:rFonts w:ascii="Arial" w:eastAsia="Times New Roman" w:hAnsi="Arial" w:cs="Arial"/>
        </w:rPr>
        <w:t xml:space="preserve">mowie będą miały zastosowanie przepisy ustawy </w:t>
      </w:r>
      <w:r w:rsidR="00E0421B">
        <w:rPr>
          <w:rFonts w:ascii="Arial" w:eastAsia="Times New Roman" w:hAnsi="Arial" w:cs="Arial"/>
        </w:rPr>
        <w:t>P</w:t>
      </w:r>
      <w:r w:rsidRPr="00660F6D">
        <w:rPr>
          <w:rFonts w:ascii="Arial" w:eastAsia="Times New Roman" w:hAnsi="Arial" w:cs="Arial"/>
        </w:rPr>
        <w:t>rawo zamówień publicznych, Kodeksu Cywilnego, Prawa Budowlanego, Prawa Autorskiego i Prawa Własności Przemysłowej.</w:t>
      </w:r>
    </w:p>
    <w:p w:rsidR="00D62C6A" w:rsidRPr="00660F6D" w:rsidRDefault="001C1411" w:rsidP="003C1409">
      <w:pPr>
        <w:widowControl w:val="0"/>
        <w:numPr>
          <w:ilvl w:val="0"/>
          <w:numId w:val="6"/>
        </w:numPr>
        <w:autoSpaceDE w:val="0"/>
        <w:autoSpaceDN w:val="0"/>
        <w:adjustRightInd w:val="0"/>
        <w:spacing w:before="120" w:after="0" w:line="240" w:lineRule="auto"/>
        <w:jc w:val="both"/>
        <w:rPr>
          <w:rFonts w:ascii="Arial" w:eastAsia="Times New Roman" w:hAnsi="Arial" w:cs="Arial"/>
        </w:rPr>
      </w:pPr>
      <w:r>
        <w:rPr>
          <w:rFonts w:ascii="Arial" w:eastAsia="Times New Roman" w:hAnsi="Arial" w:cs="Arial"/>
        </w:rPr>
        <w:t>Strony U</w:t>
      </w:r>
      <w:r w:rsidR="00D62C6A" w:rsidRPr="00660F6D">
        <w:rPr>
          <w:rFonts w:ascii="Arial" w:eastAsia="Times New Roman" w:hAnsi="Arial" w:cs="Arial"/>
        </w:rPr>
        <w:t>mowy zobowiązują się do niezwłocznego, pisemnego powiadomienia o każdej zmianie siedzib lub nazw firm, osób reprezentujących, numerów telefonów.</w:t>
      </w:r>
    </w:p>
    <w:p w:rsidR="00D62C6A" w:rsidRPr="00660F6D" w:rsidRDefault="00D62C6A" w:rsidP="003C1409">
      <w:pPr>
        <w:widowControl w:val="0"/>
        <w:numPr>
          <w:ilvl w:val="0"/>
          <w:numId w:val="6"/>
        </w:numPr>
        <w:autoSpaceDE w:val="0"/>
        <w:autoSpaceDN w:val="0"/>
        <w:adjustRightInd w:val="0"/>
        <w:spacing w:before="120" w:after="0" w:line="240" w:lineRule="auto"/>
        <w:jc w:val="both"/>
        <w:rPr>
          <w:rFonts w:ascii="Arial" w:eastAsia="Times New Roman" w:hAnsi="Arial" w:cs="Arial"/>
        </w:rPr>
      </w:pPr>
      <w:r w:rsidRPr="00660F6D">
        <w:rPr>
          <w:rFonts w:ascii="Arial" w:eastAsia="Times New Roman" w:hAnsi="Arial" w:cs="Arial"/>
        </w:rPr>
        <w:t xml:space="preserve">W przypadku niezrealizowania zobowiązania wskazanego w ust. 2, pisma dostarczone pod adres wskazany w niniejszej </w:t>
      </w:r>
      <w:r w:rsidR="001C1411">
        <w:rPr>
          <w:rFonts w:ascii="Arial" w:eastAsia="Times New Roman" w:hAnsi="Arial" w:cs="Arial"/>
        </w:rPr>
        <w:t>U</w:t>
      </w:r>
      <w:r w:rsidRPr="00660F6D">
        <w:rPr>
          <w:rFonts w:ascii="Arial" w:eastAsia="Times New Roman" w:hAnsi="Arial" w:cs="Arial"/>
        </w:rPr>
        <w:t>mowie uważa się za dostarczone.</w:t>
      </w:r>
    </w:p>
    <w:p w:rsidR="00D62C6A" w:rsidRPr="00660F6D" w:rsidRDefault="00D62C6A" w:rsidP="003C1409">
      <w:pPr>
        <w:widowControl w:val="0"/>
        <w:numPr>
          <w:ilvl w:val="0"/>
          <w:numId w:val="6"/>
        </w:numPr>
        <w:autoSpaceDE w:val="0"/>
        <w:autoSpaceDN w:val="0"/>
        <w:adjustRightInd w:val="0"/>
        <w:spacing w:before="120" w:after="0" w:line="240" w:lineRule="auto"/>
        <w:jc w:val="both"/>
        <w:rPr>
          <w:rFonts w:ascii="Arial" w:eastAsia="Times New Roman" w:hAnsi="Arial" w:cs="Arial"/>
        </w:rPr>
      </w:pPr>
      <w:r w:rsidRPr="00660F6D">
        <w:rPr>
          <w:rFonts w:ascii="Arial" w:eastAsia="Times New Roman" w:hAnsi="Arial" w:cs="Arial"/>
        </w:rPr>
        <w:t xml:space="preserve">Wykonawca nie może bez zgody Zamawiającego przenieść całości lub części wierzytelności z niniejszej </w:t>
      </w:r>
      <w:r w:rsidR="001C1411">
        <w:rPr>
          <w:rFonts w:ascii="Arial" w:eastAsia="Times New Roman" w:hAnsi="Arial" w:cs="Arial"/>
        </w:rPr>
        <w:t>U</w:t>
      </w:r>
      <w:r w:rsidRPr="00660F6D">
        <w:rPr>
          <w:rFonts w:ascii="Arial" w:eastAsia="Times New Roman" w:hAnsi="Arial" w:cs="Arial"/>
        </w:rPr>
        <w:t>mowy na osoby trzecie.</w:t>
      </w:r>
    </w:p>
    <w:p w:rsidR="00D62C6A" w:rsidRPr="00660F6D" w:rsidRDefault="00D62C6A" w:rsidP="003C1409">
      <w:pPr>
        <w:widowControl w:val="0"/>
        <w:numPr>
          <w:ilvl w:val="0"/>
          <w:numId w:val="6"/>
        </w:numPr>
        <w:autoSpaceDE w:val="0"/>
        <w:autoSpaceDN w:val="0"/>
        <w:adjustRightInd w:val="0"/>
        <w:spacing w:before="120" w:after="0" w:line="240" w:lineRule="auto"/>
        <w:jc w:val="both"/>
        <w:rPr>
          <w:rFonts w:ascii="Arial" w:eastAsia="Times New Roman" w:hAnsi="Arial" w:cs="Arial"/>
        </w:rPr>
      </w:pPr>
      <w:r w:rsidRPr="00660F6D">
        <w:rPr>
          <w:rFonts w:ascii="Arial" w:eastAsia="Times New Roman" w:hAnsi="Arial" w:cs="Arial"/>
        </w:rPr>
        <w:t xml:space="preserve">Ewentualne spory wynikłe na tle realizacji niniejszej </w:t>
      </w:r>
      <w:r w:rsidR="001C1411">
        <w:rPr>
          <w:rFonts w:ascii="Arial" w:eastAsia="Times New Roman" w:hAnsi="Arial" w:cs="Arial"/>
        </w:rPr>
        <w:t>U</w:t>
      </w:r>
      <w:r w:rsidRPr="00660F6D">
        <w:rPr>
          <w:rFonts w:ascii="Arial" w:eastAsia="Times New Roman" w:hAnsi="Arial" w:cs="Arial"/>
        </w:rPr>
        <w:t>mowy rozstrzygane będą przez Sąd właściwy dla siedziby Zamawiającego.</w:t>
      </w:r>
    </w:p>
    <w:p w:rsidR="00D62C6A" w:rsidRPr="00660F6D" w:rsidRDefault="00D62C6A" w:rsidP="003C1409">
      <w:pPr>
        <w:widowControl w:val="0"/>
        <w:numPr>
          <w:ilvl w:val="0"/>
          <w:numId w:val="6"/>
        </w:numPr>
        <w:autoSpaceDE w:val="0"/>
        <w:autoSpaceDN w:val="0"/>
        <w:adjustRightInd w:val="0"/>
        <w:spacing w:before="120" w:after="0" w:line="240" w:lineRule="auto"/>
        <w:jc w:val="both"/>
        <w:rPr>
          <w:rFonts w:ascii="Arial" w:eastAsia="Times New Roman" w:hAnsi="Arial" w:cs="Arial"/>
        </w:rPr>
      </w:pPr>
      <w:r w:rsidRPr="00660F6D">
        <w:rPr>
          <w:rFonts w:ascii="Arial" w:eastAsia="Times New Roman" w:hAnsi="Arial" w:cs="Arial"/>
        </w:rPr>
        <w:t>Umow</w:t>
      </w:r>
      <w:r w:rsidR="00AD15D7" w:rsidRPr="00660F6D">
        <w:rPr>
          <w:rFonts w:ascii="Arial" w:eastAsia="Times New Roman" w:hAnsi="Arial" w:cs="Arial"/>
        </w:rPr>
        <w:t>ę sporządzono w 2 jednobrzmiących egzemplarzach:</w:t>
      </w:r>
      <w:r w:rsidRPr="00660F6D">
        <w:rPr>
          <w:rFonts w:ascii="Arial" w:eastAsia="Times New Roman" w:hAnsi="Arial" w:cs="Arial"/>
        </w:rPr>
        <w:t xml:space="preserve"> jeden egzemplarz dla Wykonawcy, jeden dla Zamawiającego.</w:t>
      </w:r>
    </w:p>
    <w:p w:rsidR="00D62C6A" w:rsidRPr="00660F6D" w:rsidRDefault="00D62C6A" w:rsidP="00F71D70">
      <w:pPr>
        <w:spacing w:before="120" w:after="0" w:line="240" w:lineRule="auto"/>
        <w:jc w:val="both"/>
        <w:rPr>
          <w:rFonts w:ascii="Arial" w:eastAsia="Times New Roman" w:hAnsi="Arial" w:cs="Arial"/>
        </w:rPr>
      </w:pPr>
    </w:p>
    <w:p w:rsidR="00787FD2" w:rsidRPr="00660F6D" w:rsidRDefault="00787FD2" w:rsidP="00F71D70">
      <w:pPr>
        <w:spacing w:before="120" w:after="0" w:line="240" w:lineRule="auto"/>
        <w:jc w:val="both"/>
        <w:rPr>
          <w:rFonts w:ascii="Arial" w:eastAsia="Times New Roman" w:hAnsi="Arial" w:cs="Arial"/>
        </w:rPr>
      </w:pPr>
    </w:p>
    <w:p w:rsidR="00D62C6A" w:rsidRPr="00660F6D" w:rsidRDefault="00ED5854" w:rsidP="00ED5854">
      <w:pPr>
        <w:spacing w:before="120" w:after="0" w:line="240" w:lineRule="auto"/>
        <w:ind w:firstLine="360"/>
        <w:jc w:val="both"/>
        <w:rPr>
          <w:rFonts w:ascii="Arial" w:eastAsia="Times New Roman" w:hAnsi="Arial" w:cs="Arial"/>
          <w:b/>
        </w:rPr>
      </w:pPr>
      <w:r w:rsidRPr="00660F6D">
        <w:rPr>
          <w:rFonts w:ascii="Arial" w:eastAsia="Times New Roman" w:hAnsi="Arial" w:cs="Arial"/>
          <w:b/>
        </w:rPr>
        <w:t>ZAMAWIAJĄCY:</w:t>
      </w:r>
      <w:r w:rsidRPr="00660F6D">
        <w:rPr>
          <w:rFonts w:ascii="Arial" w:eastAsia="Times New Roman" w:hAnsi="Arial" w:cs="Arial"/>
          <w:b/>
        </w:rPr>
        <w:tab/>
      </w:r>
      <w:r w:rsidRPr="00660F6D">
        <w:rPr>
          <w:rFonts w:ascii="Arial" w:eastAsia="Times New Roman" w:hAnsi="Arial" w:cs="Arial"/>
          <w:b/>
        </w:rPr>
        <w:tab/>
      </w:r>
      <w:r w:rsidRPr="00660F6D">
        <w:rPr>
          <w:rFonts w:ascii="Arial" w:eastAsia="Times New Roman" w:hAnsi="Arial" w:cs="Arial"/>
          <w:b/>
        </w:rPr>
        <w:tab/>
      </w:r>
      <w:r w:rsidRPr="00660F6D">
        <w:rPr>
          <w:rFonts w:ascii="Arial" w:eastAsia="Times New Roman" w:hAnsi="Arial" w:cs="Arial"/>
          <w:b/>
        </w:rPr>
        <w:tab/>
      </w:r>
      <w:r w:rsidRPr="00660F6D">
        <w:rPr>
          <w:rFonts w:ascii="Arial" w:eastAsia="Times New Roman" w:hAnsi="Arial" w:cs="Arial"/>
          <w:b/>
        </w:rPr>
        <w:tab/>
      </w:r>
      <w:r w:rsidRPr="00660F6D">
        <w:rPr>
          <w:rFonts w:ascii="Arial" w:eastAsia="Times New Roman" w:hAnsi="Arial" w:cs="Arial"/>
          <w:b/>
        </w:rPr>
        <w:tab/>
      </w:r>
      <w:r w:rsidRPr="00660F6D">
        <w:rPr>
          <w:rFonts w:ascii="Arial" w:eastAsia="Times New Roman" w:hAnsi="Arial" w:cs="Arial"/>
          <w:b/>
        </w:rPr>
        <w:tab/>
        <w:t>WYKONAWCA:</w:t>
      </w:r>
    </w:p>
    <w:p w:rsidR="00D62C6A" w:rsidRPr="00660F6D" w:rsidRDefault="00D62C6A" w:rsidP="00F71D70">
      <w:pPr>
        <w:spacing w:before="120" w:after="0" w:line="240" w:lineRule="auto"/>
        <w:jc w:val="both"/>
        <w:rPr>
          <w:rFonts w:ascii="Arial" w:eastAsia="Times New Roman" w:hAnsi="Arial" w:cs="Arial"/>
        </w:rPr>
      </w:pPr>
    </w:p>
    <w:p w:rsidR="00D62C6A" w:rsidRPr="00660F6D" w:rsidRDefault="00D62C6A" w:rsidP="00F71D70">
      <w:pPr>
        <w:spacing w:before="120" w:after="0" w:line="240" w:lineRule="auto"/>
        <w:jc w:val="both"/>
        <w:rPr>
          <w:rFonts w:ascii="Arial" w:eastAsia="Times New Roman" w:hAnsi="Arial" w:cs="Arial"/>
        </w:rPr>
      </w:pPr>
    </w:p>
    <w:sectPr w:rsidR="00D62C6A" w:rsidRPr="00660F6D" w:rsidSect="00817579">
      <w:headerReference w:type="default" r:id="rId11"/>
      <w:footerReference w:type="default" r:id="rId12"/>
      <w:pgSz w:w="11900" w:h="16840"/>
      <w:pgMar w:top="1134" w:right="1134" w:bottom="1021" w:left="1247" w:header="425" w:footer="335"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713" w:rsidRDefault="00C47713" w:rsidP="0013356C">
      <w:pPr>
        <w:spacing w:after="0" w:line="240" w:lineRule="auto"/>
      </w:pPr>
      <w:r>
        <w:separator/>
      </w:r>
    </w:p>
  </w:endnote>
  <w:endnote w:type="continuationSeparator" w:id="0">
    <w:p w:rsidR="00C47713" w:rsidRDefault="00C47713" w:rsidP="00133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C4D" w:rsidRDefault="007F4C4D" w:rsidP="00213A95">
    <w:pPr>
      <w:pBdr>
        <w:top w:val="single" w:sz="4" w:space="1" w:color="auto"/>
      </w:pBdr>
      <w:ind w:left="1622" w:right="51" w:hanging="1622"/>
      <w:jc w:val="center"/>
      <w:rPr>
        <w:rFonts w:ascii="Arial" w:hAnsi="Arial" w:cs="Arial"/>
        <w:sz w:val="16"/>
        <w:szCs w:val="16"/>
      </w:rPr>
    </w:pPr>
  </w:p>
  <w:p w:rsidR="008A6D25" w:rsidRDefault="008A6D25" w:rsidP="00213A95">
    <w:pPr>
      <w:pBdr>
        <w:top w:val="single" w:sz="4" w:space="1" w:color="auto"/>
      </w:pBdr>
      <w:ind w:left="1622" w:right="51" w:hanging="1622"/>
      <w:jc w:val="center"/>
      <w:rPr>
        <w:rFonts w:ascii="Arial" w:hAnsi="Arial" w:cs="Arial"/>
        <w:sz w:val="16"/>
        <w:szCs w:val="16"/>
      </w:rPr>
    </w:pPr>
    <w:r>
      <w:rPr>
        <w:rFonts w:ascii="Arial" w:hAnsi="Arial" w:cs="Arial"/>
        <w:sz w:val="16"/>
        <w:szCs w:val="16"/>
      </w:rPr>
      <w:t>Kontrakt 10 „Inżynier Kontraktu”</w:t>
    </w:r>
  </w:p>
  <w:p w:rsidR="007F4C4D" w:rsidRPr="00213A95" w:rsidRDefault="00E734AD" w:rsidP="007F4C4D">
    <w:pPr>
      <w:pBdr>
        <w:top w:val="single" w:sz="4" w:space="1" w:color="auto"/>
      </w:pBdr>
      <w:ind w:left="1622" w:right="51" w:hanging="1622"/>
      <w:jc w:val="right"/>
      <w:rPr>
        <w:rFonts w:ascii="Arial" w:hAnsi="Arial" w:cs="Arial"/>
        <w:sz w:val="16"/>
        <w:szCs w:val="16"/>
      </w:rPr>
    </w:pPr>
    <w:r w:rsidRPr="007F4C4D">
      <w:rPr>
        <w:rFonts w:ascii="Arial" w:hAnsi="Arial" w:cs="Arial"/>
        <w:sz w:val="16"/>
        <w:szCs w:val="16"/>
      </w:rPr>
      <w:fldChar w:fldCharType="begin"/>
    </w:r>
    <w:r w:rsidR="007F4C4D" w:rsidRPr="007F4C4D">
      <w:rPr>
        <w:rFonts w:ascii="Arial" w:hAnsi="Arial" w:cs="Arial"/>
        <w:sz w:val="16"/>
        <w:szCs w:val="16"/>
      </w:rPr>
      <w:instrText xml:space="preserve"> PAGE   \* MERGEFORMAT </w:instrText>
    </w:r>
    <w:r w:rsidRPr="007F4C4D">
      <w:rPr>
        <w:rFonts w:ascii="Arial" w:hAnsi="Arial" w:cs="Arial"/>
        <w:sz w:val="16"/>
        <w:szCs w:val="16"/>
      </w:rPr>
      <w:fldChar w:fldCharType="separate"/>
    </w:r>
    <w:r w:rsidR="008E0898">
      <w:rPr>
        <w:rFonts w:ascii="Arial" w:hAnsi="Arial" w:cs="Arial"/>
        <w:noProof/>
        <w:sz w:val="16"/>
        <w:szCs w:val="16"/>
      </w:rPr>
      <w:t>10</w:t>
    </w:r>
    <w:r w:rsidRPr="007F4C4D">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713" w:rsidRDefault="00C47713" w:rsidP="0013356C">
      <w:pPr>
        <w:spacing w:after="0" w:line="240" w:lineRule="auto"/>
      </w:pPr>
      <w:r>
        <w:separator/>
      </w:r>
    </w:p>
  </w:footnote>
  <w:footnote w:type="continuationSeparator" w:id="0">
    <w:p w:rsidR="00C47713" w:rsidRDefault="00C47713" w:rsidP="001335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D25" w:rsidRPr="00BD33BD" w:rsidRDefault="008A6D25" w:rsidP="008A6D25">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w:t>
    </w:r>
    <w:r>
      <w:rPr>
        <w:rFonts w:ascii="Arial" w:hAnsi="Arial" w:cs="Arial"/>
        <w:i/>
        <w:sz w:val="22"/>
        <w:szCs w:val="22"/>
      </w:rPr>
      <w:t>II</w:t>
    </w:r>
    <w:r w:rsidR="00F143B3">
      <w:rPr>
        <w:rFonts w:ascii="Arial" w:hAnsi="Arial" w:cs="Arial"/>
        <w:i/>
        <w:sz w:val="22"/>
        <w:szCs w:val="22"/>
      </w:rPr>
      <w:t xml:space="preserve"> – Wzór umowy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2CD0F54"/>
    <w:multiLevelType w:val="hybridMultilevel"/>
    <w:tmpl w:val="FFAC28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F84815"/>
    <w:multiLevelType w:val="hybridMultilevel"/>
    <w:tmpl w:val="2D8E0C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E8C070B"/>
    <w:multiLevelType w:val="multilevel"/>
    <w:tmpl w:val="B6DC895A"/>
    <w:lvl w:ilvl="0">
      <w:start w:val="1"/>
      <w:numFmt w:val="decimal"/>
      <w:lvlText w:val="%1."/>
      <w:lvlJc w:val="left"/>
      <w:pPr>
        <w:tabs>
          <w:tab w:val="num" w:pos="495"/>
        </w:tabs>
        <w:ind w:left="495" w:hanging="495"/>
      </w:pPr>
      <w:rPr>
        <w:rFonts w:cs="Times New Roman" w:hint="default"/>
        <w:color w:val="auto"/>
      </w:rPr>
    </w:lvl>
    <w:lvl w:ilvl="1">
      <w:start w:val="1"/>
      <w:numFmt w:val="decimal"/>
      <w:lvlText w:val="1.%2."/>
      <w:lvlJc w:val="left"/>
      <w:pPr>
        <w:tabs>
          <w:tab w:val="num" w:pos="729"/>
        </w:tabs>
        <w:ind w:left="729" w:hanging="495"/>
      </w:pPr>
      <w:rPr>
        <w:rFonts w:cs="Times New Roman" w:hint="default"/>
      </w:rPr>
    </w:lvl>
    <w:lvl w:ilvl="2">
      <w:start w:val="1"/>
      <w:numFmt w:val="none"/>
      <w:lvlText w:val="2.1"/>
      <w:lvlJc w:val="left"/>
      <w:pPr>
        <w:tabs>
          <w:tab w:val="num" w:pos="828"/>
        </w:tabs>
        <w:ind w:left="828" w:hanging="360"/>
      </w:pPr>
      <w:rPr>
        <w:rFonts w:cs="Times New Roman" w:hint="default"/>
      </w:rPr>
    </w:lvl>
    <w:lvl w:ilvl="3">
      <w:start w:val="1"/>
      <w:numFmt w:val="decimal"/>
      <w:lvlText w:val="%1.%2.%3.%4."/>
      <w:lvlJc w:val="left"/>
      <w:pPr>
        <w:tabs>
          <w:tab w:val="num" w:pos="1422"/>
        </w:tabs>
        <w:ind w:left="1422" w:hanging="720"/>
      </w:pPr>
      <w:rPr>
        <w:rFonts w:cs="Times New Roman" w:hint="default"/>
      </w:rPr>
    </w:lvl>
    <w:lvl w:ilvl="4">
      <w:start w:val="1"/>
      <w:numFmt w:val="decimal"/>
      <w:lvlText w:val="%1.%2.%3.%4.%5."/>
      <w:lvlJc w:val="left"/>
      <w:pPr>
        <w:tabs>
          <w:tab w:val="num" w:pos="2016"/>
        </w:tabs>
        <w:ind w:left="2016" w:hanging="1080"/>
      </w:pPr>
      <w:rPr>
        <w:rFonts w:cs="Times New Roman" w:hint="default"/>
      </w:rPr>
    </w:lvl>
    <w:lvl w:ilvl="5">
      <w:start w:val="1"/>
      <w:numFmt w:val="decimal"/>
      <w:lvlText w:val="%1.%2.%3.%4.%5.%6."/>
      <w:lvlJc w:val="left"/>
      <w:pPr>
        <w:tabs>
          <w:tab w:val="num" w:pos="2250"/>
        </w:tabs>
        <w:ind w:left="2250" w:hanging="1080"/>
      </w:pPr>
      <w:rPr>
        <w:rFonts w:cs="Times New Roman" w:hint="default"/>
      </w:rPr>
    </w:lvl>
    <w:lvl w:ilvl="6">
      <w:start w:val="1"/>
      <w:numFmt w:val="decimal"/>
      <w:lvlText w:val="%1.%2.%3.%4.%5.%6.%7."/>
      <w:lvlJc w:val="left"/>
      <w:pPr>
        <w:tabs>
          <w:tab w:val="num" w:pos="2844"/>
        </w:tabs>
        <w:ind w:left="2844" w:hanging="1440"/>
      </w:pPr>
      <w:rPr>
        <w:rFonts w:cs="Times New Roman" w:hint="default"/>
      </w:rPr>
    </w:lvl>
    <w:lvl w:ilvl="7">
      <w:start w:val="1"/>
      <w:numFmt w:val="decimal"/>
      <w:lvlText w:val="%1.%2.%3.%4.%5.%6.%7.%8."/>
      <w:lvlJc w:val="left"/>
      <w:pPr>
        <w:tabs>
          <w:tab w:val="num" w:pos="3078"/>
        </w:tabs>
        <w:ind w:left="3078" w:hanging="1440"/>
      </w:pPr>
      <w:rPr>
        <w:rFonts w:cs="Times New Roman" w:hint="default"/>
      </w:rPr>
    </w:lvl>
    <w:lvl w:ilvl="8">
      <w:start w:val="1"/>
      <w:numFmt w:val="decimal"/>
      <w:lvlText w:val="%1.%2.%3.%4.%5.%6.%7.%8.%9."/>
      <w:lvlJc w:val="left"/>
      <w:pPr>
        <w:tabs>
          <w:tab w:val="num" w:pos="3672"/>
        </w:tabs>
        <w:ind w:left="3672" w:hanging="1800"/>
      </w:pPr>
      <w:rPr>
        <w:rFonts w:cs="Times New Roman" w:hint="default"/>
      </w:rPr>
    </w:lvl>
  </w:abstractNum>
  <w:abstractNum w:abstractNumId="4">
    <w:nsid w:val="1ECC2A15"/>
    <w:multiLevelType w:val="hybridMultilevel"/>
    <w:tmpl w:val="2554776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04A7D76"/>
    <w:multiLevelType w:val="hybridMultilevel"/>
    <w:tmpl w:val="B5422C6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nsid w:val="2117278C"/>
    <w:multiLevelType w:val="hybridMultilevel"/>
    <w:tmpl w:val="3FF06DB6"/>
    <w:lvl w:ilvl="0" w:tplc="46C2EADE">
      <w:start w:val="1"/>
      <w:numFmt w:val="decimal"/>
      <w:lvlText w:val="%1."/>
      <w:lvlJc w:val="left"/>
      <w:pPr>
        <w:tabs>
          <w:tab w:val="num" w:pos="1205"/>
        </w:tabs>
        <w:ind w:left="1205" w:hanging="360"/>
      </w:pPr>
      <w:rPr>
        <w:rFonts w:ascii="Times New Roman" w:hAnsi="Times New Roman"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Letter"/>
      <w:lvlText w:val="%3)"/>
      <w:lvlJc w:val="left"/>
      <w:pPr>
        <w:tabs>
          <w:tab w:val="num" w:pos="2340"/>
        </w:tabs>
        <w:ind w:left="2340" w:hanging="360"/>
      </w:pPr>
      <w:rPr>
        <w:rFonts w:cs="Times New Roman" w:hint="default"/>
        <w:b w:val="0"/>
        <w:i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36551EE4"/>
    <w:multiLevelType w:val="singleLevel"/>
    <w:tmpl w:val="8736A614"/>
    <w:lvl w:ilvl="0">
      <w:start w:val="1"/>
      <w:numFmt w:val="lowerLetter"/>
      <w:lvlText w:val="%1)"/>
      <w:lvlJc w:val="left"/>
      <w:pPr>
        <w:tabs>
          <w:tab w:val="num" w:pos="720"/>
        </w:tabs>
        <w:ind w:left="720" w:hanging="360"/>
      </w:pPr>
      <w:rPr>
        <w:rFonts w:cs="Times New Roman" w:hint="default"/>
      </w:rPr>
    </w:lvl>
  </w:abstractNum>
  <w:abstractNum w:abstractNumId="8">
    <w:nsid w:val="36A17C33"/>
    <w:multiLevelType w:val="singleLevel"/>
    <w:tmpl w:val="29621C8E"/>
    <w:lvl w:ilvl="0">
      <w:start w:val="1"/>
      <w:numFmt w:val="decimal"/>
      <w:lvlText w:val="%1."/>
      <w:lvlJc w:val="left"/>
      <w:pPr>
        <w:tabs>
          <w:tab w:val="num" w:pos="360"/>
        </w:tabs>
        <w:ind w:left="360" w:hanging="360"/>
      </w:pPr>
      <w:rPr>
        <w:rFonts w:cs="Times New Roman" w:hint="default"/>
        <w:sz w:val="22"/>
        <w:szCs w:val="22"/>
      </w:rPr>
    </w:lvl>
  </w:abstractNum>
  <w:abstractNum w:abstractNumId="9">
    <w:nsid w:val="3D837CA8"/>
    <w:multiLevelType w:val="hybridMultilevel"/>
    <w:tmpl w:val="0ED2E9E8"/>
    <w:lvl w:ilvl="0" w:tplc="B4A6B7EE">
      <w:start w:val="1"/>
      <w:numFmt w:val="lowerLetter"/>
      <w:lvlText w:val="%1)"/>
      <w:lvlJc w:val="left"/>
      <w:pPr>
        <w:tabs>
          <w:tab w:val="num" w:pos="757"/>
        </w:tabs>
        <w:ind w:left="700" w:hanging="340"/>
      </w:pPr>
      <w:rPr>
        <w:rFonts w:cs="Times New Roman" w:hint="default"/>
      </w:rPr>
    </w:lvl>
    <w:lvl w:ilvl="1" w:tplc="04150003" w:tentative="1">
      <w:start w:val="1"/>
      <w:numFmt w:val="lowerLetter"/>
      <w:lvlText w:val="%2."/>
      <w:lvlJc w:val="left"/>
      <w:pPr>
        <w:tabs>
          <w:tab w:val="num" w:pos="1800"/>
        </w:tabs>
        <w:ind w:left="1800" w:hanging="360"/>
      </w:pPr>
      <w:rPr>
        <w:rFonts w:cs="Times New Roman"/>
      </w:rPr>
    </w:lvl>
    <w:lvl w:ilvl="2" w:tplc="04150005" w:tentative="1">
      <w:start w:val="1"/>
      <w:numFmt w:val="lowerRoman"/>
      <w:lvlText w:val="%3."/>
      <w:lvlJc w:val="right"/>
      <w:pPr>
        <w:tabs>
          <w:tab w:val="num" w:pos="2520"/>
        </w:tabs>
        <w:ind w:left="2520" w:hanging="180"/>
      </w:pPr>
      <w:rPr>
        <w:rFonts w:cs="Times New Roman"/>
      </w:rPr>
    </w:lvl>
    <w:lvl w:ilvl="3" w:tplc="04150001" w:tentative="1">
      <w:start w:val="1"/>
      <w:numFmt w:val="decimal"/>
      <w:lvlText w:val="%4."/>
      <w:lvlJc w:val="left"/>
      <w:pPr>
        <w:tabs>
          <w:tab w:val="num" w:pos="3240"/>
        </w:tabs>
        <w:ind w:left="3240" w:hanging="360"/>
      </w:pPr>
      <w:rPr>
        <w:rFonts w:cs="Times New Roman"/>
      </w:rPr>
    </w:lvl>
    <w:lvl w:ilvl="4" w:tplc="04150003" w:tentative="1">
      <w:start w:val="1"/>
      <w:numFmt w:val="lowerLetter"/>
      <w:lvlText w:val="%5."/>
      <w:lvlJc w:val="left"/>
      <w:pPr>
        <w:tabs>
          <w:tab w:val="num" w:pos="3960"/>
        </w:tabs>
        <w:ind w:left="3960" w:hanging="360"/>
      </w:pPr>
      <w:rPr>
        <w:rFonts w:cs="Times New Roman"/>
      </w:rPr>
    </w:lvl>
    <w:lvl w:ilvl="5" w:tplc="04150005" w:tentative="1">
      <w:start w:val="1"/>
      <w:numFmt w:val="lowerRoman"/>
      <w:lvlText w:val="%6."/>
      <w:lvlJc w:val="right"/>
      <w:pPr>
        <w:tabs>
          <w:tab w:val="num" w:pos="4680"/>
        </w:tabs>
        <w:ind w:left="4680" w:hanging="180"/>
      </w:pPr>
      <w:rPr>
        <w:rFonts w:cs="Times New Roman"/>
      </w:rPr>
    </w:lvl>
    <w:lvl w:ilvl="6" w:tplc="04150001" w:tentative="1">
      <w:start w:val="1"/>
      <w:numFmt w:val="decimal"/>
      <w:lvlText w:val="%7."/>
      <w:lvlJc w:val="left"/>
      <w:pPr>
        <w:tabs>
          <w:tab w:val="num" w:pos="5400"/>
        </w:tabs>
        <w:ind w:left="5400" w:hanging="360"/>
      </w:pPr>
      <w:rPr>
        <w:rFonts w:cs="Times New Roman"/>
      </w:rPr>
    </w:lvl>
    <w:lvl w:ilvl="7" w:tplc="04150003" w:tentative="1">
      <w:start w:val="1"/>
      <w:numFmt w:val="lowerLetter"/>
      <w:lvlText w:val="%8."/>
      <w:lvlJc w:val="left"/>
      <w:pPr>
        <w:tabs>
          <w:tab w:val="num" w:pos="6120"/>
        </w:tabs>
        <w:ind w:left="6120" w:hanging="360"/>
      </w:pPr>
      <w:rPr>
        <w:rFonts w:cs="Times New Roman"/>
      </w:rPr>
    </w:lvl>
    <w:lvl w:ilvl="8" w:tplc="04150005" w:tentative="1">
      <w:start w:val="1"/>
      <w:numFmt w:val="lowerRoman"/>
      <w:lvlText w:val="%9."/>
      <w:lvlJc w:val="right"/>
      <w:pPr>
        <w:tabs>
          <w:tab w:val="num" w:pos="6840"/>
        </w:tabs>
        <w:ind w:left="6840" w:hanging="180"/>
      </w:pPr>
      <w:rPr>
        <w:rFonts w:cs="Times New Roman"/>
      </w:rPr>
    </w:lvl>
  </w:abstractNum>
  <w:abstractNum w:abstractNumId="10">
    <w:nsid w:val="3F0139E2"/>
    <w:multiLevelType w:val="hybridMultilevel"/>
    <w:tmpl w:val="6A522A80"/>
    <w:lvl w:ilvl="0" w:tplc="C238598C">
      <w:start w:val="1"/>
      <w:numFmt w:val="decimal"/>
      <w:lvlText w:val="%1."/>
      <w:lvlJc w:val="left"/>
      <w:pPr>
        <w:tabs>
          <w:tab w:val="num" w:pos="567"/>
        </w:tabs>
        <w:ind w:left="567" w:hanging="567"/>
      </w:pPr>
      <w:rPr>
        <w:rFonts w:ascii="Arial" w:hAnsi="Arial" w:cs="Arial" w:hint="default"/>
        <w:b w:val="0"/>
        <w:i w:val="0"/>
        <w:sz w:val="22"/>
        <w:szCs w:val="22"/>
      </w:rPr>
    </w:lvl>
    <w:lvl w:ilvl="1" w:tplc="1994B41E">
      <w:start w:val="1"/>
      <w:numFmt w:val="decimal"/>
      <w:lvlText w:val="%2."/>
      <w:lvlJc w:val="left"/>
      <w:pPr>
        <w:tabs>
          <w:tab w:val="num" w:pos="567"/>
        </w:tabs>
        <w:ind w:left="567" w:hanging="567"/>
      </w:pPr>
      <w:rPr>
        <w:rFonts w:ascii="Arial" w:hAnsi="Arial" w:cs="Arial" w:hint="default"/>
        <w:b w:val="0"/>
        <w:i w:val="0"/>
        <w:sz w:val="22"/>
        <w:szCs w:val="22"/>
      </w:rPr>
    </w:lvl>
    <w:lvl w:ilvl="2" w:tplc="04547F5C">
      <w:start w:val="1"/>
      <w:numFmt w:val="decimal"/>
      <w:lvlText w:val="%3)"/>
      <w:lvlJc w:val="left"/>
      <w:pPr>
        <w:tabs>
          <w:tab w:val="num" w:pos="907"/>
        </w:tabs>
        <w:ind w:left="907" w:hanging="340"/>
      </w:pPr>
      <w:rPr>
        <w:rFonts w:ascii="Arial" w:hAnsi="Arial" w:cs="Times New Roman" w:hint="default"/>
        <w:b w:val="0"/>
        <w:i w:val="0"/>
        <w:sz w:val="22"/>
        <w:szCs w:val="22"/>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10225DA"/>
    <w:multiLevelType w:val="singleLevel"/>
    <w:tmpl w:val="8BEA1878"/>
    <w:lvl w:ilvl="0">
      <w:start w:val="1"/>
      <w:numFmt w:val="decimal"/>
      <w:lvlText w:val="%1."/>
      <w:legacy w:legacy="1" w:legacySpace="0" w:legacyIndent="283"/>
      <w:lvlJc w:val="left"/>
      <w:pPr>
        <w:ind w:left="283" w:hanging="283"/>
      </w:pPr>
      <w:rPr>
        <w:rFonts w:cs="Times New Roman"/>
      </w:rPr>
    </w:lvl>
  </w:abstractNum>
  <w:abstractNum w:abstractNumId="12">
    <w:nsid w:val="454B1A5D"/>
    <w:multiLevelType w:val="hybridMultilevel"/>
    <w:tmpl w:val="43E28562"/>
    <w:lvl w:ilvl="0" w:tplc="9A2E4D98">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hint="default"/>
      </w:rPr>
    </w:lvl>
    <w:lvl w:ilvl="2" w:tplc="0415001B">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462962B1"/>
    <w:multiLevelType w:val="hybridMultilevel"/>
    <w:tmpl w:val="E222BB6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8407A39"/>
    <w:multiLevelType w:val="hybridMultilevel"/>
    <w:tmpl w:val="52282624"/>
    <w:lvl w:ilvl="0" w:tplc="F322E96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491C0C13"/>
    <w:multiLevelType w:val="hybridMultilevel"/>
    <w:tmpl w:val="389C3842"/>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4D742562"/>
    <w:multiLevelType w:val="hybridMultilevel"/>
    <w:tmpl w:val="91A02F28"/>
    <w:lvl w:ilvl="0" w:tplc="FFFFFFFF">
      <w:start w:val="1"/>
      <w:numFmt w:val="decimal"/>
      <w:lvlText w:val="%1."/>
      <w:lvlJc w:val="left"/>
      <w:pPr>
        <w:tabs>
          <w:tab w:val="num" w:pos="360"/>
        </w:tabs>
        <w:ind w:left="360"/>
      </w:pPr>
      <w:rPr>
        <w:rFonts w:ascii="Times New Roman" w:hAnsi="Times New Roman" w:cs="Times New Roman" w:hint="default"/>
        <w:strike w:val="0"/>
        <w:dstrike w:val="0"/>
      </w:rPr>
    </w:lvl>
    <w:lvl w:ilvl="1" w:tplc="FFFFFFFF">
      <w:start w:val="1"/>
      <w:numFmt w:val="lowerLetter"/>
      <w:lvlText w:val="%2)"/>
      <w:lvlJc w:val="left"/>
      <w:pPr>
        <w:tabs>
          <w:tab w:val="num" w:pos="1778"/>
        </w:tabs>
        <w:ind w:left="1778" w:hanging="360"/>
      </w:pPr>
      <w:rPr>
        <w:rFonts w:cs="Times New Roman" w:hint="default"/>
        <w:strike w:val="0"/>
        <w:dstrike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50CE36DB"/>
    <w:multiLevelType w:val="hybridMultilevel"/>
    <w:tmpl w:val="573AA636"/>
    <w:lvl w:ilvl="0" w:tplc="04150017">
      <w:start w:val="1"/>
      <w:numFmt w:val="lowerLetter"/>
      <w:lvlText w:val="%1)"/>
      <w:lvlJc w:val="left"/>
      <w:pPr>
        <w:ind w:left="1185" w:hanging="360"/>
      </w:p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18">
    <w:nsid w:val="52AD0C83"/>
    <w:multiLevelType w:val="hybridMultilevel"/>
    <w:tmpl w:val="5E94E2C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541F7674"/>
    <w:multiLevelType w:val="singleLevel"/>
    <w:tmpl w:val="0415000F"/>
    <w:name w:val="WW8Num1222"/>
    <w:lvl w:ilvl="0">
      <w:start w:val="1"/>
      <w:numFmt w:val="decimal"/>
      <w:lvlText w:val="%1."/>
      <w:lvlJc w:val="left"/>
      <w:pPr>
        <w:tabs>
          <w:tab w:val="num" w:pos="360"/>
        </w:tabs>
        <w:ind w:left="360" w:hanging="360"/>
      </w:pPr>
      <w:rPr>
        <w:rFonts w:cs="Times New Roman" w:hint="default"/>
      </w:rPr>
    </w:lvl>
  </w:abstractNum>
  <w:abstractNum w:abstractNumId="20">
    <w:nsid w:val="5571295F"/>
    <w:multiLevelType w:val="hybridMultilevel"/>
    <w:tmpl w:val="33B635F4"/>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hint="default"/>
      </w:rPr>
    </w:lvl>
    <w:lvl w:ilvl="2" w:tplc="0F187FE2">
      <w:start w:val="1"/>
      <w:numFmt w:val="lowerLetter"/>
      <w:lvlText w:val="%3)"/>
      <w:lvlJc w:val="right"/>
      <w:pPr>
        <w:tabs>
          <w:tab w:val="num" w:pos="2160"/>
        </w:tabs>
        <w:ind w:left="2160" w:hanging="180"/>
      </w:pPr>
      <w:rPr>
        <w:rFonts w:ascii="Times New Roman" w:eastAsia="Times New Roman" w:hAnsi="Times New Roman"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5C11454C"/>
    <w:multiLevelType w:val="hybridMultilevel"/>
    <w:tmpl w:val="2E7222CA"/>
    <w:lvl w:ilvl="0" w:tplc="F6222434">
      <w:start w:val="1"/>
      <w:numFmt w:val="lowerLetter"/>
      <w:lvlText w:val="%1)"/>
      <w:lvlJc w:val="left"/>
      <w:pPr>
        <w:tabs>
          <w:tab w:val="num" w:pos="710"/>
        </w:tabs>
        <w:ind w:left="710" w:hanging="360"/>
      </w:pPr>
      <w:rPr>
        <w:rFonts w:cs="Times New Roman" w:hint="default"/>
        <w:b w:val="0"/>
        <w:bCs w:val="0"/>
        <w:i w:val="0"/>
        <w:iCs w:val="0"/>
        <w:sz w:val="22"/>
        <w:szCs w:val="22"/>
      </w:rPr>
    </w:lvl>
    <w:lvl w:ilvl="1" w:tplc="04150019">
      <w:start w:val="1"/>
      <w:numFmt w:val="lowerLetter"/>
      <w:lvlText w:val="%2."/>
      <w:lvlJc w:val="left"/>
      <w:pPr>
        <w:tabs>
          <w:tab w:val="num" w:pos="1620"/>
        </w:tabs>
        <w:ind w:left="1620" w:hanging="360"/>
      </w:pPr>
      <w:rPr>
        <w:rFonts w:cs="Times New Roman"/>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22">
    <w:nsid w:val="5C794BF0"/>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23">
    <w:nsid w:val="5EA10EF9"/>
    <w:multiLevelType w:val="hybridMultilevel"/>
    <w:tmpl w:val="C6BA5E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804410C"/>
    <w:multiLevelType w:val="singleLevel"/>
    <w:tmpl w:val="783034AE"/>
    <w:lvl w:ilvl="0">
      <w:start w:val="1"/>
      <w:numFmt w:val="decimal"/>
      <w:lvlText w:val="%1."/>
      <w:legacy w:legacy="1" w:legacySpace="0" w:legacyIndent="283"/>
      <w:lvlJc w:val="left"/>
      <w:pPr>
        <w:ind w:left="283" w:hanging="283"/>
      </w:pPr>
      <w:rPr>
        <w:rFonts w:cs="Times New Roman"/>
      </w:rPr>
    </w:lvl>
  </w:abstractNum>
  <w:abstractNum w:abstractNumId="25">
    <w:nsid w:val="6A091C5C"/>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26">
    <w:nsid w:val="6EA9150E"/>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27">
    <w:nsid w:val="75017588"/>
    <w:multiLevelType w:val="hybridMultilevel"/>
    <w:tmpl w:val="42BCB286"/>
    <w:lvl w:ilvl="0" w:tplc="119CF97E">
      <w:start w:val="1"/>
      <w:numFmt w:val="lowerLetter"/>
      <w:lvlText w:val="%1)"/>
      <w:lvlJc w:val="left"/>
      <w:pPr>
        <w:tabs>
          <w:tab w:val="num" w:pos="360"/>
        </w:tabs>
        <w:ind w:left="360" w:hanging="360"/>
      </w:pPr>
      <w:rPr>
        <w:rFonts w:cs="Times New Roman" w:hint="default"/>
      </w:rPr>
    </w:lvl>
    <w:lvl w:ilvl="1" w:tplc="04150003" w:tentative="1">
      <w:start w:val="1"/>
      <w:numFmt w:val="lowerLetter"/>
      <w:lvlText w:val="%2."/>
      <w:lvlJc w:val="left"/>
      <w:pPr>
        <w:tabs>
          <w:tab w:val="num" w:pos="1440"/>
        </w:tabs>
        <w:ind w:left="1440" w:hanging="360"/>
      </w:pPr>
      <w:rPr>
        <w:rFonts w:cs="Times New Roman"/>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28">
    <w:nsid w:val="7EC76CEB"/>
    <w:multiLevelType w:val="hybridMultilevel"/>
    <w:tmpl w:val="B6705990"/>
    <w:lvl w:ilvl="0" w:tplc="7FDC82DE">
      <w:start w:val="1"/>
      <w:numFmt w:val="decimal"/>
      <w:lvlText w:val="%1."/>
      <w:lvlJc w:val="left"/>
      <w:pPr>
        <w:tabs>
          <w:tab w:val="num" w:pos="284"/>
        </w:tabs>
        <w:ind w:left="340" w:hanging="340"/>
      </w:pPr>
      <w:rPr>
        <w:rFonts w:cs="Times New Roman" w:hint="default"/>
      </w:rPr>
    </w:lvl>
    <w:lvl w:ilvl="1" w:tplc="3DA2F7D8">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3"/>
  </w:num>
  <w:num w:numId="3">
    <w:abstractNumId w:val="22"/>
  </w:num>
  <w:num w:numId="4">
    <w:abstractNumId w:val="19"/>
  </w:num>
  <w:num w:numId="5">
    <w:abstractNumId w:val="25"/>
  </w:num>
  <w:num w:numId="6">
    <w:abstractNumId w:val="8"/>
  </w:num>
  <w:num w:numId="7">
    <w:abstractNumId w:val="14"/>
  </w:num>
  <w:num w:numId="8">
    <w:abstractNumId w:val="9"/>
  </w:num>
  <w:num w:numId="9">
    <w:abstractNumId w:val="26"/>
  </w:num>
  <w:num w:numId="10">
    <w:abstractNumId w:val="7"/>
  </w:num>
  <w:num w:numId="11">
    <w:abstractNumId w:val="6"/>
  </w:num>
  <w:num w:numId="12">
    <w:abstractNumId w:val="20"/>
  </w:num>
  <w:num w:numId="13">
    <w:abstractNumId w:val="27"/>
  </w:num>
  <w:num w:numId="14">
    <w:abstractNumId w:val="21"/>
  </w:num>
  <w:num w:numId="15">
    <w:abstractNumId w:val="28"/>
  </w:num>
  <w:num w:numId="16">
    <w:abstractNumId w:val="10"/>
  </w:num>
  <w:num w:numId="17">
    <w:abstractNumId w:val="24"/>
  </w:num>
  <w:num w:numId="18">
    <w:abstractNumId w:val="24"/>
    <w:lvlOverride w:ilvl="0">
      <w:lvl w:ilvl="0">
        <w:start w:val="1"/>
        <w:numFmt w:val="decimal"/>
        <w:lvlText w:val="%1."/>
        <w:legacy w:legacy="1" w:legacySpace="0" w:legacyIndent="283"/>
        <w:lvlJc w:val="left"/>
        <w:pPr>
          <w:ind w:left="283" w:hanging="283"/>
        </w:pPr>
        <w:rPr>
          <w:rFonts w:cs="Times New Roman"/>
        </w:rPr>
      </w:lvl>
    </w:lvlOverride>
  </w:num>
  <w:num w:numId="19">
    <w:abstractNumId w:val="24"/>
    <w:lvlOverride w:ilvl="0">
      <w:lvl w:ilvl="0">
        <w:start w:val="1"/>
        <w:numFmt w:val="decimal"/>
        <w:lvlText w:val="%1."/>
        <w:legacy w:legacy="1" w:legacySpace="0" w:legacyIndent="283"/>
        <w:lvlJc w:val="left"/>
        <w:pPr>
          <w:ind w:left="283" w:hanging="283"/>
        </w:pPr>
        <w:rPr>
          <w:rFonts w:cs="Times New Roman"/>
        </w:rPr>
      </w:lvl>
    </w:lvlOverride>
  </w:num>
  <w:num w:numId="20">
    <w:abstractNumId w:val="24"/>
    <w:lvlOverride w:ilvl="0">
      <w:lvl w:ilvl="0">
        <w:start w:val="1"/>
        <w:numFmt w:val="decimal"/>
        <w:lvlText w:val="%1."/>
        <w:legacy w:legacy="1" w:legacySpace="0" w:legacyIndent="283"/>
        <w:lvlJc w:val="left"/>
        <w:pPr>
          <w:ind w:left="283" w:hanging="283"/>
        </w:pPr>
        <w:rPr>
          <w:rFonts w:cs="Times New Roman"/>
        </w:rPr>
      </w:lvl>
    </w:lvlOverride>
  </w:num>
  <w:num w:numId="21">
    <w:abstractNumId w:val="11"/>
  </w:num>
  <w:num w:numId="22">
    <w:abstractNumId w:val="11"/>
    <w:lvlOverride w:ilvl="0">
      <w:lvl w:ilvl="0">
        <w:start w:val="1"/>
        <w:numFmt w:val="decimal"/>
        <w:lvlText w:val="%1."/>
        <w:legacy w:legacy="1" w:legacySpace="0" w:legacyIndent="283"/>
        <w:lvlJc w:val="left"/>
        <w:pPr>
          <w:ind w:left="283" w:hanging="283"/>
        </w:pPr>
        <w:rPr>
          <w:rFonts w:cs="Times New Roman"/>
        </w:rPr>
      </w:lvl>
    </w:lvlOverride>
  </w:num>
  <w:num w:numId="23">
    <w:abstractNumId w:val="11"/>
    <w:lvlOverride w:ilvl="0">
      <w:lvl w:ilvl="0">
        <w:start w:val="1"/>
        <w:numFmt w:val="decimal"/>
        <w:lvlText w:val="%1."/>
        <w:legacy w:legacy="1" w:legacySpace="0" w:legacyIndent="283"/>
        <w:lvlJc w:val="left"/>
        <w:pPr>
          <w:ind w:left="283" w:hanging="283"/>
        </w:pPr>
        <w:rPr>
          <w:rFonts w:cs="Times New Roman"/>
        </w:rPr>
      </w:lvl>
    </w:lvlOverride>
  </w:num>
  <w:num w:numId="24">
    <w:abstractNumId w:val="11"/>
    <w:lvlOverride w:ilvl="0">
      <w:lvl w:ilvl="0">
        <w:start w:val="1"/>
        <w:numFmt w:val="decimal"/>
        <w:lvlText w:val="%1."/>
        <w:legacy w:legacy="1" w:legacySpace="0" w:legacyIndent="283"/>
        <w:lvlJc w:val="left"/>
        <w:pPr>
          <w:ind w:left="283" w:hanging="283"/>
        </w:pPr>
        <w:rPr>
          <w:rFonts w:cs="Times New Roman"/>
        </w:rPr>
      </w:lvl>
    </w:lvlOverride>
  </w:num>
  <w:num w:numId="25">
    <w:abstractNumId w:val="11"/>
    <w:lvlOverride w:ilvl="0">
      <w:lvl w:ilvl="0">
        <w:start w:val="1"/>
        <w:numFmt w:val="decimal"/>
        <w:lvlText w:val="%1."/>
        <w:legacy w:legacy="1" w:legacySpace="0" w:legacyIndent="283"/>
        <w:lvlJc w:val="left"/>
        <w:pPr>
          <w:ind w:left="283" w:hanging="283"/>
        </w:pPr>
        <w:rPr>
          <w:rFonts w:cs="Times New Roman"/>
        </w:rPr>
      </w:lvl>
    </w:lvlOverride>
  </w:num>
  <w:num w:numId="26">
    <w:abstractNumId w:val="11"/>
    <w:lvlOverride w:ilvl="0">
      <w:lvl w:ilvl="0">
        <w:start w:val="1"/>
        <w:numFmt w:val="decimal"/>
        <w:lvlText w:val="%1."/>
        <w:legacy w:legacy="1" w:legacySpace="0" w:legacyIndent="283"/>
        <w:lvlJc w:val="left"/>
        <w:pPr>
          <w:ind w:left="283" w:hanging="283"/>
        </w:pPr>
        <w:rPr>
          <w:rFonts w:cs="Times New Roman"/>
        </w:rPr>
      </w:lvl>
    </w:lvlOverride>
  </w:num>
  <w:num w:numId="27">
    <w:abstractNumId w:val="11"/>
    <w:lvlOverride w:ilvl="0">
      <w:lvl w:ilvl="0">
        <w:start w:val="1"/>
        <w:numFmt w:val="decimal"/>
        <w:lvlText w:val="%1."/>
        <w:legacy w:legacy="1" w:legacySpace="0" w:legacyIndent="283"/>
        <w:lvlJc w:val="left"/>
        <w:pPr>
          <w:ind w:left="283" w:hanging="283"/>
        </w:pPr>
        <w:rPr>
          <w:rFonts w:cs="Times New Roman"/>
        </w:rPr>
      </w:lvl>
    </w:lvlOverride>
  </w:num>
  <w:num w:numId="28">
    <w:abstractNumId w:val="11"/>
    <w:lvlOverride w:ilvl="0">
      <w:lvl w:ilvl="0">
        <w:start w:val="1"/>
        <w:numFmt w:val="decimal"/>
        <w:lvlText w:val="%1."/>
        <w:legacy w:legacy="1" w:legacySpace="0" w:legacyIndent="283"/>
        <w:lvlJc w:val="left"/>
        <w:pPr>
          <w:ind w:left="283" w:hanging="283"/>
        </w:pPr>
        <w:rPr>
          <w:rFonts w:cs="Times New Roman"/>
        </w:rPr>
      </w:lvl>
    </w:lvlOverride>
  </w:num>
  <w:num w:numId="29">
    <w:abstractNumId w:val="15"/>
  </w:num>
  <w:num w:numId="30">
    <w:abstractNumId w:val="13"/>
  </w:num>
  <w:num w:numId="31">
    <w:abstractNumId w:val="12"/>
  </w:num>
  <w:num w:numId="32">
    <w:abstractNumId w:val="1"/>
  </w:num>
  <w:num w:numId="33">
    <w:abstractNumId w:val="2"/>
  </w:num>
  <w:num w:numId="34">
    <w:abstractNumId w:val="4"/>
  </w:num>
  <w:num w:numId="35">
    <w:abstractNumId w:val="18"/>
  </w:num>
  <w:num w:numId="36">
    <w:abstractNumId w:val="23"/>
  </w:num>
  <w:num w:numId="37">
    <w:abstractNumId w:val="5"/>
  </w:num>
  <w:num w:numId="38">
    <w:abstractNumId w:val="17"/>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F63294"/>
    <w:rsid w:val="00007840"/>
    <w:rsid w:val="00014EFC"/>
    <w:rsid w:val="000227BC"/>
    <w:rsid w:val="00022DFE"/>
    <w:rsid w:val="00040E67"/>
    <w:rsid w:val="00042409"/>
    <w:rsid w:val="0005343F"/>
    <w:rsid w:val="000628D3"/>
    <w:rsid w:val="000713A7"/>
    <w:rsid w:val="000725A6"/>
    <w:rsid w:val="000823B0"/>
    <w:rsid w:val="000B2B55"/>
    <w:rsid w:val="000C0125"/>
    <w:rsid w:val="000C41E7"/>
    <w:rsid w:val="000D3C30"/>
    <w:rsid w:val="000E4918"/>
    <w:rsid w:val="000E729E"/>
    <w:rsid w:val="00125D90"/>
    <w:rsid w:val="0013356C"/>
    <w:rsid w:val="00153421"/>
    <w:rsid w:val="001543DE"/>
    <w:rsid w:val="001543E0"/>
    <w:rsid w:val="00161BA3"/>
    <w:rsid w:val="0016322B"/>
    <w:rsid w:val="00184C33"/>
    <w:rsid w:val="001859A6"/>
    <w:rsid w:val="00194209"/>
    <w:rsid w:val="001976DF"/>
    <w:rsid w:val="001A4F6D"/>
    <w:rsid w:val="001C1411"/>
    <w:rsid w:val="001F3130"/>
    <w:rsid w:val="0020529C"/>
    <w:rsid w:val="00206DF0"/>
    <w:rsid w:val="00213A95"/>
    <w:rsid w:val="002174DE"/>
    <w:rsid w:val="00241D5C"/>
    <w:rsid w:val="00264683"/>
    <w:rsid w:val="00267D93"/>
    <w:rsid w:val="00280459"/>
    <w:rsid w:val="00282C5C"/>
    <w:rsid w:val="00283657"/>
    <w:rsid w:val="0029090E"/>
    <w:rsid w:val="0029110F"/>
    <w:rsid w:val="002927F0"/>
    <w:rsid w:val="00294679"/>
    <w:rsid w:val="00295ECB"/>
    <w:rsid w:val="002A1D1D"/>
    <w:rsid w:val="002A26ED"/>
    <w:rsid w:val="002A2DE7"/>
    <w:rsid w:val="002A4087"/>
    <w:rsid w:val="002E44EB"/>
    <w:rsid w:val="003034E9"/>
    <w:rsid w:val="00307719"/>
    <w:rsid w:val="00316967"/>
    <w:rsid w:val="00320491"/>
    <w:rsid w:val="0033274C"/>
    <w:rsid w:val="0033787D"/>
    <w:rsid w:val="00340093"/>
    <w:rsid w:val="003440D5"/>
    <w:rsid w:val="00351A2F"/>
    <w:rsid w:val="0035458C"/>
    <w:rsid w:val="00364CE2"/>
    <w:rsid w:val="0037292B"/>
    <w:rsid w:val="003802CD"/>
    <w:rsid w:val="003859E0"/>
    <w:rsid w:val="0039302D"/>
    <w:rsid w:val="003A607D"/>
    <w:rsid w:val="003B27FD"/>
    <w:rsid w:val="003B36F1"/>
    <w:rsid w:val="003C1321"/>
    <w:rsid w:val="003C1409"/>
    <w:rsid w:val="003C3FE7"/>
    <w:rsid w:val="003C46FF"/>
    <w:rsid w:val="003D077A"/>
    <w:rsid w:val="003E0265"/>
    <w:rsid w:val="003E42D3"/>
    <w:rsid w:val="003F22A9"/>
    <w:rsid w:val="004021AF"/>
    <w:rsid w:val="00422854"/>
    <w:rsid w:val="00423EA7"/>
    <w:rsid w:val="00432DCD"/>
    <w:rsid w:val="00436097"/>
    <w:rsid w:val="0044124F"/>
    <w:rsid w:val="004421F4"/>
    <w:rsid w:val="00453402"/>
    <w:rsid w:val="00454926"/>
    <w:rsid w:val="004572C5"/>
    <w:rsid w:val="004964BF"/>
    <w:rsid w:val="00497DA3"/>
    <w:rsid w:val="004A0412"/>
    <w:rsid w:val="004A49E1"/>
    <w:rsid w:val="004A4A10"/>
    <w:rsid w:val="004A4D23"/>
    <w:rsid w:val="004D048A"/>
    <w:rsid w:val="004D7A30"/>
    <w:rsid w:val="004D7CDB"/>
    <w:rsid w:val="004F0E6D"/>
    <w:rsid w:val="004F1019"/>
    <w:rsid w:val="004F6409"/>
    <w:rsid w:val="004F64A6"/>
    <w:rsid w:val="00506C87"/>
    <w:rsid w:val="00511366"/>
    <w:rsid w:val="00551357"/>
    <w:rsid w:val="0057168E"/>
    <w:rsid w:val="005734E0"/>
    <w:rsid w:val="0058626C"/>
    <w:rsid w:val="005912AF"/>
    <w:rsid w:val="00597996"/>
    <w:rsid w:val="005A0911"/>
    <w:rsid w:val="005A35F2"/>
    <w:rsid w:val="005A5BC5"/>
    <w:rsid w:val="005B4AD9"/>
    <w:rsid w:val="005B74D7"/>
    <w:rsid w:val="005C4E7E"/>
    <w:rsid w:val="005D047E"/>
    <w:rsid w:val="005E7EAD"/>
    <w:rsid w:val="00614581"/>
    <w:rsid w:val="0061646B"/>
    <w:rsid w:val="00620DE6"/>
    <w:rsid w:val="006262F4"/>
    <w:rsid w:val="006459FD"/>
    <w:rsid w:val="00651955"/>
    <w:rsid w:val="00660F6D"/>
    <w:rsid w:val="00663FCD"/>
    <w:rsid w:val="006809AD"/>
    <w:rsid w:val="00692E8F"/>
    <w:rsid w:val="00694D81"/>
    <w:rsid w:val="00695E17"/>
    <w:rsid w:val="006A5F93"/>
    <w:rsid w:val="006B04E0"/>
    <w:rsid w:val="006B4E00"/>
    <w:rsid w:val="006B4F43"/>
    <w:rsid w:val="006B7CD3"/>
    <w:rsid w:val="006D56C0"/>
    <w:rsid w:val="006E5A26"/>
    <w:rsid w:val="006E5C63"/>
    <w:rsid w:val="0070762C"/>
    <w:rsid w:val="007139F5"/>
    <w:rsid w:val="007278D2"/>
    <w:rsid w:val="00732135"/>
    <w:rsid w:val="00742E83"/>
    <w:rsid w:val="007650DC"/>
    <w:rsid w:val="007676D8"/>
    <w:rsid w:val="00771C4C"/>
    <w:rsid w:val="00776CDA"/>
    <w:rsid w:val="0078633D"/>
    <w:rsid w:val="00787FD2"/>
    <w:rsid w:val="00795B58"/>
    <w:rsid w:val="007C0052"/>
    <w:rsid w:val="007E1CFB"/>
    <w:rsid w:val="007E3D31"/>
    <w:rsid w:val="007E6995"/>
    <w:rsid w:val="007F1F6A"/>
    <w:rsid w:val="007F4C4D"/>
    <w:rsid w:val="0080076A"/>
    <w:rsid w:val="008139D2"/>
    <w:rsid w:val="008170B1"/>
    <w:rsid w:val="00817579"/>
    <w:rsid w:val="00826511"/>
    <w:rsid w:val="00835FEB"/>
    <w:rsid w:val="00845451"/>
    <w:rsid w:val="008509E5"/>
    <w:rsid w:val="008655F6"/>
    <w:rsid w:val="00870CFE"/>
    <w:rsid w:val="008772A9"/>
    <w:rsid w:val="00881612"/>
    <w:rsid w:val="00882CFB"/>
    <w:rsid w:val="00892332"/>
    <w:rsid w:val="008961A2"/>
    <w:rsid w:val="008A0331"/>
    <w:rsid w:val="008A6D25"/>
    <w:rsid w:val="008B73BF"/>
    <w:rsid w:val="008D32B5"/>
    <w:rsid w:val="008E0898"/>
    <w:rsid w:val="009348CA"/>
    <w:rsid w:val="00937CE1"/>
    <w:rsid w:val="0096282D"/>
    <w:rsid w:val="00963FA3"/>
    <w:rsid w:val="00973B3D"/>
    <w:rsid w:val="00981EB9"/>
    <w:rsid w:val="009876E5"/>
    <w:rsid w:val="00990027"/>
    <w:rsid w:val="0099554E"/>
    <w:rsid w:val="009C2BC5"/>
    <w:rsid w:val="009C5B97"/>
    <w:rsid w:val="009E1EC1"/>
    <w:rsid w:val="00A04C25"/>
    <w:rsid w:val="00A17800"/>
    <w:rsid w:val="00A247FB"/>
    <w:rsid w:val="00A4537E"/>
    <w:rsid w:val="00A45A1D"/>
    <w:rsid w:val="00A472DC"/>
    <w:rsid w:val="00A50F6F"/>
    <w:rsid w:val="00A635CD"/>
    <w:rsid w:val="00A65CF0"/>
    <w:rsid w:val="00A71BDD"/>
    <w:rsid w:val="00A929FA"/>
    <w:rsid w:val="00A93564"/>
    <w:rsid w:val="00AC4C37"/>
    <w:rsid w:val="00AD146B"/>
    <w:rsid w:val="00AD15D7"/>
    <w:rsid w:val="00AD3E33"/>
    <w:rsid w:val="00AE6E03"/>
    <w:rsid w:val="00B0796C"/>
    <w:rsid w:val="00B12EB6"/>
    <w:rsid w:val="00B16AAA"/>
    <w:rsid w:val="00B31492"/>
    <w:rsid w:val="00B33DA9"/>
    <w:rsid w:val="00B40CDF"/>
    <w:rsid w:val="00B41E76"/>
    <w:rsid w:val="00B45ACC"/>
    <w:rsid w:val="00B478F4"/>
    <w:rsid w:val="00B53FDB"/>
    <w:rsid w:val="00B7367F"/>
    <w:rsid w:val="00B74515"/>
    <w:rsid w:val="00B828B1"/>
    <w:rsid w:val="00B85E80"/>
    <w:rsid w:val="00BB2A76"/>
    <w:rsid w:val="00BD37F4"/>
    <w:rsid w:val="00BF01AF"/>
    <w:rsid w:val="00BF0CBD"/>
    <w:rsid w:val="00BF398C"/>
    <w:rsid w:val="00C27583"/>
    <w:rsid w:val="00C317C9"/>
    <w:rsid w:val="00C47713"/>
    <w:rsid w:val="00C81273"/>
    <w:rsid w:val="00C944D0"/>
    <w:rsid w:val="00CA3F50"/>
    <w:rsid w:val="00CC3C7A"/>
    <w:rsid w:val="00CC4E7A"/>
    <w:rsid w:val="00D01485"/>
    <w:rsid w:val="00D02CE7"/>
    <w:rsid w:val="00D62C6A"/>
    <w:rsid w:val="00D7205E"/>
    <w:rsid w:val="00DB69B6"/>
    <w:rsid w:val="00DB6E8C"/>
    <w:rsid w:val="00DC4590"/>
    <w:rsid w:val="00DD1FF9"/>
    <w:rsid w:val="00DF6321"/>
    <w:rsid w:val="00E0421B"/>
    <w:rsid w:val="00E06303"/>
    <w:rsid w:val="00E31AD5"/>
    <w:rsid w:val="00E53182"/>
    <w:rsid w:val="00E542B6"/>
    <w:rsid w:val="00E60365"/>
    <w:rsid w:val="00E6137F"/>
    <w:rsid w:val="00E734AD"/>
    <w:rsid w:val="00E73963"/>
    <w:rsid w:val="00E74DDC"/>
    <w:rsid w:val="00EB08CA"/>
    <w:rsid w:val="00EB73B2"/>
    <w:rsid w:val="00EC118D"/>
    <w:rsid w:val="00EC225A"/>
    <w:rsid w:val="00ED5854"/>
    <w:rsid w:val="00ED64F7"/>
    <w:rsid w:val="00ED6966"/>
    <w:rsid w:val="00EF7B06"/>
    <w:rsid w:val="00F0150F"/>
    <w:rsid w:val="00F05AEB"/>
    <w:rsid w:val="00F143B3"/>
    <w:rsid w:val="00F15811"/>
    <w:rsid w:val="00F20096"/>
    <w:rsid w:val="00F36D94"/>
    <w:rsid w:val="00F40439"/>
    <w:rsid w:val="00F520B3"/>
    <w:rsid w:val="00F52A7A"/>
    <w:rsid w:val="00F57D89"/>
    <w:rsid w:val="00F63294"/>
    <w:rsid w:val="00F71D70"/>
    <w:rsid w:val="00F756F7"/>
    <w:rsid w:val="00FA1919"/>
    <w:rsid w:val="00FA1D4A"/>
    <w:rsid w:val="00FA622F"/>
    <w:rsid w:val="00FA733A"/>
    <w:rsid w:val="00FB67FE"/>
    <w:rsid w:val="00FB6DF6"/>
    <w:rsid w:val="00FC2AF5"/>
    <w:rsid w:val="00FD7325"/>
    <w:rsid w:val="00FD74EE"/>
    <w:rsid w:val="00FE104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3356C"/>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link w:val="Tekstpodstawowywcity"/>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link w:val="Tematkomentarza"/>
    <w:uiPriority w:val="99"/>
    <w:rsid w:val="00F63294"/>
    <w:rPr>
      <w:b/>
      <w:bCs/>
    </w:rPr>
  </w:style>
  <w:style w:type="character" w:customStyle="1" w:styleId="TematkomentarzaZnak1">
    <w:name w:val="Temat komentarza Znak1"/>
    <w:basedOn w:val="TekstkomentarzaZnak1"/>
    <w:link w:val="Tematkomentarza"/>
    <w:uiPriority w:val="99"/>
    <w:semiHidden/>
    <w:rsid w:val="00F63294"/>
    <w:rPr>
      <w:b/>
      <w:bCs/>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link w:val="Tekstpodstawowy2"/>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Plandokumentu">
    <w:name w:val="Document Map"/>
    <w:basedOn w:val="Normalny"/>
    <w:link w:val="Plan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PlandokumentuZnak">
    <w:name w:val="Plan dokumentu Znak"/>
    <w:basedOn w:val="Domylnaczcionkaakapitu"/>
    <w:link w:val="Plan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uiPriority w:val="10"/>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uiPriority w:val="10"/>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paragraph" w:customStyle="1" w:styleId="Styl">
    <w:name w:val="Styl"/>
    <w:rsid w:val="00D62C6A"/>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1AC13-3319-437D-816E-836D76E01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11</Pages>
  <Words>3947</Words>
  <Characters>23684</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M.</dc:creator>
  <cp:keywords/>
  <dc:description/>
  <cp:lastModifiedBy>Miroslaw Kierecki</cp:lastModifiedBy>
  <cp:revision>247</cp:revision>
  <cp:lastPrinted>2011-09-05T07:37:00Z</cp:lastPrinted>
  <dcterms:created xsi:type="dcterms:W3CDTF">2011-07-30T07:42:00Z</dcterms:created>
  <dcterms:modified xsi:type="dcterms:W3CDTF">2011-09-05T09:03:00Z</dcterms:modified>
</cp:coreProperties>
</file>