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086B79" w:rsidP="00873730">
      <w:pPr>
        <w:spacing w:line="264" w:lineRule="auto"/>
        <w:ind w:right="-6"/>
        <w:jc w:val="center"/>
        <w:rPr>
          <w:rFonts w:ascii="Arial Narrow" w:hAnsi="Arial Narrow" w:cs="Tahoma"/>
          <w:szCs w:val="24"/>
        </w:rPr>
      </w:pPr>
      <w:r w:rsidRPr="00E2585B">
        <w:rPr>
          <w:rFonts w:ascii="Arial Narrow" w:hAnsi="Arial Narrow" w:cs="Tahoma"/>
          <w:szCs w:val="24"/>
        </w:rPr>
        <w:t>„</w:t>
      </w:r>
      <w:r w:rsidR="00873730">
        <w:rPr>
          <w:rFonts w:ascii="Arial Narrow" w:hAnsi="Arial Narrow" w:cs="Tahoma"/>
          <w:szCs w:val="24"/>
        </w:rPr>
        <w:t>Domaszynowienie linii produkcji paliwa RDF</w:t>
      </w:r>
      <w:r w:rsidRPr="00E2585B">
        <w:rPr>
          <w:rFonts w:ascii="Arial Narrow" w:hAnsi="Arial Narrow" w:cs="Tahoma"/>
          <w:szCs w:val="24"/>
        </w:rPr>
        <w:t>”</w:t>
      </w:r>
    </w:p>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w:t>
      </w:r>
      <w:bookmarkStart w:id="0" w:name="_GoBack"/>
      <w:bookmarkEnd w:id="0"/>
      <w:r w:rsidRPr="00E2585B">
        <w:rPr>
          <w:rFonts w:ascii="Arial Narrow" w:hAnsi="Arial Narrow"/>
          <w:szCs w:val="24"/>
        </w:rPr>
        <w:t>zadania pn.: „</w:t>
      </w:r>
      <w:r w:rsidR="00873730">
        <w:rPr>
          <w:rFonts w:ascii="Arial Narrow" w:hAnsi="Arial Narrow" w:cs="Tahoma"/>
          <w:szCs w:val="24"/>
        </w:rPr>
        <w:t>Domaszynowienie linii produkcji paliwa RDF</w:t>
      </w:r>
      <w:r w:rsidRPr="00E2585B">
        <w:rPr>
          <w:rFonts w:ascii="Arial Narrow" w:hAnsi="Arial Narrow" w:cs="Tahoma"/>
          <w:szCs w:val="24"/>
        </w:rPr>
        <w:t>” 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 podstawie art. 8 ust. 3 ustawy z dnia 29 stycznia 2004 roku Prawo zamówień publicznych tj. z dnia 20 lipca 2017 r. (Dz.U. z 2017 r. poz. 1579), z późn.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lastRenderedPageBreak/>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F38" w:rsidRDefault="00104F38">
      <w:r>
        <w:separator/>
      </w:r>
    </w:p>
  </w:endnote>
  <w:endnote w:type="continuationSeparator" w:id="0">
    <w:p w:rsidR="00104F38" w:rsidRDefault="00104F38">
      <w:r>
        <w:continuationSeparator/>
      </w:r>
    </w:p>
  </w:endnote>
  <w:endnote w:type="continuationNotice" w:id="1">
    <w:p w:rsidR="00104F38" w:rsidRDefault="00104F38"/>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D030B5">
      <w:rPr>
        <w:rFonts w:ascii="Arial Narrow" w:hAnsi="Arial Narrow"/>
        <w:noProof/>
        <w:sz w:val="20"/>
      </w:rPr>
      <w:t>1</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F38" w:rsidRDefault="00104F38">
      <w:r>
        <w:separator/>
      </w:r>
    </w:p>
  </w:footnote>
  <w:footnote w:type="continuationSeparator" w:id="0">
    <w:p w:rsidR="00104F38" w:rsidRDefault="00104F38">
      <w:r>
        <w:continuationSeparator/>
      </w:r>
    </w:p>
  </w:footnote>
  <w:footnote w:type="continuationNotice" w:id="1">
    <w:p w:rsidR="00104F38" w:rsidRDefault="00104F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11485B-1654-42C3-A495-C184DE7B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EF1FF-D3E6-49DC-9B94-EDB7A36B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1335</Words>
  <Characters>8012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8</cp:revision>
  <cp:lastPrinted>2012-07-17T10:13:00Z</cp:lastPrinted>
  <dcterms:created xsi:type="dcterms:W3CDTF">2018-02-01T10:02:00Z</dcterms:created>
  <dcterms:modified xsi:type="dcterms:W3CDTF">2018-02-01T13:22:00Z</dcterms:modified>
</cp:coreProperties>
</file>