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B3E" w:rsidRPr="00E2026C" w:rsidRDefault="00816B3E" w:rsidP="00816B3E">
      <w:pPr>
        <w:pStyle w:val="Nagwek2"/>
        <w:spacing w:before="0" w:after="0"/>
      </w:pPr>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2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W</w:t>
      </w:r>
      <w:r w:rsidRPr="00E2026C">
        <w:t>y</w:t>
      </w:r>
      <w:r w:rsidRPr="00E2026C">
        <w:rPr>
          <w:spacing w:val="-1"/>
        </w:rPr>
        <w:t>k</w:t>
      </w:r>
      <w:r w:rsidRPr="00E2026C">
        <w:t xml:space="preserve">onawcy o </w:t>
      </w:r>
      <w:r>
        <w:t>braku podstaw do wykluczenia</w:t>
      </w:r>
    </w:p>
    <w:p w:rsidR="00816B3E" w:rsidRPr="00E2026C" w:rsidRDefault="00816B3E" w:rsidP="00816B3E">
      <w:pPr>
        <w:widowControl w:val="0"/>
        <w:tabs>
          <w:tab w:val="left" w:pos="6860"/>
        </w:tabs>
        <w:autoSpaceDE w:val="0"/>
        <w:autoSpaceDN w:val="0"/>
        <w:adjustRightInd w:val="0"/>
        <w:spacing w:after="0" w:line="240" w:lineRule="auto"/>
        <w:ind w:right="23"/>
        <w:rPr>
          <w:rFonts w:ascii="Arial" w:hAnsi="Arial" w:cs="Arial"/>
          <w:b/>
          <w:bCs/>
        </w:rPr>
      </w:pPr>
    </w:p>
    <w:p w:rsidR="00816B3E" w:rsidRPr="00E2026C" w:rsidRDefault="00816B3E" w:rsidP="00816B3E">
      <w:pPr>
        <w:widowControl w:val="0"/>
        <w:tabs>
          <w:tab w:val="left" w:pos="6860"/>
        </w:tabs>
        <w:autoSpaceDE w:val="0"/>
        <w:autoSpaceDN w:val="0"/>
        <w:adjustRightInd w:val="0"/>
        <w:spacing w:after="0" w:line="240" w:lineRule="auto"/>
        <w:ind w:right="23"/>
        <w:rPr>
          <w:rFonts w:ascii="Arial" w:hAnsi="Arial" w:cs="Arial"/>
          <w:b/>
          <w:bCs/>
        </w:rPr>
      </w:pPr>
    </w:p>
    <w:p w:rsidR="00816B3E" w:rsidRPr="00E2026C" w:rsidRDefault="00816B3E" w:rsidP="00816B3E">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Pr>
          <w:rFonts w:ascii="Arial" w:hAnsi="Arial" w:cs="Arial"/>
        </w:rPr>
        <w:t xml:space="preserve"> </w:t>
      </w:r>
      <w:r w:rsidRPr="00E2026C">
        <w:rPr>
          <w:rFonts w:ascii="Arial" w:hAnsi="Arial" w:cs="Arial"/>
        </w:rPr>
        <w:t>nadany</w:t>
      </w:r>
      <w:r>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Pr>
          <w:rFonts w:ascii="Arial" w:hAnsi="Arial" w:cs="Arial"/>
          <w:spacing w:val="2"/>
        </w:rPr>
        <w:tab/>
      </w:r>
      <w:r w:rsidRPr="0006402F">
        <w:rPr>
          <w:rFonts w:ascii="Arial" w:hAnsi="Arial" w:cs="Arial"/>
          <w:spacing w:val="2"/>
        </w:rPr>
        <w:t>/</w:t>
      </w:r>
      <w:r>
        <w:rPr>
          <w:rFonts w:ascii="Arial" w:hAnsi="Arial" w:cs="Arial"/>
          <w:spacing w:val="2"/>
        </w:rPr>
        <w:t>U</w:t>
      </w:r>
      <w:r w:rsidRPr="0006402F">
        <w:rPr>
          <w:rFonts w:ascii="Arial" w:hAnsi="Arial" w:cs="Arial"/>
          <w:spacing w:val="2"/>
        </w:rPr>
        <w:t>/201</w:t>
      </w:r>
      <w:r>
        <w:rPr>
          <w:rFonts w:ascii="Arial" w:hAnsi="Arial" w:cs="Arial"/>
          <w:spacing w:val="2"/>
        </w:rPr>
        <w:t>5</w:t>
      </w:r>
    </w:p>
    <w:p w:rsidR="00816B3E" w:rsidRPr="00E2026C" w:rsidRDefault="00816B3E" w:rsidP="00816B3E">
      <w:pPr>
        <w:widowControl w:val="0"/>
        <w:tabs>
          <w:tab w:val="left" w:pos="6860"/>
        </w:tabs>
        <w:autoSpaceDE w:val="0"/>
        <w:autoSpaceDN w:val="0"/>
        <w:adjustRightInd w:val="0"/>
        <w:spacing w:after="0" w:line="240" w:lineRule="auto"/>
        <w:ind w:right="-57"/>
        <w:rPr>
          <w:rFonts w:ascii="Arial" w:hAnsi="Arial" w:cs="Arial"/>
        </w:rPr>
      </w:pPr>
    </w:p>
    <w:p w:rsidR="00816B3E" w:rsidRPr="00E2026C" w:rsidRDefault="00816B3E" w:rsidP="00816B3E">
      <w:pPr>
        <w:widowControl w:val="0"/>
        <w:autoSpaceDE w:val="0"/>
        <w:autoSpaceDN w:val="0"/>
        <w:adjustRightInd w:val="0"/>
        <w:spacing w:after="0" w:line="240" w:lineRule="auto"/>
        <w:rPr>
          <w:rFonts w:ascii="Arial" w:hAnsi="Arial" w:cs="Arial"/>
        </w:rPr>
      </w:pPr>
    </w:p>
    <w:p w:rsidR="00816B3E" w:rsidRPr="00E2026C" w:rsidRDefault="00816B3E" w:rsidP="00816B3E">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816B3E" w:rsidRPr="00E2026C" w:rsidRDefault="00816B3E" w:rsidP="00816B3E">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GAĆ Sp. z o.o.</w:t>
      </w:r>
    </w:p>
    <w:p w:rsidR="00816B3E" w:rsidRPr="00E2026C" w:rsidRDefault="00816B3E" w:rsidP="00816B3E">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816B3E" w:rsidRPr="00E2026C" w:rsidRDefault="00816B3E" w:rsidP="00816B3E">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816B3E" w:rsidRPr="00E2026C" w:rsidRDefault="00816B3E" w:rsidP="00816B3E">
      <w:pPr>
        <w:widowControl w:val="0"/>
        <w:autoSpaceDE w:val="0"/>
        <w:autoSpaceDN w:val="0"/>
        <w:adjustRightInd w:val="0"/>
        <w:spacing w:after="0" w:line="240" w:lineRule="auto"/>
        <w:ind w:right="-20"/>
        <w:rPr>
          <w:rFonts w:ascii="Arial" w:hAnsi="Arial" w:cs="Arial"/>
          <w:b/>
          <w:bCs/>
        </w:rPr>
      </w:pPr>
    </w:p>
    <w:p w:rsidR="00816B3E" w:rsidRPr="00E2026C" w:rsidRDefault="00816B3E" w:rsidP="00816B3E">
      <w:pPr>
        <w:widowControl w:val="0"/>
        <w:autoSpaceDE w:val="0"/>
        <w:autoSpaceDN w:val="0"/>
        <w:adjustRightInd w:val="0"/>
        <w:spacing w:after="0" w:line="240" w:lineRule="auto"/>
        <w:ind w:right="-20"/>
        <w:rPr>
          <w:rFonts w:ascii="Arial" w:hAnsi="Arial" w:cs="Arial"/>
          <w:b/>
          <w:bCs/>
        </w:rPr>
      </w:pPr>
    </w:p>
    <w:p w:rsidR="00816B3E" w:rsidRPr="00E2026C" w:rsidRDefault="00816B3E" w:rsidP="00816B3E">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816B3E" w:rsidRPr="00E2026C" w:rsidRDefault="00816B3E" w:rsidP="00816B3E">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816B3E" w:rsidRPr="00E2026C" w:rsidRDefault="00816B3E" w:rsidP="00816B3E">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tblPr>
      <w:tblGrid>
        <w:gridCol w:w="610"/>
        <w:gridCol w:w="6120"/>
        <w:gridCol w:w="2492"/>
      </w:tblGrid>
      <w:tr w:rsidR="00816B3E" w:rsidRPr="00E2026C" w:rsidTr="00845A6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816B3E" w:rsidRPr="00E2026C" w:rsidRDefault="00816B3E" w:rsidP="00845A67">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816B3E" w:rsidRPr="00E2026C" w:rsidRDefault="00816B3E" w:rsidP="00845A67">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816B3E" w:rsidRPr="00E2026C" w:rsidRDefault="00816B3E" w:rsidP="00845A67">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816B3E" w:rsidRPr="00E2026C" w:rsidTr="00845A6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816B3E" w:rsidRPr="00E2026C" w:rsidRDefault="00816B3E" w:rsidP="00845A67">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816B3E" w:rsidRPr="00E2026C" w:rsidRDefault="00816B3E" w:rsidP="00845A67">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816B3E" w:rsidRPr="00E2026C" w:rsidRDefault="00816B3E" w:rsidP="00845A67">
            <w:pPr>
              <w:widowControl w:val="0"/>
              <w:autoSpaceDE w:val="0"/>
              <w:autoSpaceDN w:val="0"/>
              <w:adjustRightInd w:val="0"/>
              <w:spacing w:after="0" w:line="240" w:lineRule="auto"/>
              <w:rPr>
                <w:rFonts w:ascii="Arial" w:hAnsi="Arial" w:cs="Arial"/>
              </w:rPr>
            </w:pPr>
          </w:p>
        </w:tc>
      </w:tr>
      <w:tr w:rsidR="00816B3E" w:rsidRPr="00E2026C" w:rsidTr="00845A6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816B3E" w:rsidRPr="00E2026C" w:rsidRDefault="00816B3E" w:rsidP="00845A67">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816B3E" w:rsidRPr="00E2026C" w:rsidRDefault="00816B3E" w:rsidP="00845A67">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816B3E" w:rsidRPr="00E2026C" w:rsidRDefault="00816B3E" w:rsidP="00845A67">
            <w:pPr>
              <w:widowControl w:val="0"/>
              <w:autoSpaceDE w:val="0"/>
              <w:autoSpaceDN w:val="0"/>
              <w:adjustRightInd w:val="0"/>
              <w:spacing w:after="0" w:line="240" w:lineRule="auto"/>
              <w:rPr>
                <w:rFonts w:ascii="Arial" w:hAnsi="Arial" w:cs="Arial"/>
              </w:rPr>
            </w:pPr>
          </w:p>
        </w:tc>
      </w:tr>
    </w:tbl>
    <w:p w:rsidR="00816B3E" w:rsidRPr="00E2026C" w:rsidRDefault="00816B3E" w:rsidP="00816B3E">
      <w:pPr>
        <w:widowControl w:val="0"/>
        <w:autoSpaceDE w:val="0"/>
        <w:autoSpaceDN w:val="0"/>
        <w:adjustRightInd w:val="0"/>
        <w:spacing w:after="0" w:line="240" w:lineRule="auto"/>
        <w:rPr>
          <w:rFonts w:ascii="Arial" w:hAnsi="Arial" w:cs="Arial"/>
        </w:rPr>
      </w:pPr>
    </w:p>
    <w:p w:rsidR="00816B3E" w:rsidRDefault="00816B3E" w:rsidP="00816B3E">
      <w:pPr>
        <w:widowControl w:val="0"/>
        <w:autoSpaceDE w:val="0"/>
        <w:autoSpaceDN w:val="0"/>
        <w:adjustRightInd w:val="0"/>
        <w:spacing w:after="0" w:line="240" w:lineRule="auto"/>
        <w:ind w:right="3079"/>
        <w:rPr>
          <w:rFonts w:ascii="Arial" w:hAnsi="Arial" w:cs="Arial"/>
          <w:b/>
          <w:bCs/>
        </w:rPr>
      </w:pPr>
    </w:p>
    <w:p w:rsidR="00816B3E" w:rsidRDefault="00816B3E" w:rsidP="00816B3E">
      <w:pPr>
        <w:widowControl w:val="0"/>
        <w:autoSpaceDE w:val="0"/>
        <w:autoSpaceDN w:val="0"/>
        <w:adjustRightInd w:val="0"/>
        <w:spacing w:after="0" w:line="240" w:lineRule="auto"/>
        <w:ind w:left="2977" w:right="3079"/>
        <w:jc w:val="center"/>
        <w:rPr>
          <w:rFonts w:ascii="Arial" w:hAnsi="Arial" w:cs="Arial"/>
          <w:b/>
          <w:bCs/>
        </w:rPr>
      </w:pPr>
    </w:p>
    <w:p w:rsidR="00816B3E" w:rsidRDefault="00816B3E" w:rsidP="00816B3E">
      <w:pPr>
        <w:widowControl w:val="0"/>
        <w:autoSpaceDE w:val="0"/>
        <w:autoSpaceDN w:val="0"/>
        <w:adjustRightInd w:val="0"/>
        <w:spacing w:after="0" w:line="240" w:lineRule="auto"/>
        <w:ind w:left="2977" w:right="3079"/>
        <w:jc w:val="center"/>
        <w:rPr>
          <w:rFonts w:ascii="Arial" w:hAnsi="Arial" w:cs="Arial"/>
          <w:b/>
          <w:bCs/>
        </w:rPr>
      </w:pPr>
    </w:p>
    <w:p w:rsidR="00816B3E" w:rsidRDefault="00816B3E" w:rsidP="00816B3E">
      <w:pPr>
        <w:widowControl w:val="0"/>
        <w:autoSpaceDE w:val="0"/>
        <w:autoSpaceDN w:val="0"/>
        <w:adjustRightInd w:val="0"/>
        <w:spacing w:after="0" w:line="240" w:lineRule="auto"/>
        <w:ind w:left="2977" w:right="3079"/>
        <w:jc w:val="center"/>
        <w:rPr>
          <w:rFonts w:ascii="Arial" w:hAnsi="Arial" w:cs="Arial"/>
          <w:b/>
          <w:bCs/>
        </w:rPr>
      </w:pPr>
    </w:p>
    <w:p w:rsidR="00816B3E" w:rsidRDefault="00816B3E" w:rsidP="00816B3E">
      <w:pPr>
        <w:widowControl w:val="0"/>
        <w:autoSpaceDE w:val="0"/>
        <w:autoSpaceDN w:val="0"/>
        <w:adjustRightInd w:val="0"/>
        <w:spacing w:after="0" w:line="240" w:lineRule="auto"/>
        <w:ind w:left="2977" w:right="3079"/>
        <w:jc w:val="center"/>
        <w:rPr>
          <w:rFonts w:ascii="Arial" w:hAnsi="Arial" w:cs="Arial"/>
          <w:b/>
          <w:bCs/>
        </w:rPr>
      </w:pPr>
    </w:p>
    <w:p w:rsidR="00816B3E" w:rsidRDefault="00816B3E" w:rsidP="00816B3E">
      <w:pPr>
        <w:widowControl w:val="0"/>
        <w:autoSpaceDE w:val="0"/>
        <w:autoSpaceDN w:val="0"/>
        <w:adjustRightInd w:val="0"/>
        <w:spacing w:after="0" w:line="240" w:lineRule="auto"/>
        <w:ind w:left="2977" w:right="3079"/>
        <w:jc w:val="center"/>
        <w:rPr>
          <w:rFonts w:ascii="Arial" w:hAnsi="Arial" w:cs="Arial"/>
          <w:b/>
          <w:bCs/>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816B3E" w:rsidRDefault="00816B3E" w:rsidP="00816B3E">
      <w:pPr>
        <w:widowControl w:val="0"/>
        <w:autoSpaceDE w:val="0"/>
        <w:autoSpaceDN w:val="0"/>
        <w:adjustRightInd w:val="0"/>
        <w:spacing w:after="0" w:line="240" w:lineRule="auto"/>
        <w:ind w:right="21"/>
        <w:jc w:val="both"/>
        <w:rPr>
          <w:rFonts w:ascii="Arial" w:hAnsi="Arial" w:cs="Arial"/>
        </w:rPr>
      </w:pPr>
      <w:r>
        <w:rPr>
          <w:rFonts w:ascii="Arial" w:hAnsi="Arial" w:cs="Arial"/>
        </w:rPr>
        <w:t xml:space="preserve">brak jest podstaw do wykluczenia z postępowania na podstawie art. 24 ust. 1 </w:t>
      </w:r>
      <w:r w:rsidRPr="00E2026C">
        <w:rPr>
          <w:rFonts w:ascii="Arial" w:hAnsi="Arial" w:cs="Arial"/>
        </w:rPr>
        <w:t>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Pr>
          <w:rFonts w:ascii="Arial" w:hAnsi="Arial" w:cs="Arial"/>
        </w:rPr>
        <w:t xml:space="preserve"> </w:t>
      </w:r>
      <w:r w:rsidRPr="00E2026C">
        <w:rPr>
          <w:rFonts w:ascii="Arial" w:hAnsi="Arial" w:cs="Arial"/>
        </w:rPr>
        <w:t>(</w:t>
      </w:r>
      <w:proofErr w:type="spellStart"/>
      <w:r w:rsidRPr="00E2026C">
        <w:rPr>
          <w:rFonts w:ascii="Arial" w:hAnsi="Arial" w:cs="Arial"/>
        </w:rPr>
        <w:t>t.j</w:t>
      </w:r>
      <w:proofErr w:type="spellEnd"/>
      <w:r w:rsidRPr="00E2026C">
        <w:rPr>
          <w:rFonts w:ascii="Arial" w:hAnsi="Arial" w:cs="Arial"/>
        </w:rPr>
        <w:t xml:space="preserve">. </w:t>
      </w:r>
      <w:proofErr w:type="spellStart"/>
      <w:r w:rsidRPr="00E2026C">
        <w:rPr>
          <w:rFonts w:ascii="Arial" w:hAnsi="Arial" w:cs="Arial"/>
          <w:spacing w:val="-1"/>
        </w:rPr>
        <w:t>Dz</w:t>
      </w:r>
      <w:r w:rsidRPr="00E2026C">
        <w:rPr>
          <w:rFonts w:ascii="Arial" w:hAnsi="Arial" w:cs="Arial"/>
        </w:rPr>
        <w:t>.U</w:t>
      </w:r>
      <w:proofErr w:type="spellEnd"/>
      <w:r w:rsidRPr="00E2026C">
        <w:rPr>
          <w:rFonts w:ascii="Arial" w:hAnsi="Arial" w:cs="Arial"/>
        </w:rPr>
        <w:t>. z 201</w:t>
      </w:r>
      <w:r>
        <w:rPr>
          <w:rFonts w:ascii="Arial" w:hAnsi="Arial" w:cs="Arial"/>
        </w:rPr>
        <w:t xml:space="preserve">3 </w:t>
      </w:r>
      <w:r w:rsidRPr="00E2026C">
        <w:rPr>
          <w:rFonts w:ascii="Arial" w:hAnsi="Arial" w:cs="Arial"/>
        </w:rPr>
        <w:t>r.</w:t>
      </w:r>
      <w:r>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w:t>
      </w:r>
      <w:r>
        <w:rPr>
          <w:rFonts w:ascii="Arial" w:hAnsi="Arial" w:cs="Arial"/>
          <w:spacing w:val="20"/>
        </w:rPr>
        <w:t>90</w:t>
      </w:r>
      <w:r w:rsidRPr="00E2026C">
        <w:rPr>
          <w:rFonts w:ascii="Arial" w:hAnsi="Arial" w:cs="Arial"/>
          <w:spacing w:val="20"/>
        </w:rPr>
        <w:t>7</w:t>
      </w:r>
      <w:r>
        <w:rPr>
          <w:rFonts w:ascii="Arial" w:hAnsi="Arial" w:cs="Arial"/>
          <w:spacing w:val="20"/>
        </w:rPr>
        <w:t xml:space="preserve"> z </w:t>
      </w:r>
      <w:proofErr w:type="spellStart"/>
      <w:r>
        <w:rPr>
          <w:rFonts w:ascii="Arial" w:hAnsi="Arial" w:cs="Arial"/>
          <w:spacing w:val="20"/>
        </w:rPr>
        <w:t>późn</w:t>
      </w:r>
      <w:proofErr w:type="spellEnd"/>
      <w:r>
        <w:rPr>
          <w:rFonts w:ascii="Arial" w:hAnsi="Arial" w:cs="Arial"/>
          <w:spacing w:val="20"/>
        </w:rPr>
        <w:t>. zm.</w:t>
      </w:r>
      <w:r w:rsidRPr="00E2026C">
        <w:rPr>
          <w:rFonts w:ascii="Arial" w:hAnsi="Arial" w:cs="Arial"/>
        </w:rPr>
        <w:t>):</w:t>
      </w:r>
    </w:p>
    <w:p w:rsidR="00816B3E" w:rsidRPr="00E2026C" w:rsidRDefault="00816B3E" w:rsidP="00816B3E">
      <w:pPr>
        <w:widowControl w:val="0"/>
        <w:autoSpaceDE w:val="0"/>
        <w:autoSpaceDN w:val="0"/>
        <w:adjustRightInd w:val="0"/>
        <w:spacing w:after="0" w:line="240" w:lineRule="auto"/>
        <w:ind w:left="567" w:right="104" w:hanging="283"/>
        <w:jc w:val="both"/>
        <w:rPr>
          <w:rFonts w:ascii="Arial" w:hAnsi="Arial" w:cs="Arial"/>
        </w:rPr>
      </w:pPr>
    </w:p>
    <w:p w:rsidR="00816B3E" w:rsidRDefault="00816B3E" w:rsidP="00816B3E">
      <w:pPr>
        <w:widowControl w:val="0"/>
        <w:autoSpaceDE w:val="0"/>
        <w:autoSpaceDN w:val="0"/>
        <w:adjustRightInd w:val="0"/>
        <w:spacing w:after="0" w:line="240" w:lineRule="auto"/>
        <w:ind w:left="567" w:right="104" w:hanging="283"/>
        <w:jc w:val="both"/>
        <w:rPr>
          <w:rFonts w:ascii="Arial" w:hAnsi="Arial" w:cs="Arial"/>
        </w:rPr>
      </w:pPr>
    </w:p>
    <w:p w:rsidR="00816B3E" w:rsidRDefault="00816B3E" w:rsidP="00816B3E">
      <w:pPr>
        <w:widowControl w:val="0"/>
        <w:autoSpaceDE w:val="0"/>
        <w:autoSpaceDN w:val="0"/>
        <w:adjustRightInd w:val="0"/>
        <w:spacing w:after="0" w:line="240" w:lineRule="auto"/>
        <w:ind w:left="567" w:right="104" w:hanging="283"/>
        <w:jc w:val="both"/>
        <w:rPr>
          <w:rFonts w:ascii="Arial" w:hAnsi="Arial" w:cs="Arial"/>
        </w:rPr>
      </w:pPr>
    </w:p>
    <w:p w:rsidR="00816B3E" w:rsidRDefault="00816B3E" w:rsidP="00816B3E">
      <w:pPr>
        <w:widowControl w:val="0"/>
        <w:autoSpaceDE w:val="0"/>
        <w:autoSpaceDN w:val="0"/>
        <w:adjustRightInd w:val="0"/>
        <w:spacing w:after="0" w:line="240" w:lineRule="auto"/>
        <w:ind w:right="104"/>
        <w:jc w:val="both"/>
        <w:rPr>
          <w:rFonts w:ascii="Arial" w:hAnsi="Arial" w:cs="Arial"/>
        </w:rPr>
      </w:pPr>
    </w:p>
    <w:p w:rsidR="00816B3E" w:rsidRDefault="00816B3E" w:rsidP="00816B3E">
      <w:pPr>
        <w:widowControl w:val="0"/>
        <w:autoSpaceDE w:val="0"/>
        <w:autoSpaceDN w:val="0"/>
        <w:adjustRightInd w:val="0"/>
        <w:spacing w:after="0" w:line="240" w:lineRule="auto"/>
        <w:ind w:right="104"/>
        <w:jc w:val="both"/>
        <w:rPr>
          <w:rFonts w:ascii="Arial" w:hAnsi="Arial" w:cs="Arial"/>
        </w:rPr>
      </w:pPr>
    </w:p>
    <w:p w:rsidR="00816B3E" w:rsidRPr="00E2026C" w:rsidRDefault="00816B3E" w:rsidP="00816B3E">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816B3E" w:rsidRPr="00E2026C" w:rsidRDefault="00816B3E" w:rsidP="00816B3E">
      <w:pPr>
        <w:widowControl w:val="0"/>
        <w:autoSpaceDE w:val="0"/>
        <w:autoSpaceDN w:val="0"/>
        <w:adjustRightInd w:val="0"/>
        <w:spacing w:after="0" w:line="240" w:lineRule="auto"/>
        <w:ind w:right="-20"/>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3" o:spid="_x0000_s1026" type="#_x0000_t202" style="position:absolute;margin-left:67.05pt;margin-top:10.45pt;width:468pt;height:175.8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p2sQ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" filled="f" stroked="f">
            <v:textbox inset="0,0,0,0">
              <w:txbxContent>
                <w:tbl>
                  <w:tblPr>
                    <w:tblW w:w="9356" w:type="dxa"/>
                    <w:tblInd w:w="5" w:type="dxa"/>
                    <w:tblLayout w:type="fixed"/>
                    <w:tblCellMar>
                      <w:left w:w="0" w:type="dxa"/>
                      <w:right w:w="0" w:type="dxa"/>
                    </w:tblCellMar>
                    <w:tblLook w:val="0000"/>
                  </w:tblPr>
                  <w:tblGrid>
                    <w:gridCol w:w="433"/>
                    <w:gridCol w:w="1630"/>
                    <w:gridCol w:w="2038"/>
                    <w:gridCol w:w="2278"/>
                    <w:gridCol w:w="1701"/>
                    <w:gridCol w:w="1276"/>
                  </w:tblGrid>
                  <w:tr w:rsidR="00816B3E"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16B3E" w:rsidRDefault="00816B3E">
                        <w:pPr>
                          <w:widowControl w:val="0"/>
                          <w:autoSpaceDE w:val="0"/>
                          <w:autoSpaceDN w:val="0"/>
                          <w:adjustRightInd w:val="0"/>
                          <w:spacing w:line="200" w:lineRule="exact"/>
                          <w:rPr>
                            <w:sz w:val="20"/>
                            <w:szCs w:val="20"/>
                          </w:rPr>
                        </w:pPr>
                      </w:p>
                      <w:p w:rsidR="00816B3E" w:rsidRDefault="00816B3E">
                        <w:pPr>
                          <w:widowControl w:val="0"/>
                          <w:autoSpaceDE w:val="0"/>
                          <w:autoSpaceDN w:val="0"/>
                          <w:adjustRightInd w:val="0"/>
                          <w:spacing w:line="200" w:lineRule="exact"/>
                          <w:rPr>
                            <w:sz w:val="20"/>
                            <w:szCs w:val="20"/>
                          </w:rPr>
                        </w:pPr>
                      </w:p>
                      <w:p w:rsidR="00816B3E" w:rsidRDefault="00816B3E">
                        <w:pPr>
                          <w:widowControl w:val="0"/>
                          <w:autoSpaceDE w:val="0"/>
                          <w:autoSpaceDN w:val="0"/>
                          <w:adjustRightInd w:val="0"/>
                          <w:spacing w:before="3" w:line="260" w:lineRule="exact"/>
                          <w:rPr>
                            <w:sz w:val="26"/>
                            <w:szCs w:val="26"/>
                          </w:rPr>
                        </w:pPr>
                      </w:p>
                      <w:p w:rsidR="00816B3E" w:rsidRDefault="00816B3E">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16B3E" w:rsidRDefault="00816B3E">
                        <w:pPr>
                          <w:widowControl w:val="0"/>
                          <w:autoSpaceDE w:val="0"/>
                          <w:autoSpaceDN w:val="0"/>
                          <w:adjustRightInd w:val="0"/>
                          <w:spacing w:before="20" w:line="140" w:lineRule="exact"/>
                          <w:rPr>
                            <w:sz w:val="14"/>
                            <w:szCs w:val="14"/>
                          </w:rPr>
                        </w:pPr>
                      </w:p>
                      <w:p w:rsidR="00816B3E" w:rsidRDefault="00816B3E">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816B3E" w:rsidRDefault="00816B3E">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816B3E" w:rsidRDefault="00816B3E">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816B3E" w:rsidRDefault="00816B3E">
                        <w:pPr>
                          <w:widowControl w:val="0"/>
                          <w:autoSpaceDE w:val="0"/>
                          <w:autoSpaceDN w:val="0"/>
                          <w:adjustRightInd w:val="0"/>
                          <w:spacing w:before="20" w:line="140" w:lineRule="exact"/>
                          <w:rPr>
                            <w:sz w:val="14"/>
                            <w:szCs w:val="14"/>
                          </w:rPr>
                        </w:pPr>
                      </w:p>
                      <w:p w:rsidR="00816B3E" w:rsidRDefault="00816B3E">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816B3E" w:rsidRDefault="00816B3E">
                        <w:pPr>
                          <w:widowControl w:val="0"/>
                          <w:autoSpaceDE w:val="0"/>
                          <w:autoSpaceDN w:val="0"/>
                          <w:adjustRightInd w:val="0"/>
                          <w:spacing w:before="20" w:line="140" w:lineRule="exact"/>
                          <w:rPr>
                            <w:sz w:val="14"/>
                            <w:szCs w:val="14"/>
                          </w:rPr>
                        </w:pPr>
                      </w:p>
                      <w:p w:rsidR="00816B3E" w:rsidRDefault="00816B3E">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816B3E"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816B3E" w:rsidRDefault="00816B3E">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816B3E" w:rsidRDefault="00816B3E">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816B3E" w:rsidRDefault="00816B3E">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816B3E" w:rsidRDefault="00816B3E">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816B3E" w:rsidRDefault="00816B3E">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816B3E" w:rsidRDefault="00816B3E">
                        <w:pPr>
                          <w:widowControl w:val="0"/>
                          <w:autoSpaceDE w:val="0"/>
                          <w:autoSpaceDN w:val="0"/>
                          <w:adjustRightInd w:val="0"/>
                        </w:pPr>
                      </w:p>
                    </w:tc>
                  </w:tr>
                  <w:tr w:rsidR="00816B3E"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816B3E" w:rsidRDefault="00816B3E">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816B3E" w:rsidRDefault="00816B3E">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816B3E" w:rsidRDefault="00816B3E">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816B3E" w:rsidRDefault="00816B3E">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816B3E" w:rsidRDefault="00816B3E">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816B3E" w:rsidRDefault="00816B3E">
                        <w:pPr>
                          <w:widowControl w:val="0"/>
                          <w:autoSpaceDE w:val="0"/>
                          <w:autoSpaceDN w:val="0"/>
                          <w:adjustRightInd w:val="0"/>
                        </w:pPr>
                      </w:p>
                    </w:tc>
                  </w:tr>
                </w:tbl>
                <w:p w:rsidR="00816B3E" w:rsidRDefault="00816B3E" w:rsidP="00816B3E">
                  <w:pPr>
                    <w:widowControl w:val="0"/>
                    <w:autoSpaceDE w:val="0"/>
                    <w:autoSpaceDN w:val="0"/>
                    <w:adjustRightInd w:val="0"/>
                  </w:pPr>
                </w:p>
              </w:txbxContent>
            </v:textbox>
            <w10:wrap anchorx="page"/>
            <w10:anchorlock/>
          </v:shape>
        </w:pict>
      </w:r>
    </w:p>
    <w:p w:rsidR="00816B3E" w:rsidRPr="00E2026C" w:rsidRDefault="00816B3E" w:rsidP="00816B3E">
      <w:pPr>
        <w:widowControl w:val="0"/>
        <w:autoSpaceDE w:val="0"/>
        <w:autoSpaceDN w:val="0"/>
        <w:adjustRightInd w:val="0"/>
        <w:spacing w:after="0" w:line="240" w:lineRule="auto"/>
        <w:rPr>
          <w:rFonts w:ascii="Arial" w:hAnsi="Arial" w:cs="Arial"/>
        </w:rPr>
      </w:pPr>
    </w:p>
    <w:p w:rsidR="00816B3E" w:rsidRPr="00E2026C" w:rsidRDefault="00816B3E" w:rsidP="00816B3E">
      <w:pPr>
        <w:spacing w:after="0" w:line="240" w:lineRule="auto"/>
        <w:rPr>
          <w:rFonts w:ascii="Arial" w:hAnsi="Arial" w:cs="Arial"/>
        </w:rPr>
      </w:pPr>
    </w:p>
    <w:p w:rsidR="00816B3E" w:rsidRDefault="00816B3E" w:rsidP="00816B3E">
      <w:pPr>
        <w:pStyle w:val="Nagwek2"/>
        <w:spacing w:before="0" w:after="0"/>
        <w:ind w:right="23"/>
      </w:pPr>
    </w:p>
    <w:p w:rsidR="00816B3E" w:rsidRDefault="00816B3E" w:rsidP="00816B3E">
      <w:pPr>
        <w:pStyle w:val="Nagwek2"/>
        <w:spacing w:before="0" w:after="0"/>
        <w:ind w:right="23"/>
      </w:pPr>
    </w:p>
    <w:p w:rsidR="00816B3E" w:rsidRDefault="00816B3E" w:rsidP="00816B3E">
      <w:pPr>
        <w:pStyle w:val="Nagwek2"/>
        <w:spacing w:before="0" w:after="0"/>
        <w:ind w:right="23"/>
      </w:pPr>
    </w:p>
    <w:p w:rsidR="00816B3E" w:rsidRDefault="00816B3E" w:rsidP="00816B3E">
      <w:pPr>
        <w:pStyle w:val="Nagwek2"/>
        <w:spacing w:before="0" w:after="0"/>
        <w:ind w:right="23"/>
      </w:pPr>
    </w:p>
    <w:p w:rsidR="00816B3E" w:rsidRDefault="00816B3E" w:rsidP="00816B3E">
      <w:pPr>
        <w:pStyle w:val="Nagwek2"/>
        <w:spacing w:before="0" w:after="0"/>
        <w:ind w:right="23"/>
      </w:pPr>
    </w:p>
    <w:p w:rsidR="00816B3E" w:rsidRDefault="00816B3E" w:rsidP="00816B3E">
      <w:pPr>
        <w:pStyle w:val="Nagwek2"/>
        <w:spacing w:before="0" w:after="0"/>
        <w:ind w:right="23"/>
      </w:pPr>
    </w:p>
    <w:p w:rsidR="00816B3E" w:rsidRDefault="00816B3E" w:rsidP="00816B3E"/>
    <w:p w:rsidR="00CA379B" w:rsidRDefault="00EB1CF3"/>
    <w:sectPr w:rsidR="00CA379B" w:rsidSect="00417F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16B3E"/>
    <w:rsid w:val="000B3542"/>
    <w:rsid w:val="00187524"/>
    <w:rsid w:val="00417FBF"/>
    <w:rsid w:val="004A09EC"/>
    <w:rsid w:val="004B4E44"/>
    <w:rsid w:val="00542DCE"/>
    <w:rsid w:val="005A0B24"/>
    <w:rsid w:val="00616A1E"/>
    <w:rsid w:val="00736B3A"/>
    <w:rsid w:val="00737634"/>
    <w:rsid w:val="00797FB3"/>
    <w:rsid w:val="00816B3E"/>
    <w:rsid w:val="00976363"/>
    <w:rsid w:val="009E27B9"/>
    <w:rsid w:val="00DD2759"/>
    <w:rsid w:val="00DE0CDD"/>
    <w:rsid w:val="00DF08A6"/>
    <w:rsid w:val="00E3352A"/>
    <w:rsid w:val="00EB1CF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6B3E"/>
    <w:rPr>
      <w:rFonts w:eastAsiaTheme="minorEastAsia"/>
      <w:lang w:eastAsia="pl-PL"/>
    </w:rPr>
  </w:style>
  <w:style w:type="paragraph" w:styleId="Nagwek2">
    <w:name w:val="heading 2"/>
    <w:basedOn w:val="Normalny"/>
    <w:next w:val="Normalny"/>
    <w:link w:val="Nagwek2Znak1"/>
    <w:uiPriority w:val="99"/>
    <w:qFormat/>
    <w:rsid w:val="00816B3E"/>
    <w:pPr>
      <w:keepNext/>
      <w:spacing w:before="240" w:after="60" w:line="240" w:lineRule="auto"/>
      <w:outlineLvl w:val="1"/>
    </w:pPr>
    <w:rPr>
      <w:rFonts w:ascii="Arial" w:eastAsia="Times New Roman"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816B3E"/>
    <w:rPr>
      <w:rFonts w:asciiTheme="majorHAnsi" w:eastAsiaTheme="majorEastAsia" w:hAnsiTheme="majorHAnsi" w:cstheme="majorBidi"/>
      <w:b/>
      <w:bCs/>
      <w:color w:val="4F81BD" w:themeColor="accent1"/>
      <w:sz w:val="26"/>
      <w:szCs w:val="26"/>
      <w:lang w:eastAsia="pl-PL"/>
    </w:rPr>
  </w:style>
  <w:style w:type="character" w:customStyle="1" w:styleId="Nagwek2Znak1">
    <w:name w:val="Nagłówek 2 Znak1"/>
    <w:basedOn w:val="Domylnaczcionkaakapitu"/>
    <w:link w:val="Nagwek2"/>
    <w:uiPriority w:val="99"/>
    <w:rsid w:val="00816B3E"/>
    <w:rPr>
      <w:rFonts w:ascii="Arial" w:eastAsia="Times New Roman" w:hAnsi="Arial" w:cs="Arial"/>
      <w:b/>
      <w:bCs/>
      <w:i/>
      <w:iCs/>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816B3E"/>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816B3E"/>
    <w:rPr>
      <w:rFonts w:ascii="Times New Roman" w:eastAsia="Times New Roman" w:hAnsi="Times New Roman" w:cs="Times New Roman"/>
      <w:b/>
      <w:bCs/>
      <w:i/>
      <w:iCs/>
      <w:color w:val="000000"/>
      <w:sz w:val="28"/>
      <w:szCs w:val="28"/>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496</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Hofman</dc:creator>
  <cp:keywords/>
  <dc:description/>
  <cp:lastModifiedBy>Aneta Hofman</cp:lastModifiedBy>
  <cp:revision>1</cp:revision>
  <dcterms:created xsi:type="dcterms:W3CDTF">2015-02-04T12:41:00Z</dcterms:created>
  <dcterms:modified xsi:type="dcterms:W3CDTF">2015-02-04T12:41:00Z</dcterms:modified>
</cp:coreProperties>
</file>