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5A6" w:rsidRPr="00C56872" w:rsidRDefault="004D35A6" w:rsidP="004D35A6">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4D35A6" w:rsidRDefault="004D35A6"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F85EF8">
        <w:rPr>
          <w:rFonts w:ascii="Arial Narrow" w:hAnsi="Arial Narrow" w:cstheme="minorHAnsi"/>
          <w:b/>
          <w:szCs w:val="24"/>
        </w:rPr>
        <w:t>Załącznik nr 4</w:t>
      </w:r>
      <w:r w:rsidR="00162952" w:rsidRPr="00F85EF8">
        <w:rPr>
          <w:rFonts w:ascii="Arial Narrow" w:hAnsi="Arial Narrow" w:cstheme="minorHAnsi"/>
          <w:b/>
          <w:szCs w:val="24"/>
        </w:rPr>
        <w:t xml:space="preserve"> do SIWZ </w:t>
      </w:r>
    </w:p>
    <w:p w:rsidR="00162952" w:rsidRPr="00F85EF8" w:rsidRDefault="00162952" w:rsidP="00731F95">
      <w:pPr>
        <w:spacing w:line="264" w:lineRule="auto"/>
        <w:rPr>
          <w:rFonts w:ascii="Arial Narrow" w:hAnsi="Arial Narrow" w:cstheme="minorHAnsi"/>
          <w:szCs w:val="24"/>
        </w:rPr>
      </w:pPr>
    </w:p>
    <w:p w:rsidR="00162952" w:rsidRPr="00F85EF8"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Numer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tel.: . . . . . . . . . . . . . . . . . . . e-mail: . . . . . . . . . . . . . . . . . . . . . . . . . . . . . . . . . . . . . . . . </w:t>
      </w:r>
    </w:p>
    <w:p w:rsidR="00C96727" w:rsidRPr="00F85EF8" w:rsidRDefault="00C96727" w:rsidP="00731F95">
      <w:pPr>
        <w:shd w:val="clear" w:color="auto" w:fill="FFFFFF"/>
        <w:spacing w:line="264" w:lineRule="auto"/>
        <w:rPr>
          <w:rFonts w:ascii="Arial Narrow" w:hAnsi="Arial Narrow"/>
          <w:bCs/>
          <w:color w:val="00863D"/>
          <w:szCs w:val="24"/>
          <w:lang w:val="en-US"/>
        </w:rPr>
      </w:pPr>
    </w:p>
    <w:p w:rsidR="00C96727" w:rsidRPr="00481210" w:rsidRDefault="00C96727" w:rsidP="00731F95">
      <w:pPr>
        <w:spacing w:line="264" w:lineRule="auto"/>
        <w:rPr>
          <w:rFonts w:ascii="Arial Narrow" w:hAnsi="Arial Narrow"/>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OŚWIADCZENIA</w:t>
      </w:r>
      <w:r w:rsidR="00C9753C" w:rsidRPr="00F85EF8">
        <w:rPr>
          <w:rFonts w:ascii="Arial Narrow" w:hAnsi="Arial Narrow"/>
          <w:b/>
          <w:i/>
          <w:szCs w:val="24"/>
        </w:rPr>
        <w:t xml:space="preserve"> WYKONAWCY</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o przynależności lub </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braku przynależności do tej samej grupy kapitałowej, </w:t>
      </w:r>
    </w:p>
    <w:p w:rsidR="00334EDA"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 której mowa w art. 24 ust. 1 pkt 23 ustawy</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 xml:space="preserve">tj. z dnia 20 lipca 2017 r. (Dz.U. z 2017 r. poz. 1579), z </w:t>
      </w:r>
      <w:proofErr w:type="spellStart"/>
      <w:r w:rsidRPr="00F85EF8">
        <w:rPr>
          <w:rFonts w:ascii="Arial Narrow" w:hAnsi="Arial Narrow"/>
          <w:b/>
          <w:szCs w:val="24"/>
        </w:rPr>
        <w:t>późn</w:t>
      </w:r>
      <w:proofErr w:type="spellEnd"/>
      <w:r w:rsidRPr="00F85EF8">
        <w:rPr>
          <w:rFonts w:ascii="Arial Narrow" w:hAnsi="Arial Narrow"/>
          <w:b/>
          <w:szCs w:val="24"/>
        </w:rPr>
        <w:t>. zm.) (dalej jako: ustawa)</w:t>
      </w:r>
      <w:r w:rsidR="00582E99" w:rsidRPr="00F85EF8">
        <w:rPr>
          <w:rFonts w:ascii="Arial Narrow" w:hAnsi="Arial Narrow"/>
          <w:b/>
          <w:szCs w:val="24"/>
        </w:rPr>
        <w:t>,</w:t>
      </w:r>
    </w:p>
    <w:p w:rsidR="00B67FA2" w:rsidRPr="00F85EF8" w:rsidRDefault="00B67FA2" w:rsidP="00731F95">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D25696" w:rsidRPr="00D25696" w:rsidRDefault="00D25696" w:rsidP="00D25696">
      <w:pPr>
        <w:spacing w:line="264" w:lineRule="auto"/>
        <w:ind w:right="-6"/>
        <w:jc w:val="center"/>
        <w:rPr>
          <w:rFonts w:ascii="Arial Narrow" w:hAnsi="Arial Narrow" w:cs="Tahoma"/>
          <w:b/>
          <w:szCs w:val="24"/>
        </w:rPr>
      </w:pPr>
      <w:r w:rsidRPr="00D25696">
        <w:rPr>
          <w:rFonts w:ascii="Arial Narrow" w:hAnsi="Arial Narrow" w:cs="Tahoma"/>
          <w:b/>
          <w:sz w:val="23"/>
          <w:szCs w:val="23"/>
        </w:rPr>
        <w:t>„</w:t>
      </w:r>
      <w:r w:rsidRPr="00D25696">
        <w:rPr>
          <w:rFonts w:ascii="Arial Narrow" w:hAnsi="Arial Narrow"/>
          <w:b/>
          <w:szCs w:val="24"/>
        </w:rPr>
        <w:t>Dostawa urządzeń wraz z montażem do suszenia paliwa RDF”</w:t>
      </w:r>
    </w:p>
    <w:p w:rsidR="00B67FA2" w:rsidRDefault="0066751A" w:rsidP="00731F95">
      <w:pPr>
        <w:spacing w:line="264" w:lineRule="auto"/>
        <w:ind w:right="-6"/>
        <w:jc w:val="center"/>
        <w:rPr>
          <w:rFonts w:ascii="Arial Narrow" w:hAnsi="Arial Narrow" w:cs="Tahoma"/>
          <w:b/>
          <w:bCs/>
          <w:iCs/>
          <w:szCs w:val="24"/>
        </w:rPr>
      </w:pPr>
      <w:r w:rsidRPr="00F85EF8">
        <w:rPr>
          <w:rFonts w:ascii="Arial Narrow" w:hAnsi="Arial Narrow" w:cs="Tahoma"/>
          <w:b/>
          <w:szCs w:val="24"/>
        </w:rPr>
        <w:t>w</w:t>
      </w:r>
      <w:r w:rsidR="00B67FA2" w:rsidRPr="00F85EF8">
        <w:rPr>
          <w:rFonts w:ascii="Arial Narrow" w:hAnsi="Arial Narrow" w:cs="Tahoma"/>
          <w:b/>
          <w:szCs w:val="24"/>
        </w:rPr>
        <w:t xml:space="preserve"> ramach przedsięwzięcia pn.: „</w:t>
      </w:r>
      <w:r w:rsidR="00B67FA2" w:rsidRPr="00F85EF8">
        <w:rPr>
          <w:rFonts w:ascii="Arial Narrow" w:hAnsi="Arial Narrow" w:cs="Tahoma"/>
          <w:b/>
          <w:bCs/>
          <w:iCs/>
          <w:szCs w:val="24"/>
        </w:rPr>
        <w:t>OPTYMALIZACJA PROCESÓW I DOSTOSOWANIE ZAKŁADU DO FUNKCJONOWANIA W GOSPODARCE O OBIEGU ZAMKNIĘTYM”</w:t>
      </w:r>
      <w:r w:rsidR="00A606EE" w:rsidRPr="00F85EF8">
        <w:rPr>
          <w:rFonts w:ascii="Arial Narrow" w:hAnsi="Arial Narrow" w:cs="Tahoma"/>
          <w:b/>
          <w:bCs/>
          <w:iCs/>
          <w:szCs w:val="24"/>
        </w:rPr>
        <w:t>,</w:t>
      </w:r>
    </w:p>
    <w:p w:rsidR="00481210" w:rsidRPr="00F85EF8" w:rsidRDefault="00481210" w:rsidP="00731F95">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A606EE" w:rsidRPr="00F85EF8" w:rsidRDefault="00A606EE" w:rsidP="00731F95">
      <w:pPr>
        <w:spacing w:line="264" w:lineRule="auto"/>
        <w:ind w:right="-6"/>
        <w:jc w:val="center"/>
        <w:rPr>
          <w:rFonts w:ascii="Arial Narrow" w:hAnsi="Arial Narrow" w:cs="Tahoma"/>
          <w:b/>
          <w:bCs/>
          <w:iCs/>
          <w:szCs w:val="24"/>
        </w:rPr>
      </w:pPr>
      <w:r w:rsidRPr="00F85EF8">
        <w:rPr>
          <w:rFonts w:ascii="Arial Narrow" w:hAnsi="Arial Narrow" w:cs="Tahoma"/>
          <w:b/>
          <w:bCs/>
          <w:iCs/>
          <w:szCs w:val="24"/>
        </w:rPr>
        <w:t xml:space="preserve">składane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AD6088" w:rsidP="00AD6088">
      <w:pPr>
        <w:tabs>
          <w:tab w:val="left" w:pos="6270"/>
        </w:tabs>
        <w:spacing w:line="264" w:lineRule="auto"/>
        <w:rPr>
          <w:rFonts w:ascii="Arial Narrow" w:hAnsi="Arial Narrow"/>
          <w:szCs w:val="24"/>
        </w:rPr>
      </w:pPr>
      <w:r>
        <w:rPr>
          <w:rFonts w:ascii="Arial Narrow" w:hAnsi="Arial Narrow"/>
          <w:szCs w:val="24"/>
        </w:rPr>
        <w:tab/>
      </w: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o której 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o której mowa w art. 24 ust. 1 pkt 23 ustawy i w załączeniu przedkładam listę podmiotów należących do tej samej grupy kapitałowej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4146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FB2" w:rsidRDefault="00694FB2">
      <w:r>
        <w:separator/>
      </w:r>
    </w:p>
  </w:endnote>
  <w:endnote w:type="continuationSeparator" w:id="0">
    <w:p w:rsidR="00694FB2" w:rsidRDefault="00694FB2">
      <w:r>
        <w:continuationSeparator/>
      </w:r>
    </w:p>
  </w:endnote>
  <w:endnote w:type="continuationNotice" w:id="1">
    <w:p w:rsidR="00694FB2" w:rsidRDefault="00694FB2"/>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639" w:rsidRDefault="000D163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D4F" w:rsidRDefault="00BE0D4F" w:rsidP="00BE0D4F">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D25696">
      <w:rPr>
        <w:rFonts w:ascii="Tahoma" w:hAnsi="Tahoma" w:cs="Tahoma"/>
        <w:sz w:val="16"/>
        <w:szCs w:val="16"/>
      </w:rPr>
      <w:t>3</w:t>
    </w:r>
    <w:r w:rsidR="000D1639">
      <w:rPr>
        <w:rFonts w:ascii="Tahoma" w:hAnsi="Tahoma" w:cs="Tahoma"/>
        <w:sz w:val="16"/>
        <w:szCs w:val="16"/>
      </w:rPr>
      <w:t>.1</w:t>
    </w:r>
    <w:r w:rsidRPr="00032969">
      <w:rPr>
        <w:rFonts w:ascii="Tahoma" w:hAnsi="Tahoma" w:cs="Tahoma"/>
        <w:sz w:val="16"/>
        <w:szCs w:val="16"/>
      </w:rPr>
      <w:t xml:space="preserve">: </w:t>
    </w:r>
    <w:r w:rsidR="00D25696" w:rsidRPr="00D25696">
      <w:rPr>
        <w:rFonts w:ascii="Tahoma" w:hAnsi="Tahoma" w:cs="Tahoma"/>
        <w:sz w:val="16"/>
        <w:szCs w:val="16"/>
      </w:rPr>
      <w:t>„Dostawa urządzeń wraz z montażem do suszenia paliwa RDF”</w:t>
    </w:r>
  </w:p>
  <w:p w:rsidR="00BE0D4F" w:rsidRDefault="00BE0D4F" w:rsidP="00BE0D4F">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BE0D4F" w:rsidRPr="0029298C" w:rsidRDefault="00BE0D4F" w:rsidP="00BE0D4F">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0D1639">
      <w:rPr>
        <w:rFonts w:ascii="Arial Narrow" w:hAnsi="Arial Narrow"/>
        <w:noProof/>
        <w:sz w:val="20"/>
      </w:rPr>
      <w:t>1</w:t>
    </w:r>
    <w:r w:rsidRPr="0029298C">
      <w:rPr>
        <w:rFonts w:ascii="Arial Narrow" w:hAnsi="Arial Narrow"/>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FB2" w:rsidRDefault="00694FB2">
      <w:r>
        <w:separator/>
      </w:r>
    </w:p>
  </w:footnote>
  <w:footnote w:type="continuationSeparator" w:id="0">
    <w:p w:rsidR="00694FB2" w:rsidRDefault="00694FB2">
      <w:r>
        <w:continuationSeparator/>
      </w:r>
    </w:p>
  </w:footnote>
  <w:footnote w:type="continuationNotice" w:id="1">
    <w:p w:rsidR="00694FB2" w:rsidRDefault="00694F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639" w:rsidRDefault="000D163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639"/>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0A6"/>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4DEB"/>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B2"/>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210"/>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5A6"/>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4FB2"/>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557E"/>
    <w:rsid w:val="00726C16"/>
    <w:rsid w:val="00731687"/>
    <w:rsid w:val="00731F95"/>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43FB"/>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58A3"/>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088"/>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595"/>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6816"/>
    <w:rsid w:val="00BC7392"/>
    <w:rsid w:val="00BC7472"/>
    <w:rsid w:val="00BD125A"/>
    <w:rsid w:val="00BD2012"/>
    <w:rsid w:val="00BD250D"/>
    <w:rsid w:val="00BE0B34"/>
    <w:rsid w:val="00BE0D4F"/>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87CB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9753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5696"/>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14A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5D4"/>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D8499-19E9-44ED-91FF-42847A64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1910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12</cp:revision>
  <cp:lastPrinted>2012-07-17T10:13:00Z</cp:lastPrinted>
  <dcterms:created xsi:type="dcterms:W3CDTF">2018-01-21T11:15:00Z</dcterms:created>
  <dcterms:modified xsi:type="dcterms:W3CDTF">2018-04-10T09:56:00Z</dcterms:modified>
</cp:coreProperties>
</file>