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FF" w:rsidRPr="00677AA2" w:rsidRDefault="0092470A" w:rsidP="00061460">
      <w:pPr>
        <w:pageBreakBefore/>
        <w:jc w:val="right"/>
        <w:rPr>
          <w:rFonts w:ascii="Arial" w:hAnsi="Arial" w:cs="Arial"/>
          <w:lang w:eastAsia="ar-SA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                </w:t>
      </w:r>
      <w:r w:rsidR="00C84436">
        <w:rPr>
          <w:rFonts w:ascii="Arial" w:hAnsi="Arial" w:cs="Arial"/>
          <w:b/>
        </w:rPr>
        <w:t xml:space="preserve">                Załącznik nr 4</w:t>
      </w:r>
      <w:r>
        <w:rPr>
          <w:rFonts w:ascii="Arial" w:hAnsi="Arial" w:cs="Arial"/>
          <w:b/>
        </w:rPr>
        <w:t xml:space="preserve"> do zapytania cenowego</w:t>
      </w:r>
      <w:r w:rsidR="00491DA3">
        <w:rPr>
          <w:b/>
        </w:rPr>
        <w:tab/>
      </w:r>
      <w:r w:rsidR="00491DA3">
        <w:rPr>
          <w:b/>
        </w:rPr>
        <w:tab/>
      </w:r>
    </w:p>
    <w:p w:rsidR="0092470A" w:rsidRDefault="0092470A" w:rsidP="00027CFF">
      <w:pPr>
        <w:suppressAutoHyphens/>
        <w:ind w:left="360"/>
        <w:jc w:val="center"/>
        <w:rPr>
          <w:rFonts w:ascii="Arial" w:hAnsi="Arial" w:cs="Arial"/>
          <w:b/>
          <w:u w:val="single"/>
          <w:lang w:eastAsia="ar-SA"/>
        </w:rPr>
      </w:pPr>
    </w:p>
    <w:p w:rsidR="00027CFF" w:rsidRPr="00F8239D" w:rsidRDefault="00027CFF" w:rsidP="00027CFF">
      <w:pPr>
        <w:suppressAutoHyphens/>
        <w:ind w:left="360"/>
        <w:jc w:val="center"/>
        <w:rPr>
          <w:rFonts w:ascii="Arial" w:hAnsi="Arial" w:cs="Arial"/>
          <w:b/>
          <w:u w:val="single"/>
          <w:lang w:eastAsia="ar-SA"/>
        </w:rPr>
      </w:pPr>
      <w:r w:rsidRPr="00F8239D">
        <w:rPr>
          <w:rFonts w:ascii="Arial" w:hAnsi="Arial" w:cs="Arial"/>
          <w:b/>
          <w:u w:val="single"/>
          <w:lang w:eastAsia="ar-SA"/>
        </w:rPr>
        <w:t xml:space="preserve">„Wykaz </w:t>
      </w:r>
      <w:r w:rsidR="00210DB1" w:rsidRPr="00F8239D">
        <w:rPr>
          <w:rFonts w:ascii="Arial" w:hAnsi="Arial" w:cs="Arial"/>
          <w:b/>
          <w:u w:val="single"/>
          <w:lang w:eastAsia="ar-SA"/>
        </w:rPr>
        <w:t>personelu</w:t>
      </w:r>
      <w:r w:rsidR="00677AA2">
        <w:rPr>
          <w:rFonts w:ascii="Arial" w:hAnsi="Arial" w:cs="Arial"/>
          <w:b/>
          <w:u w:val="single"/>
          <w:lang w:eastAsia="ar-SA"/>
        </w:rPr>
        <w:t xml:space="preserve"> </w:t>
      </w:r>
      <w:r w:rsidR="0092470A">
        <w:rPr>
          <w:rFonts w:ascii="Arial" w:hAnsi="Arial" w:cs="Arial"/>
          <w:b/>
          <w:u w:val="single"/>
          <w:lang w:eastAsia="ar-SA"/>
        </w:rPr>
        <w:t>z informacją o wykonanych projektach</w:t>
      </w:r>
      <w:r w:rsidRPr="00F8239D">
        <w:rPr>
          <w:rFonts w:ascii="Arial" w:hAnsi="Arial" w:cs="Arial"/>
          <w:b/>
          <w:u w:val="single"/>
          <w:lang w:eastAsia="ar-SA"/>
        </w:rPr>
        <w:t>”</w:t>
      </w:r>
    </w:p>
    <w:p w:rsidR="00673C5C" w:rsidRPr="00F8239D" w:rsidRDefault="00673C5C" w:rsidP="00711299">
      <w:pPr>
        <w:spacing w:line="102" w:lineRule="atLeast"/>
        <w:jc w:val="both"/>
        <w:rPr>
          <w:rFonts w:ascii="Arial" w:hAnsi="Arial" w:cs="Arial"/>
        </w:rPr>
      </w:pPr>
    </w:p>
    <w:p w:rsidR="00711299" w:rsidRPr="00F8239D" w:rsidRDefault="00027CFF" w:rsidP="00711299">
      <w:pPr>
        <w:spacing w:line="102" w:lineRule="atLeast"/>
        <w:jc w:val="both"/>
        <w:rPr>
          <w:rFonts w:ascii="Arial" w:hAnsi="Arial" w:cs="Arial"/>
        </w:rPr>
      </w:pPr>
      <w:r w:rsidRPr="00F8239D">
        <w:rPr>
          <w:rFonts w:ascii="Arial" w:hAnsi="Arial" w:cs="Arial"/>
        </w:rPr>
        <w:t>P</w:t>
      </w:r>
      <w:r w:rsidR="00960E0D">
        <w:rPr>
          <w:rFonts w:ascii="Arial" w:hAnsi="Arial" w:cs="Arial"/>
        </w:rPr>
        <w:t>rzystępując do postępowania, którego przedmiotem jest:</w:t>
      </w:r>
    </w:p>
    <w:p w:rsidR="00027CFF" w:rsidRPr="00F8239D" w:rsidRDefault="00061460" w:rsidP="00711299">
      <w:pPr>
        <w:spacing w:line="10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061460">
        <w:rPr>
          <w:rFonts w:ascii="Arial" w:hAnsi="Arial" w:cs="Arial"/>
        </w:rPr>
        <w:t>Zaprojektowani</w:t>
      </w:r>
      <w:r>
        <w:rPr>
          <w:rFonts w:ascii="Arial" w:hAnsi="Arial" w:cs="Arial"/>
        </w:rPr>
        <w:t>e, dostawa i montaż</w:t>
      </w:r>
      <w:r w:rsidRPr="00061460">
        <w:rPr>
          <w:rFonts w:ascii="Arial" w:hAnsi="Arial" w:cs="Arial"/>
        </w:rPr>
        <w:t xml:space="preserve"> linii do produkcji paliwa alternatywnego RDF wraz z remontem i adaptacją istniejącej hali sortowni w celu dostosowania do potrzeb nowej linii produkcyjnej oraz demontażem funkcjonującej linii sortowniczej</w:t>
      </w:r>
      <w:r>
        <w:rPr>
          <w:rFonts w:ascii="Arial" w:hAnsi="Arial" w:cs="Arial"/>
        </w:rPr>
        <w:t xml:space="preserve">” </w:t>
      </w:r>
      <w:r w:rsidR="00960E0D">
        <w:rPr>
          <w:rFonts w:ascii="Arial" w:hAnsi="Arial" w:cs="Arial"/>
        </w:rPr>
        <w:t>dla Zakładu Gos</w:t>
      </w:r>
      <w:r>
        <w:rPr>
          <w:rFonts w:ascii="Arial" w:hAnsi="Arial" w:cs="Arial"/>
        </w:rPr>
        <w:t>podarowania Odpadami Sp. z o.o.,</w:t>
      </w:r>
    </w:p>
    <w:p w:rsidR="00027CFF" w:rsidRPr="00F8239D" w:rsidRDefault="00061460" w:rsidP="00027CFF">
      <w:pPr>
        <w:tabs>
          <w:tab w:val="left" w:pos="4386"/>
        </w:tabs>
        <w:suppressAutoHyphens/>
        <w:spacing w:before="24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o</w:t>
      </w:r>
      <w:r w:rsidR="00960E0D">
        <w:rPr>
          <w:rFonts w:ascii="Arial" w:hAnsi="Arial" w:cs="Arial"/>
          <w:bCs/>
          <w:lang w:eastAsia="ar-SA"/>
        </w:rPr>
        <w:t>świadczam, iż dysponuję następującym personelem</w:t>
      </w:r>
      <w:r w:rsidR="00027CFF" w:rsidRPr="00F8239D">
        <w:rPr>
          <w:rFonts w:ascii="Arial" w:hAnsi="Arial" w:cs="Arial"/>
          <w:bCs/>
          <w:lang w:eastAsia="ar-SA"/>
        </w:rPr>
        <w:t>:</w:t>
      </w:r>
    </w:p>
    <w:p w:rsidR="00027CFF" w:rsidRPr="00027CFF" w:rsidRDefault="00027CFF" w:rsidP="00027CFF">
      <w:pPr>
        <w:suppressAutoHyphens/>
        <w:rPr>
          <w:rFonts w:ascii="Arial" w:hAnsi="Arial" w:cs="Arial"/>
          <w:lang w:eastAsia="ar-SA"/>
        </w:rPr>
      </w:pPr>
    </w:p>
    <w:tbl>
      <w:tblPr>
        <w:tblW w:w="1403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1"/>
        <w:gridCol w:w="2203"/>
        <w:gridCol w:w="2551"/>
        <w:gridCol w:w="2977"/>
        <w:gridCol w:w="2126"/>
        <w:gridCol w:w="2126"/>
        <w:gridCol w:w="1560"/>
      </w:tblGrid>
      <w:tr w:rsidR="00960E0D" w:rsidRPr="00027CFF" w:rsidTr="00CA23E7">
        <w:tc>
          <w:tcPr>
            <w:tcW w:w="4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jc w:val="center"/>
              <w:rPr>
                <w:rFonts w:ascii="Calibri" w:hAnsi="Calibri"/>
                <w:lang w:val="en-US" w:eastAsia="ar-SA"/>
              </w:rPr>
            </w:pPr>
            <w:proofErr w:type="spellStart"/>
            <w:r w:rsidRPr="00027CFF">
              <w:rPr>
                <w:rFonts w:ascii="Calibri" w:hAnsi="Calibri"/>
                <w:lang w:val="en-US" w:eastAsia="ar-SA"/>
              </w:rPr>
              <w:t>L.p</w:t>
            </w:r>
            <w:proofErr w:type="spellEnd"/>
          </w:p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0E0D" w:rsidRPr="00F8239D" w:rsidRDefault="00960E0D" w:rsidP="00027CFF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8239D">
              <w:rPr>
                <w:rFonts w:ascii="Arial" w:hAnsi="Arial" w:cs="Arial"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0E0D" w:rsidRPr="00F8239D" w:rsidRDefault="00960E0D" w:rsidP="00027CFF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F8239D">
              <w:rPr>
                <w:rFonts w:ascii="Arial" w:hAnsi="Arial" w:cs="Arial"/>
                <w:sz w:val="22"/>
                <w:szCs w:val="22"/>
                <w:lang w:eastAsia="ar-SA"/>
              </w:rPr>
              <w:t>Wykształcenie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F8239D" w:rsidRDefault="00960E0D" w:rsidP="00677AA2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Zrealizowany projekt (pełna nazwa projektu) i jego opis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Default="00960E0D" w:rsidP="00960E0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Zamawiający</w:t>
            </w:r>
          </w:p>
          <w:p w:rsidR="00960E0D" w:rsidRPr="00F8239D" w:rsidRDefault="00960E0D" w:rsidP="00960E0D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960E0D">
              <w:rPr>
                <w:rFonts w:ascii="Arial" w:hAnsi="Arial" w:cs="Arial"/>
                <w:sz w:val="22"/>
                <w:szCs w:val="22"/>
                <w:lang w:eastAsia="ar-SA"/>
              </w:rPr>
              <w:t>(nazwa, adres, telefon)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Default="00960E0D" w:rsidP="000830FB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Wykonawca (nazwa, adres, telefon)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752679" w:rsidRDefault="00960E0D" w:rsidP="000830FB">
            <w:pPr>
              <w:suppressAutoHyphens/>
              <w:snapToGrid w:val="0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752679">
              <w:rPr>
                <w:rFonts w:ascii="Arial" w:hAnsi="Arial" w:cs="Arial"/>
                <w:sz w:val="22"/>
                <w:szCs w:val="22"/>
                <w:lang w:eastAsia="ar-SA"/>
              </w:rPr>
              <w:t>m-c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/rok  zrealizowania projektu</w:t>
            </w:r>
          </w:p>
        </w:tc>
      </w:tr>
      <w:tr w:rsidR="00960E0D" w:rsidRPr="00027CFF" w:rsidTr="00CA23E7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  <w:r w:rsidRPr="00027CFF">
              <w:rPr>
                <w:rFonts w:ascii="Calibri" w:hAnsi="Calibri"/>
                <w:lang w:val="en-US" w:eastAsia="ar-SA"/>
              </w:rPr>
              <w:t>1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  <w:p w:rsidR="00960E0D" w:rsidRPr="00027CFF" w:rsidRDefault="00960E0D" w:rsidP="00027CFF">
            <w:pPr>
              <w:suppressLineNumbers/>
              <w:suppressAutoHyphens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</w:tr>
      <w:tr w:rsidR="00960E0D" w:rsidRPr="00027CFF" w:rsidTr="00CA23E7">
        <w:tc>
          <w:tcPr>
            <w:tcW w:w="491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  <w:r w:rsidRPr="00027CFF">
              <w:rPr>
                <w:rFonts w:ascii="Calibri" w:hAnsi="Calibri"/>
                <w:lang w:val="en-US" w:eastAsia="ar-SA"/>
              </w:rPr>
              <w:t>2</w:t>
            </w:r>
          </w:p>
        </w:tc>
        <w:tc>
          <w:tcPr>
            <w:tcW w:w="2203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  <w:p w:rsidR="00960E0D" w:rsidRPr="00027CFF" w:rsidRDefault="00960E0D" w:rsidP="00027CFF">
            <w:pPr>
              <w:suppressLineNumbers/>
              <w:suppressAutoHyphens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0E0D" w:rsidRPr="00027CFF" w:rsidRDefault="00960E0D" w:rsidP="00027CFF">
            <w:pPr>
              <w:suppressLineNumbers/>
              <w:suppressAutoHyphens/>
              <w:snapToGrid w:val="0"/>
              <w:rPr>
                <w:rFonts w:ascii="Calibri" w:hAnsi="Calibri"/>
                <w:lang w:val="en-US" w:eastAsia="ar-SA"/>
              </w:rPr>
            </w:pPr>
          </w:p>
        </w:tc>
      </w:tr>
    </w:tbl>
    <w:p w:rsidR="00027CFF" w:rsidRDefault="00027CFF" w:rsidP="00027CFF">
      <w:pPr>
        <w:suppressAutoHyphens/>
        <w:ind w:left="2520" w:firstLine="360"/>
        <w:rPr>
          <w:rFonts w:ascii="Arial" w:hAnsi="Arial" w:cs="Arial"/>
          <w:lang w:eastAsia="ar-SA"/>
        </w:rPr>
      </w:pPr>
    </w:p>
    <w:p w:rsidR="00027CFF" w:rsidRDefault="00027CFF" w:rsidP="00960E0D">
      <w:pPr>
        <w:suppressAutoHyphens/>
        <w:rPr>
          <w:rFonts w:ascii="Arial" w:hAnsi="Arial" w:cs="Arial"/>
          <w:lang w:eastAsia="ar-SA"/>
        </w:rPr>
      </w:pPr>
    </w:p>
    <w:p w:rsidR="00027CFF" w:rsidRPr="00027CFF" w:rsidRDefault="00027CFF" w:rsidP="00960E0D">
      <w:pPr>
        <w:suppressAutoHyphens/>
        <w:ind w:left="2520" w:firstLine="360"/>
        <w:jc w:val="right"/>
        <w:rPr>
          <w:rFonts w:ascii="Arial" w:hAnsi="Arial" w:cs="Arial"/>
          <w:lang w:eastAsia="ar-SA"/>
        </w:rPr>
      </w:pPr>
      <w:r w:rsidRPr="00027CFF">
        <w:rPr>
          <w:rFonts w:ascii="Arial" w:hAnsi="Arial" w:cs="Arial"/>
          <w:lang w:eastAsia="ar-SA"/>
        </w:rPr>
        <w:t>……………………..………………………..……………..……</w:t>
      </w:r>
    </w:p>
    <w:p w:rsidR="00491DA3" w:rsidRPr="00960E0D" w:rsidRDefault="00027CFF" w:rsidP="00960E0D">
      <w:pPr>
        <w:suppressAutoHyphens/>
        <w:spacing w:after="120"/>
        <w:ind w:left="1080" w:firstLine="336"/>
        <w:jc w:val="right"/>
        <w:rPr>
          <w:rFonts w:ascii="Calibri" w:hAnsi="Calibri"/>
          <w:lang w:eastAsia="ar-SA"/>
        </w:rPr>
      </w:pPr>
      <w:r>
        <w:rPr>
          <w:rFonts w:ascii="Arial" w:hAnsi="Arial" w:cs="Arial"/>
          <w:i/>
          <w:sz w:val="22"/>
          <w:szCs w:val="22"/>
          <w:lang w:eastAsia="ar-SA"/>
        </w:rPr>
        <w:tab/>
      </w:r>
      <w:r>
        <w:rPr>
          <w:rFonts w:ascii="Arial" w:hAnsi="Arial" w:cs="Arial"/>
          <w:i/>
          <w:sz w:val="22"/>
          <w:szCs w:val="22"/>
          <w:lang w:eastAsia="ar-SA"/>
        </w:rPr>
        <w:tab/>
      </w:r>
      <w:r w:rsidRPr="00027CFF">
        <w:rPr>
          <w:rFonts w:ascii="Arial" w:hAnsi="Arial" w:cs="Arial"/>
          <w:i/>
          <w:sz w:val="22"/>
          <w:szCs w:val="22"/>
          <w:lang w:eastAsia="ar-SA"/>
        </w:rPr>
        <w:t>Podpis osoby upoważnionej do reprezentowania Wykonawcy</w:t>
      </w:r>
    </w:p>
    <w:sectPr w:rsidR="00491DA3" w:rsidRPr="00960E0D" w:rsidSect="00210DB1">
      <w:headerReference w:type="default" r:id="rId7"/>
      <w:footerReference w:type="default" r:id="rId8"/>
      <w:pgSz w:w="16838" w:h="11906" w:orient="landscape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AA" w:rsidRDefault="008663AA">
      <w:r>
        <w:separator/>
      </w:r>
    </w:p>
  </w:endnote>
  <w:endnote w:type="continuationSeparator" w:id="0">
    <w:p w:rsidR="008663AA" w:rsidRDefault="0086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301" w:type="dxa"/>
      <w:tblInd w:w="-1168" w:type="dxa"/>
      <w:tblBorders>
        <w:top w:val="single" w:sz="8" w:space="0" w:color="173D2B"/>
      </w:tblBorders>
      <w:tblLook w:val="04A0" w:firstRow="1" w:lastRow="0" w:firstColumn="1" w:lastColumn="0" w:noHBand="0" w:noVBand="1"/>
    </w:tblPr>
    <w:tblGrid>
      <w:gridCol w:w="3828"/>
      <w:gridCol w:w="3827"/>
      <w:gridCol w:w="4252"/>
      <w:gridCol w:w="4394"/>
    </w:tblGrid>
    <w:tr w:rsidR="00D74E5F" w:rsidRPr="000C04FC" w:rsidTr="00677AA2">
      <w:trPr>
        <w:trHeight w:val="1603"/>
      </w:trPr>
      <w:tc>
        <w:tcPr>
          <w:tcW w:w="3828" w:type="dxa"/>
        </w:tcPr>
        <w:p w:rsidR="00D74E5F" w:rsidRPr="00D74E5F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AA32E7">
            <w:rPr>
              <w:rFonts w:ascii="Verdana" w:hAnsi="Verdana"/>
              <w:b/>
              <w:color w:val="16321D"/>
              <w:sz w:val="16"/>
            </w:rPr>
            <w:t>Zakład Gosp</w:t>
          </w:r>
          <w:r>
            <w:rPr>
              <w:rFonts w:ascii="Verdana" w:hAnsi="Verdana"/>
              <w:b/>
              <w:color w:val="16321D"/>
              <w:sz w:val="16"/>
            </w:rPr>
            <w:t xml:space="preserve">odarowania Odpadami Sp. z o.o. </w:t>
          </w:r>
        </w:p>
        <w:p w:rsidR="00D74E5F" w:rsidRPr="00AA32E7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Gać nr 90</w:t>
          </w:r>
          <w:r>
            <w:rPr>
              <w:rFonts w:ascii="Verdana" w:hAnsi="Verdana"/>
              <w:color w:val="16321D"/>
              <w:sz w:val="16"/>
            </w:rPr>
            <w:t xml:space="preserve">, </w:t>
          </w:r>
          <w:r w:rsidRPr="000C04FC">
            <w:rPr>
              <w:rFonts w:ascii="Verdana" w:hAnsi="Verdana"/>
              <w:color w:val="16321D"/>
              <w:sz w:val="16"/>
            </w:rPr>
            <w:t>55-200 Oława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D74E5F" w:rsidRDefault="00AA5620" w:rsidP="00044B8E">
          <w:pPr>
            <w:rPr>
              <w:rFonts w:ascii="Verdana" w:hAnsi="Verdana"/>
              <w:b/>
              <w:i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Fax. (071) 301-45-62</w:t>
          </w:r>
          <w:r w:rsidRPr="00D74E5F">
            <w:rPr>
              <w:rFonts w:ascii="Verdana" w:hAnsi="Verdana"/>
              <w:b/>
              <w:i/>
              <w:color w:val="16321D"/>
              <w:sz w:val="16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NIP: 912-16-77-692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D74E5F">
            <w:rPr>
              <w:rFonts w:ascii="Verdana" w:hAnsi="Verdana"/>
              <w:color w:val="16321D"/>
              <w:sz w:val="16"/>
              <w:lang w:val="en-US"/>
            </w:rPr>
            <w:t>Regon</w:t>
          </w:r>
          <w:proofErr w:type="spellEnd"/>
          <w:r w:rsidRPr="00D74E5F">
            <w:rPr>
              <w:rFonts w:ascii="Verdana" w:hAnsi="Verdana"/>
              <w:color w:val="16321D"/>
              <w:sz w:val="16"/>
              <w:lang w:val="en-US"/>
            </w:rPr>
            <w:t>: 932048175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www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 w:rsidRPr="00D74E5F">
            <w:rPr>
              <w:rFonts w:ascii="Verdana" w:hAnsi="Verdana"/>
              <w:color w:val="16321D"/>
              <w:sz w:val="16"/>
              <w:lang w:val="en-US"/>
            </w:rPr>
            <w:t>zgo.org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>.</w:t>
          </w: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pl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  <w:lang w:val="en-US"/>
            </w:rPr>
          </w:pPr>
          <w:proofErr w:type="spellStart"/>
          <w:r w:rsidRPr="000C04FC">
            <w:rPr>
              <w:rFonts w:ascii="Verdana" w:hAnsi="Verdana"/>
              <w:color w:val="16321D"/>
              <w:sz w:val="16"/>
              <w:lang w:val="de-DE"/>
            </w:rPr>
            <w:t>e-mail</w:t>
          </w:r>
          <w:proofErr w:type="spellEnd"/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: </w:t>
          </w:r>
          <w:r>
            <w:rPr>
              <w:rFonts w:ascii="Verdana" w:hAnsi="Verdana"/>
              <w:color w:val="16321D"/>
              <w:sz w:val="16"/>
              <w:lang w:val="de-DE"/>
            </w:rPr>
            <w:t>jrp</w:t>
          </w:r>
          <w:r w:rsidR="006705E9">
            <w:rPr>
              <w:rFonts w:ascii="Verdana" w:hAnsi="Verdana"/>
              <w:color w:val="16321D"/>
              <w:sz w:val="16"/>
              <w:lang w:val="de-DE"/>
            </w:rPr>
            <w:t>@zgo.org.pl</w:t>
          </w: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 </w:t>
          </w:r>
        </w:p>
      </w:tc>
      <w:tc>
        <w:tcPr>
          <w:tcW w:w="3827" w:type="dxa"/>
        </w:tcPr>
        <w:p w:rsidR="00D74E5F" w:rsidRPr="000C04FC" w:rsidRDefault="008663AA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8663AA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Pr="000C04FC" w:rsidRDefault="008663AA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D74E5F" w:rsidRDefault="008663AA" w:rsidP="00044B8E">
          <w:pPr>
            <w:rPr>
              <w:rFonts w:ascii="Verdana" w:hAnsi="Verdana"/>
              <w:color w:val="16321D"/>
              <w:sz w:val="16"/>
              <w:lang w:val="de-DE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Jednostka Realizująca Projekt</w:t>
          </w:r>
          <w:r w:rsidRPr="000C04FC">
            <w:rPr>
              <w:rFonts w:ascii="Verdana" w:hAnsi="Verdana"/>
              <w:color w:val="16321D"/>
              <w:sz w:val="16"/>
            </w:rPr>
            <w:t>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Tel. +48 71 301 45 </w:t>
          </w:r>
          <w:r>
            <w:rPr>
              <w:rFonts w:ascii="Verdana" w:hAnsi="Verdana"/>
              <w:color w:val="16321D"/>
              <w:sz w:val="16"/>
            </w:rPr>
            <w:t>7</w:t>
          </w:r>
          <w:r w:rsidRPr="000C04FC">
            <w:rPr>
              <w:rFonts w:ascii="Verdana" w:hAnsi="Verdana"/>
              <w:color w:val="16321D"/>
              <w:sz w:val="16"/>
            </w:rPr>
            <w:t>0</w:t>
          </w:r>
        </w:p>
        <w:p w:rsidR="00D74E5F" w:rsidRPr="000C04FC" w:rsidRDefault="008663AA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4252" w:type="dxa"/>
        </w:tcPr>
        <w:p w:rsidR="00D74E5F" w:rsidRPr="000C04FC" w:rsidRDefault="008663AA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8663AA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8663AA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8663AA" w:rsidP="00044B8E">
          <w:pPr>
            <w:rPr>
              <w:rFonts w:ascii="Verdana" w:hAnsi="Verdana"/>
              <w:color w:val="16321D"/>
              <w:sz w:val="16"/>
            </w:rPr>
          </w:pP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>Sekretariat:</w:t>
          </w:r>
        </w:p>
        <w:p w:rsidR="006705E9" w:rsidRPr="000C04FC" w:rsidRDefault="006705E9" w:rsidP="006705E9">
          <w:pPr>
            <w:rPr>
              <w:rFonts w:ascii="Verdana" w:hAnsi="Verdana"/>
              <w:color w:val="16321D"/>
              <w:sz w:val="16"/>
              <w:lang w:val="de-DE"/>
            </w:rPr>
          </w:pPr>
          <w:r w:rsidRPr="000C04FC">
            <w:rPr>
              <w:rFonts w:ascii="Verdana" w:hAnsi="Verdana"/>
              <w:color w:val="16321D"/>
              <w:sz w:val="16"/>
              <w:lang w:val="de-DE"/>
            </w:rPr>
            <w:t xml:space="preserve">Tel. +48 71 301 </w:t>
          </w:r>
          <w:r>
            <w:rPr>
              <w:rFonts w:ascii="Verdana" w:hAnsi="Verdana"/>
              <w:color w:val="16321D"/>
              <w:sz w:val="16"/>
              <w:lang w:val="de-DE"/>
            </w:rPr>
            <w:t>45 66</w:t>
          </w:r>
        </w:p>
        <w:p w:rsidR="00D74E5F" w:rsidRPr="000C04FC" w:rsidRDefault="008663AA" w:rsidP="006705E9">
          <w:pPr>
            <w:rPr>
              <w:rFonts w:ascii="Verdana" w:hAnsi="Verdana"/>
              <w:color w:val="16321D"/>
              <w:sz w:val="16"/>
            </w:rPr>
          </w:pPr>
        </w:p>
      </w:tc>
      <w:tc>
        <w:tcPr>
          <w:tcW w:w="4394" w:type="dxa"/>
        </w:tcPr>
        <w:p w:rsidR="00D74E5F" w:rsidRPr="000C04FC" w:rsidRDefault="008663AA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Default="008663AA" w:rsidP="00044B8E">
          <w:pPr>
            <w:rPr>
              <w:rFonts w:ascii="Verdana" w:hAnsi="Verdana"/>
              <w:color w:val="16321D"/>
              <w:sz w:val="16"/>
            </w:rPr>
          </w:pP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Sąd Rejonowy dla Wrocławia Fabrycznej </w:t>
          </w:r>
        </w:p>
        <w:p w:rsidR="00D74E5F" w:rsidRPr="000C04FC" w:rsidRDefault="0089198E" w:rsidP="00044B8E">
          <w:pPr>
            <w:rPr>
              <w:rFonts w:ascii="Verdana" w:hAnsi="Verdana"/>
              <w:color w:val="16321D"/>
              <w:sz w:val="16"/>
            </w:rPr>
          </w:pPr>
          <w:r>
            <w:rPr>
              <w:rFonts w:ascii="Verdana" w:hAnsi="Verdana"/>
              <w:color w:val="16321D"/>
              <w:sz w:val="16"/>
            </w:rPr>
            <w:t>VI Wydział Gospodarczy KRS</w:t>
          </w:r>
        </w:p>
        <w:p w:rsidR="00D74E5F" w:rsidRPr="000C04FC" w:rsidRDefault="00AA5620" w:rsidP="00044B8E">
          <w:pPr>
            <w:rPr>
              <w:rFonts w:ascii="Verdana" w:hAnsi="Verdana"/>
              <w:b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KRS: 0000142896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 xml:space="preserve">ING Bank Śląski S.A. Brzeg: </w:t>
          </w:r>
        </w:p>
        <w:p w:rsidR="00D74E5F" w:rsidRPr="000C04FC" w:rsidRDefault="00AA5620" w:rsidP="00044B8E">
          <w:pPr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8</w:t>
          </w:r>
          <w:r w:rsidR="0089198E">
            <w:rPr>
              <w:rFonts w:ascii="Verdana" w:hAnsi="Verdana"/>
              <w:color w:val="16321D"/>
              <w:sz w:val="16"/>
            </w:rPr>
            <w:t>3 1050 1490 1000 0022 6570 2361</w:t>
          </w:r>
        </w:p>
        <w:p w:rsidR="00D74E5F" w:rsidRPr="000C04FC" w:rsidRDefault="00AA5620" w:rsidP="00D74E5F">
          <w:pPr>
            <w:pStyle w:val="Stopka"/>
            <w:tabs>
              <w:tab w:val="clear" w:pos="9072"/>
              <w:tab w:val="right" w:pos="10065"/>
            </w:tabs>
            <w:rPr>
              <w:rFonts w:ascii="Verdana" w:hAnsi="Verdana"/>
              <w:color w:val="16321D"/>
              <w:sz w:val="16"/>
            </w:rPr>
          </w:pPr>
          <w:r w:rsidRPr="000C04FC">
            <w:rPr>
              <w:rFonts w:ascii="Verdana" w:hAnsi="Verdana"/>
              <w:color w:val="16321D"/>
              <w:sz w:val="16"/>
            </w:rPr>
            <w:t>Kapitał zakładowy:</w:t>
          </w:r>
          <w:r>
            <w:rPr>
              <w:rFonts w:ascii="Verdana" w:hAnsi="Verdana"/>
              <w:color w:val="16321D"/>
              <w:sz w:val="16"/>
            </w:rPr>
            <w:t>23.286.000</w:t>
          </w:r>
          <w:r w:rsidRPr="000C04FC">
            <w:rPr>
              <w:rFonts w:ascii="Verdana" w:hAnsi="Verdana"/>
              <w:color w:val="16321D"/>
              <w:sz w:val="16"/>
            </w:rPr>
            <w:t>,- PLN</w:t>
          </w:r>
        </w:p>
      </w:tc>
    </w:tr>
  </w:tbl>
  <w:p w:rsidR="00D74E5F" w:rsidRDefault="008663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AA" w:rsidRDefault="008663AA">
      <w:r>
        <w:separator/>
      </w:r>
    </w:p>
  </w:footnote>
  <w:footnote w:type="continuationSeparator" w:id="0">
    <w:p w:rsidR="008663AA" w:rsidRDefault="00866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19" w:type="dxa"/>
      <w:tblInd w:w="-1168" w:type="dxa"/>
      <w:tblBorders>
        <w:bottom w:val="single" w:sz="8" w:space="0" w:color="173D2B"/>
      </w:tblBorders>
      <w:tblLayout w:type="fixed"/>
      <w:tblLook w:val="04A0" w:firstRow="1" w:lastRow="0" w:firstColumn="1" w:lastColumn="0" w:noHBand="0" w:noVBand="1"/>
    </w:tblPr>
    <w:tblGrid>
      <w:gridCol w:w="4962"/>
      <w:gridCol w:w="5245"/>
      <w:gridCol w:w="5812"/>
    </w:tblGrid>
    <w:tr w:rsidR="004200D1" w:rsidRPr="000C04FC" w:rsidTr="00677AA2">
      <w:trPr>
        <w:trHeight w:val="1696"/>
      </w:trPr>
      <w:tc>
        <w:tcPr>
          <w:tcW w:w="4962" w:type="dxa"/>
          <w:vAlign w:val="center"/>
        </w:tcPr>
        <w:p w:rsidR="004200D1" w:rsidRDefault="00AA5620" w:rsidP="00677AA2">
          <w:pPr>
            <w:pStyle w:val="Nagwek"/>
            <w:ind w:right="-959"/>
            <w:jc w:val="center"/>
          </w:pPr>
          <w:r>
            <w:rPr>
              <w:noProof/>
            </w:rPr>
            <w:drawing>
              <wp:inline distT="0" distB="0" distL="0" distR="0" wp14:anchorId="1528D729" wp14:editId="5AD2F970">
                <wp:extent cx="2571750" cy="1343025"/>
                <wp:effectExtent l="0" t="0" r="0" b="9525"/>
                <wp:docPr id="3" name="Obraz 3" descr="INFRASTRUKTURA_I_SRODOWISK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NFRASTRUKTURA_I_SRODOWISK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:rsidR="004200D1" w:rsidRPr="000C04FC" w:rsidRDefault="00AA5620" w:rsidP="00091CE3">
          <w:pPr>
            <w:pStyle w:val="Nagwek"/>
            <w:jc w:val="center"/>
            <w:rPr>
              <w:rFonts w:ascii="Verdana" w:hAnsi="Verdana" w:cs="Arial"/>
              <w:b/>
              <w:color w:val="16321D"/>
              <w:sz w:val="40"/>
              <w:szCs w:val="48"/>
            </w:rPr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6AB82AB5" wp14:editId="364B469C">
                <wp:extent cx="514350" cy="457200"/>
                <wp:effectExtent l="0" t="0" r="0" b="0"/>
                <wp:docPr id="2" name="Obraz 2" descr="zgo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go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:rsidR="004200D1" w:rsidRPr="000C04FC" w:rsidRDefault="00AA5620" w:rsidP="00E5586A">
          <w:pPr>
            <w:pStyle w:val="Nagwek"/>
            <w:tabs>
              <w:tab w:val="clear" w:pos="4536"/>
              <w:tab w:val="center" w:pos="4287"/>
            </w:tabs>
            <w:ind w:left="-392" w:hanging="283"/>
            <w:jc w:val="center"/>
            <w:rPr>
              <w:rFonts w:ascii="Verdana" w:hAnsi="Verdana" w:cs="Arial"/>
              <w:b/>
              <w:color w:val="16321D"/>
              <w:sz w:val="20"/>
              <w:szCs w:val="48"/>
            </w:rPr>
          </w:pPr>
          <w:r>
            <w:rPr>
              <w:noProof/>
            </w:rPr>
            <w:drawing>
              <wp:inline distT="0" distB="0" distL="0" distR="0" wp14:anchorId="00E094E2" wp14:editId="42BC5D25">
                <wp:extent cx="2057400" cy="695325"/>
                <wp:effectExtent l="0" t="0" r="0" b="9525"/>
                <wp:docPr id="1" name="Obraz 1" descr="UE+FS_L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E+FS_L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007" w:rsidRDefault="00AA5620" w:rsidP="004200D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6FE2B" wp14:editId="77C18CA9">
              <wp:simplePos x="0" y="0"/>
              <wp:positionH relativeFrom="column">
                <wp:posOffset>3200400</wp:posOffset>
              </wp:positionH>
              <wp:positionV relativeFrom="paragraph">
                <wp:posOffset>90170</wp:posOffset>
              </wp:positionV>
              <wp:extent cx="3314700" cy="26225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007" w:rsidRDefault="008663AA" w:rsidP="00ED4A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52pt;margin-top:7.1pt;width:261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" filled="f" stroked="f">
              <v:textbox>
                <w:txbxContent>
                  <w:p w:rsidR="00D97007" w:rsidRDefault="00EB201C" w:rsidP="00ED4A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20"/>
    <w:rsid w:val="00027CFF"/>
    <w:rsid w:val="00061460"/>
    <w:rsid w:val="00061CDD"/>
    <w:rsid w:val="000830FB"/>
    <w:rsid w:val="00130778"/>
    <w:rsid w:val="001F152B"/>
    <w:rsid w:val="001F315A"/>
    <w:rsid w:val="00210DB1"/>
    <w:rsid w:val="003274A8"/>
    <w:rsid w:val="00353AA0"/>
    <w:rsid w:val="00402AF1"/>
    <w:rsid w:val="00491DA3"/>
    <w:rsid w:val="004E72C4"/>
    <w:rsid w:val="00562C3E"/>
    <w:rsid w:val="005A55F9"/>
    <w:rsid w:val="005E067F"/>
    <w:rsid w:val="00653196"/>
    <w:rsid w:val="006705E9"/>
    <w:rsid w:val="00673C5C"/>
    <w:rsid w:val="00677AA2"/>
    <w:rsid w:val="006859FB"/>
    <w:rsid w:val="006E4E5A"/>
    <w:rsid w:val="006F3A17"/>
    <w:rsid w:val="00711299"/>
    <w:rsid w:val="00752679"/>
    <w:rsid w:val="007915B8"/>
    <w:rsid w:val="00792836"/>
    <w:rsid w:val="007C0AAE"/>
    <w:rsid w:val="008179C0"/>
    <w:rsid w:val="008663AA"/>
    <w:rsid w:val="0089198E"/>
    <w:rsid w:val="00914E23"/>
    <w:rsid w:val="0092470A"/>
    <w:rsid w:val="00950B31"/>
    <w:rsid w:val="00956898"/>
    <w:rsid w:val="00960E0D"/>
    <w:rsid w:val="00A33EBF"/>
    <w:rsid w:val="00A47D20"/>
    <w:rsid w:val="00AA5620"/>
    <w:rsid w:val="00B07B1A"/>
    <w:rsid w:val="00BB337B"/>
    <w:rsid w:val="00C84436"/>
    <w:rsid w:val="00CA23E7"/>
    <w:rsid w:val="00CA63AB"/>
    <w:rsid w:val="00D20AD2"/>
    <w:rsid w:val="00DB3B08"/>
    <w:rsid w:val="00EB201C"/>
    <w:rsid w:val="00F8239D"/>
    <w:rsid w:val="00FB5533"/>
    <w:rsid w:val="00FC34B8"/>
    <w:rsid w:val="00F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A5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A5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5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62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Grabowska</dc:creator>
  <cp:lastModifiedBy>Magdalena Grabowska</cp:lastModifiedBy>
  <cp:revision>2</cp:revision>
  <cp:lastPrinted>2012-09-26T10:28:00Z</cp:lastPrinted>
  <dcterms:created xsi:type="dcterms:W3CDTF">2013-09-19T09:35:00Z</dcterms:created>
  <dcterms:modified xsi:type="dcterms:W3CDTF">2013-09-19T09:35:00Z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-353216476</vt:i4>
  </property>
</Properties>
</file>