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2EA" w:rsidRPr="00CB234D" w:rsidRDefault="008472EA" w:rsidP="00CB234D">
      <w:pPr>
        <w:shd w:val="clear" w:color="auto" w:fill="FFFFFF"/>
        <w:tabs>
          <w:tab w:val="left" w:pos="9168"/>
        </w:tabs>
        <w:jc w:val="center"/>
        <w:rPr>
          <w:rFonts w:ascii="Arial Narrow" w:hAnsi="Arial Narrow" w:cs="Arial"/>
          <w:b/>
          <w:color w:val="000000"/>
          <w:sz w:val="28"/>
          <w:szCs w:val="28"/>
        </w:rPr>
      </w:pPr>
      <w:r w:rsidRPr="00CB234D">
        <w:rPr>
          <w:rFonts w:ascii="Arial Narrow" w:hAnsi="Arial Narrow" w:cs="Arial"/>
          <w:b/>
          <w:color w:val="000000"/>
          <w:sz w:val="28"/>
          <w:szCs w:val="28"/>
        </w:rPr>
        <w:t>Ogłoszenie o przetargu nieograniczonym</w:t>
      </w:r>
    </w:p>
    <w:p w:rsidR="008472EA" w:rsidRPr="00CB234D" w:rsidRDefault="008472EA" w:rsidP="00CB234D">
      <w:pPr>
        <w:pStyle w:val="Akapitzlist"/>
        <w:numPr>
          <w:ilvl w:val="0"/>
          <w:numId w:val="14"/>
        </w:numPr>
        <w:shd w:val="clear" w:color="auto" w:fill="FFFFFF"/>
        <w:spacing w:before="418"/>
        <w:jc w:val="both"/>
        <w:rPr>
          <w:rFonts w:ascii="Arial Narrow" w:hAnsi="Arial Narrow"/>
          <w:b/>
          <w:color w:val="000000"/>
          <w:spacing w:val="-30"/>
          <w:sz w:val="26"/>
          <w:szCs w:val="26"/>
        </w:rPr>
      </w:pPr>
      <w:r w:rsidRPr="00CB234D">
        <w:rPr>
          <w:rFonts w:ascii="Arial Narrow" w:hAnsi="Arial Narrow"/>
          <w:b/>
          <w:color w:val="000000"/>
          <w:spacing w:val="5"/>
          <w:sz w:val="26"/>
          <w:szCs w:val="26"/>
        </w:rPr>
        <w:t xml:space="preserve">Nazwa i adres zamawiającego. </w:t>
      </w:r>
    </w:p>
    <w:p w:rsidR="008472EA" w:rsidRPr="000615E5" w:rsidRDefault="008472EA" w:rsidP="008472EA">
      <w:pPr>
        <w:shd w:val="clear" w:color="auto" w:fill="FFFFFF"/>
        <w:tabs>
          <w:tab w:val="left" w:pos="0"/>
        </w:tabs>
        <w:jc w:val="both"/>
        <w:rPr>
          <w:rFonts w:ascii="Arial Narrow" w:hAnsi="Arial Narrow" w:cs="Arial"/>
          <w:b/>
          <w:color w:val="000000"/>
          <w:spacing w:val="5"/>
          <w:sz w:val="26"/>
          <w:szCs w:val="26"/>
        </w:rPr>
      </w:pPr>
    </w:p>
    <w:p w:rsidR="008472EA" w:rsidRPr="00CB234D" w:rsidRDefault="008472EA" w:rsidP="00CB234D">
      <w:pPr>
        <w:shd w:val="clear" w:color="auto" w:fill="FFFFFF"/>
        <w:tabs>
          <w:tab w:val="left" w:pos="0"/>
        </w:tabs>
        <w:jc w:val="both"/>
        <w:rPr>
          <w:rFonts w:ascii="Arial Narrow" w:hAnsi="Arial Narrow" w:cs="Arial"/>
          <w:b/>
          <w:color w:val="000000"/>
          <w:spacing w:val="5"/>
          <w:sz w:val="26"/>
          <w:szCs w:val="26"/>
        </w:rPr>
      </w:pPr>
      <w:r w:rsidRPr="00CB234D">
        <w:rPr>
          <w:rFonts w:ascii="Arial Narrow" w:hAnsi="Arial Narrow" w:cs="Arial"/>
          <w:b/>
          <w:color w:val="000000"/>
          <w:spacing w:val="5"/>
          <w:sz w:val="26"/>
          <w:szCs w:val="26"/>
        </w:rPr>
        <w:t>Zakład Gospodarowania Odpadami Sp. z o.o.</w:t>
      </w:r>
    </w:p>
    <w:p w:rsidR="008472EA" w:rsidRPr="00CB234D" w:rsidRDefault="008472EA" w:rsidP="00CB234D">
      <w:pPr>
        <w:shd w:val="clear" w:color="auto" w:fill="FFFFFF"/>
        <w:tabs>
          <w:tab w:val="left" w:pos="0"/>
        </w:tabs>
        <w:jc w:val="both"/>
        <w:rPr>
          <w:rFonts w:ascii="Arial Narrow" w:hAnsi="Arial Narrow"/>
          <w:color w:val="000000"/>
          <w:spacing w:val="5"/>
          <w:sz w:val="26"/>
          <w:szCs w:val="26"/>
        </w:rPr>
      </w:pPr>
      <w:r w:rsidRPr="00CB234D">
        <w:rPr>
          <w:rFonts w:ascii="Arial Narrow" w:hAnsi="Arial Narrow"/>
          <w:color w:val="000000"/>
          <w:spacing w:val="5"/>
          <w:sz w:val="26"/>
          <w:szCs w:val="26"/>
        </w:rPr>
        <w:t>Gać 90, 55 – 200 Oława</w:t>
      </w:r>
    </w:p>
    <w:p w:rsidR="008472EA" w:rsidRPr="00CB234D" w:rsidRDefault="008472EA" w:rsidP="00CB234D">
      <w:pPr>
        <w:shd w:val="clear" w:color="auto" w:fill="FFFFFF"/>
        <w:tabs>
          <w:tab w:val="left" w:pos="355"/>
        </w:tabs>
        <w:jc w:val="both"/>
        <w:rPr>
          <w:rFonts w:ascii="Arial Narrow" w:hAnsi="Arial Narrow"/>
          <w:color w:val="000000"/>
          <w:spacing w:val="5"/>
          <w:sz w:val="26"/>
          <w:szCs w:val="26"/>
        </w:rPr>
      </w:pPr>
      <w:r w:rsidRPr="00CB234D">
        <w:rPr>
          <w:rFonts w:ascii="Arial Narrow" w:hAnsi="Arial Narrow"/>
          <w:color w:val="000000"/>
          <w:spacing w:val="5"/>
          <w:sz w:val="26"/>
          <w:szCs w:val="26"/>
        </w:rPr>
        <w:t>NIP 912 – 16 – 77 - 692</w:t>
      </w:r>
    </w:p>
    <w:p w:rsidR="008472EA" w:rsidRPr="00CB234D" w:rsidRDefault="008472EA" w:rsidP="00CB234D">
      <w:pPr>
        <w:shd w:val="clear" w:color="auto" w:fill="FFFFFF"/>
        <w:tabs>
          <w:tab w:val="left" w:pos="355"/>
        </w:tabs>
        <w:jc w:val="both"/>
        <w:rPr>
          <w:rFonts w:ascii="Arial Narrow" w:hAnsi="Arial Narrow"/>
          <w:color w:val="000000"/>
          <w:spacing w:val="5"/>
          <w:sz w:val="26"/>
          <w:szCs w:val="26"/>
        </w:rPr>
      </w:pPr>
      <w:r w:rsidRPr="00CB234D">
        <w:rPr>
          <w:rFonts w:ascii="Arial Narrow" w:hAnsi="Arial Narrow"/>
          <w:color w:val="000000"/>
          <w:spacing w:val="5"/>
          <w:sz w:val="26"/>
          <w:szCs w:val="26"/>
        </w:rPr>
        <w:t xml:space="preserve">Tel. (071) 301 44 </w:t>
      </w:r>
      <w:proofErr w:type="spellStart"/>
      <w:r w:rsidRPr="00CB234D">
        <w:rPr>
          <w:rFonts w:ascii="Arial Narrow" w:hAnsi="Arial Narrow"/>
          <w:color w:val="000000"/>
          <w:spacing w:val="5"/>
          <w:sz w:val="26"/>
          <w:szCs w:val="26"/>
        </w:rPr>
        <w:t>44</w:t>
      </w:r>
      <w:proofErr w:type="spellEnd"/>
    </w:p>
    <w:p w:rsidR="008472EA" w:rsidRPr="00CB234D" w:rsidRDefault="008472EA" w:rsidP="00CB234D">
      <w:pPr>
        <w:shd w:val="clear" w:color="auto" w:fill="FFFFFF"/>
        <w:tabs>
          <w:tab w:val="left" w:pos="355"/>
        </w:tabs>
        <w:jc w:val="both"/>
        <w:rPr>
          <w:rFonts w:ascii="Arial Narrow" w:hAnsi="Arial Narrow"/>
          <w:color w:val="000000"/>
          <w:spacing w:val="5"/>
          <w:sz w:val="26"/>
          <w:szCs w:val="26"/>
        </w:rPr>
      </w:pPr>
      <w:proofErr w:type="spellStart"/>
      <w:r w:rsidRPr="00CB234D">
        <w:rPr>
          <w:rFonts w:ascii="Arial Narrow" w:hAnsi="Arial Narrow"/>
          <w:color w:val="000000"/>
          <w:spacing w:val="5"/>
          <w:sz w:val="26"/>
          <w:szCs w:val="26"/>
        </w:rPr>
        <w:t>Fax</w:t>
      </w:r>
      <w:proofErr w:type="spellEnd"/>
      <w:r w:rsidRPr="00CB234D">
        <w:rPr>
          <w:rFonts w:ascii="Arial Narrow" w:hAnsi="Arial Narrow"/>
          <w:color w:val="000000"/>
          <w:spacing w:val="5"/>
          <w:sz w:val="26"/>
          <w:szCs w:val="26"/>
        </w:rPr>
        <w:t>: (071) 301 45 62</w:t>
      </w:r>
    </w:p>
    <w:p w:rsidR="008472EA" w:rsidRPr="000615E5" w:rsidRDefault="008472EA" w:rsidP="008472EA">
      <w:pPr>
        <w:jc w:val="both"/>
        <w:rPr>
          <w:rFonts w:ascii="Arial Narrow" w:hAnsi="Arial Narrow"/>
          <w:sz w:val="26"/>
          <w:szCs w:val="26"/>
        </w:rPr>
      </w:pPr>
    </w:p>
    <w:p w:rsidR="008472EA" w:rsidRPr="00CB234D" w:rsidRDefault="008472EA" w:rsidP="00CB234D">
      <w:pPr>
        <w:pStyle w:val="Akapitzlist"/>
        <w:numPr>
          <w:ilvl w:val="0"/>
          <w:numId w:val="14"/>
        </w:numPr>
        <w:jc w:val="both"/>
        <w:rPr>
          <w:rFonts w:ascii="Arial Narrow" w:hAnsi="Arial Narrow"/>
          <w:b/>
          <w:sz w:val="26"/>
          <w:szCs w:val="26"/>
        </w:rPr>
      </w:pPr>
      <w:r w:rsidRPr="00CB234D">
        <w:rPr>
          <w:rFonts w:ascii="Arial Narrow" w:hAnsi="Arial Narrow"/>
          <w:b/>
          <w:sz w:val="26"/>
          <w:szCs w:val="26"/>
        </w:rPr>
        <w:t>Tryb udzielenia zamówienia</w:t>
      </w:r>
    </w:p>
    <w:p w:rsidR="008472EA" w:rsidRPr="000615E5" w:rsidRDefault="008472EA" w:rsidP="008472EA">
      <w:pPr>
        <w:jc w:val="both"/>
        <w:rPr>
          <w:rFonts w:ascii="Arial Narrow" w:hAnsi="Arial Narrow"/>
          <w:b/>
          <w:sz w:val="26"/>
          <w:szCs w:val="26"/>
        </w:rPr>
      </w:pPr>
    </w:p>
    <w:p w:rsidR="008472EA" w:rsidRPr="00CB234D" w:rsidRDefault="008472EA" w:rsidP="00CB234D">
      <w:pPr>
        <w:jc w:val="both"/>
        <w:rPr>
          <w:rFonts w:ascii="Arial Narrow" w:hAnsi="Arial Narrow"/>
          <w:sz w:val="26"/>
          <w:szCs w:val="26"/>
        </w:rPr>
      </w:pPr>
      <w:r w:rsidRPr="00CB234D">
        <w:rPr>
          <w:rFonts w:ascii="Arial Narrow" w:hAnsi="Arial Narrow"/>
          <w:sz w:val="26"/>
          <w:szCs w:val="26"/>
        </w:rPr>
        <w:t>Zamówienie prowadzone jest w trybie przetargu nieograniczonego, zgodnie z ustawą z dnia 29 stycznia 2004 r. – Prawo zamówień publicznych (</w:t>
      </w:r>
      <w:proofErr w:type="spellStart"/>
      <w:r w:rsidRPr="00CB234D">
        <w:rPr>
          <w:rFonts w:ascii="Arial Narrow" w:hAnsi="Arial Narrow"/>
          <w:color w:val="000000"/>
          <w:sz w:val="26"/>
          <w:szCs w:val="26"/>
        </w:rPr>
        <w:t>tj</w:t>
      </w:r>
      <w:proofErr w:type="spellEnd"/>
      <w:r w:rsidR="00CB234D" w:rsidRPr="00CB234D">
        <w:rPr>
          <w:rFonts w:ascii="Arial Narrow" w:hAnsi="Arial Narrow" w:cs="Arial"/>
          <w:color w:val="000000"/>
          <w:sz w:val="26"/>
          <w:szCs w:val="26"/>
        </w:rPr>
        <w:t xml:space="preserve"> tekst jedn. Dz. U. z 2010 r. nr 113, poz. 759 z </w:t>
      </w:r>
      <w:proofErr w:type="spellStart"/>
      <w:r w:rsidR="00CB234D" w:rsidRPr="00CB234D">
        <w:rPr>
          <w:rFonts w:ascii="Arial Narrow" w:hAnsi="Arial Narrow" w:cs="Arial"/>
          <w:color w:val="000000"/>
          <w:sz w:val="26"/>
          <w:szCs w:val="26"/>
        </w:rPr>
        <w:t>późn</w:t>
      </w:r>
      <w:proofErr w:type="spellEnd"/>
      <w:r w:rsidR="00CB234D" w:rsidRPr="00CB234D">
        <w:rPr>
          <w:rFonts w:ascii="Arial Narrow" w:hAnsi="Arial Narrow" w:cs="Arial"/>
          <w:color w:val="000000"/>
          <w:sz w:val="26"/>
          <w:szCs w:val="26"/>
        </w:rPr>
        <w:t>. zm.</w:t>
      </w:r>
      <w:r w:rsidRPr="00CB234D">
        <w:rPr>
          <w:rFonts w:ascii="Arial Narrow" w:hAnsi="Arial Narrow"/>
          <w:sz w:val="26"/>
          <w:szCs w:val="26"/>
        </w:rPr>
        <w:t>)</w:t>
      </w:r>
    </w:p>
    <w:p w:rsidR="008472EA" w:rsidRPr="000615E5" w:rsidRDefault="008472EA" w:rsidP="008472EA">
      <w:pPr>
        <w:ind w:left="851" w:hanging="425"/>
        <w:jc w:val="both"/>
        <w:rPr>
          <w:rFonts w:ascii="Arial Narrow" w:hAnsi="Arial Narrow"/>
          <w:b/>
          <w:sz w:val="26"/>
          <w:szCs w:val="26"/>
        </w:rPr>
      </w:pPr>
    </w:p>
    <w:p w:rsidR="008472EA" w:rsidRPr="00CB234D" w:rsidRDefault="008472EA" w:rsidP="00CB234D">
      <w:pPr>
        <w:pStyle w:val="Akapitzlist"/>
        <w:numPr>
          <w:ilvl w:val="0"/>
          <w:numId w:val="14"/>
        </w:numPr>
        <w:jc w:val="both"/>
        <w:rPr>
          <w:rFonts w:ascii="Arial Narrow" w:hAnsi="Arial Narrow"/>
          <w:b/>
          <w:sz w:val="26"/>
          <w:szCs w:val="26"/>
        </w:rPr>
      </w:pPr>
      <w:r w:rsidRPr="00CB234D">
        <w:rPr>
          <w:rFonts w:ascii="Arial Narrow" w:hAnsi="Arial Narrow"/>
          <w:b/>
          <w:sz w:val="26"/>
          <w:szCs w:val="26"/>
        </w:rPr>
        <w:t>Adres strony internetowej, na której będzie specyfikacja istotnych warunków zamówienia:</w:t>
      </w:r>
    </w:p>
    <w:p w:rsidR="008472EA" w:rsidRPr="00CB234D" w:rsidRDefault="008472EA" w:rsidP="00CB234D">
      <w:pPr>
        <w:ind w:left="2880"/>
        <w:jc w:val="both"/>
        <w:rPr>
          <w:rFonts w:ascii="Arial Narrow" w:hAnsi="Arial Narrow"/>
          <w:b/>
          <w:sz w:val="26"/>
          <w:szCs w:val="26"/>
          <w:u w:val="single"/>
        </w:rPr>
      </w:pPr>
      <w:hyperlink r:id="rId7" w:history="1">
        <w:r w:rsidRPr="00CB234D">
          <w:rPr>
            <w:rStyle w:val="Hipercze"/>
            <w:rFonts w:ascii="Arial Narrow" w:hAnsi="Arial Narrow"/>
            <w:b/>
            <w:sz w:val="26"/>
            <w:szCs w:val="26"/>
          </w:rPr>
          <w:t>www.zgo.org.pl</w:t>
        </w:r>
      </w:hyperlink>
    </w:p>
    <w:p w:rsidR="008472EA" w:rsidRPr="000615E5" w:rsidRDefault="008472EA" w:rsidP="008472EA">
      <w:pPr>
        <w:ind w:firstLine="426"/>
        <w:jc w:val="both"/>
        <w:rPr>
          <w:rFonts w:ascii="Arial Narrow" w:hAnsi="Arial Narrow"/>
          <w:b/>
          <w:sz w:val="26"/>
          <w:szCs w:val="26"/>
          <w:u w:val="single"/>
        </w:rPr>
      </w:pPr>
    </w:p>
    <w:p w:rsidR="008472EA" w:rsidRPr="00CB234D" w:rsidRDefault="008472EA" w:rsidP="00CB234D">
      <w:pPr>
        <w:pStyle w:val="Akapitzlist"/>
        <w:numPr>
          <w:ilvl w:val="0"/>
          <w:numId w:val="14"/>
        </w:numPr>
        <w:jc w:val="both"/>
        <w:rPr>
          <w:rFonts w:ascii="Arial Narrow" w:hAnsi="Arial Narrow"/>
          <w:b/>
          <w:sz w:val="26"/>
          <w:szCs w:val="26"/>
        </w:rPr>
      </w:pPr>
      <w:r w:rsidRPr="00CB234D">
        <w:rPr>
          <w:rFonts w:ascii="Arial Narrow" w:hAnsi="Arial Narrow"/>
          <w:b/>
          <w:sz w:val="26"/>
          <w:szCs w:val="26"/>
        </w:rPr>
        <w:t>Określenie  przedmiotu  zamówienia, z podaniem informacji o możliwości składania ofert częściowych</w:t>
      </w:r>
    </w:p>
    <w:p w:rsidR="008472EA" w:rsidRPr="000615E5" w:rsidRDefault="008472EA" w:rsidP="008472EA">
      <w:pPr>
        <w:jc w:val="both"/>
        <w:rPr>
          <w:rFonts w:ascii="Arial Narrow" w:hAnsi="Arial Narrow" w:cs="Arial"/>
          <w:b/>
          <w:sz w:val="26"/>
          <w:szCs w:val="26"/>
        </w:rPr>
      </w:pPr>
    </w:p>
    <w:p w:rsidR="008472EA" w:rsidRPr="00CB234D" w:rsidRDefault="008472EA" w:rsidP="00CB234D">
      <w:pPr>
        <w:shd w:val="clear" w:color="auto" w:fill="FFFFFF"/>
        <w:tabs>
          <w:tab w:val="left" w:pos="567"/>
        </w:tabs>
        <w:jc w:val="both"/>
        <w:rPr>
          <w:rFonts w:ascii="Arial Narrow" w:hAnsi="Arial Narrow"/>
          <w:color w:val="000000"/>
          <w:spacing w:val="1"/>
          <w:sz w:val="26"/>
          <w:szCs w:val="26"/>
        </w:rPr>
      </w:pPr>
      <w:r w:rsidRPr="00CB234D">
        <w:rPr>
          <w:rFonts w:ascii="Arial Narrow" w:hAnsi="Arial Narrow"/>
          <w:sz w:val="26"/>
          <w:szCs w:val="26"/>
        </w:rPr>
        <w:t>Przedmiotem zamówienia jest</w:t>
      </w:r>
      <w:r w:rsidRPr="00CB234D">
        <w:rPr>
          <w:rFonts w:ascii="Arial Narrow" w:hAnsi="Arial Narrow" w:cs="Arial"/>
          <w:b/>
          <w:sz w:val="26"/>
          <w:szCs w:val="26"/>
        </w:rPr>
        <w:t xml:space="preserve"> </w:t>
      </w:r>
      <w:r w:rsidRPr="00CB234D">
        <w:rPr>
          <w:rFonts w:ascii="Arial Narrow" w:hAnsi="Arial Narrow"/>
          <w:sz w:val="26"/>
          <w:szCs w:val="26"/>
        </w:rPr>
        <w:t>dostawa na podstawie umowy leasingu fabrycznie nowej ładowarki teleskopowej. Pożądane parametry i wyposażenie techniczne ładowarki teleskopowej zawarte są w specyfikacji istotnych warunków zamówienia, która będzie udostępniona na naszej stronie internetowej po publikacji ogłoszenia  o zamówieniu w Biuletynie Zamówień Publicznych.</w:t>
      </w:r>
    </w:p>
    <w:p w:rsidR="008472EA" w:rsidRPr="000615E5" w:rsidRDefault="008472EA" w:rsidP="008472EA">
      <w:pPr>
        <w:shd w:val="clear" w:color="auto" w:fill="FFFFFF"/>
        <w:tabs>
          <w:tab w:val="left" w:pos="0"/>
        </w:tabs>
        <w:ind w:left="360" w:hanging="360"/>
        <w:jc w:val="both"/>
        <w:rPr>
          <w:rFonts w:ascii="Arial Narrow" w:hAnsi="Arial Narrow"/>
          <w:color w:val="000000"/>
          <w:spacing w:val="1"/>
          <w:sz w:val="26"/>
          <w:szCs w:val="26"/>
        </w:rPr>
      </w:pPr>
    </w:p>
    <w:p w:rsidR="00CB234D" w:rsidRPr="00CB234D" w:rsidRDefault="00CB234D" w:rsidP="00CB234D">
      <w:pPr>
        <w:pStyle w:val="Akapitzlist"/>
        <w:numPr>
          <w:ilvl w:val="0"/>
          <w:numId w:val="14"/>
        </w:numPr>
        <w:shd w:val="clear" w:color="auto" w:fill="FFFFFF"/>
        <w:tabs>
          <w:tab w:val="left" w:pos="0"/>
        </w:tabs>
        <w:jc w:val="both"/>
        <w:rPr>
          <w:rFonts w:ascii="Arial Narrow" w:hAnsi="Arial Narrow"/>
          <w:color w:val="000000"/>
          <w:spacing w:val="1"/>
          <w:sz w:val="26"/>
          <w:szCs w:val="26"/>
        </w:rPr>
      </w:pPr>
      <w:r w:rsidRPr="00CB234D">
        <w:rPr>
          <w:rFonts w:ascii="Arial Narrow" w:hAnsi="Arial Narrow"/>
          <w:b/>
          <w:color w:val="000000"/>
          <w:spacing w:val="1"/>
          <w:sz w:val="26"/>
          <w:szCs w:val="26"/>
        </w:rPr>
        <w:t xml:space="preserve">Informacja na </w:t>
      </w:r>
      <w:r>
        <w:rPr>
          <w:rFonts w:ascii="Arial Narrow" w:hAnsi="Arial Narrow"/>
          <w:b/>
          <w:color w:val="000000"/>
          <w:spacing w:val="1"/>
          <w:sz w:val="26"/>
          <w:szCs w:val="26"/>
        </w:rPr>
        <w:t>temat możliwości złożenia ofert</w:t>
      </w:r>
      <w:r w:rsidRPr="00CB234D">
        <w:rPr>
          <w:rFonts w:ascii="Arial Narrow" w:hAnsi="Arial Narrow"/>
          <w:b/>
          <w:color w:val="000000"/>
          <w:spacing w:val="1"/>
          <w:sz w:val="26"/>
          <w:szCs w:val="26"/>
        </w:rPr>
        <w:t xml:space="preserve"> </w:t>
      </w:r>
      <w:r>
        <w:rPr>
          <w:rFonts w:ascii="Arial Narrow" w:hAnsi="Arial Narrow"/>
          <w:b/>
          <w:color w:val="000000"/>
          <w:spacing w:val="1"/>
          <w:sz w:val="26"/>
          <w:szCs w:val="26"/>
        </w:rPr>
        <w:t>częściowych.</w:t>
      </w:r>
      <w:r w:rsidRPr="00CB234D">
        <w:rPr>
          <w:rFonts w:ascii="Arial Narrow" w:hAnsi="Arial Narrow"/>
          <w:color w:val="000000"/>
          <w:spacing w:val="1"/>
          <w:sz w:val="26"/>
          <w:szCs w:val="26"/>
        </w:rPr>
        <w:t>.</w:t>
      </w:r>
    </w:p>
    <w:p w:rsidR="00CB234D" w:rsidRPr="00CB234D" w:rsidRDefault="00CB234D" w:rsidP="00CB234D">
      <w:pPr>
        <w:shd w:val="clear" w:color="auto" w:fill="FFFFFF"/>
        <w:tabs>
          <w:tab w:val="left" w:pos="0"/>
        </w:tabs>
        <w:jc w:val="both"/>
        <w:rPr>
          <w:rFonts w:ascii="Arial Narrow" w:hAnsi="Arial Narrow"/>
          <w:color w:val="000000"/>
          <w:spacing w:val="1"/>
          <w:sz w:val="26"/>
          <w:szCs w:val="26"/>
        </w:rPr>
      </w:pPr>
    </w:p>
    <w:p w:rsidR="008472EA" w:rsidRPr="00CB234D" w:rsidRDefault="008472EA" w:rsidP="00CB234D">
      <w:pPr>
        <w:shd w:val="clear" w:color="auto" w:fill="FFFFFF"/>
        <w:tabs>
          <w:tab w:val="left" w:pos="0"/>
        </w:tabs>
        <w:jc w:val="both"/>
        <w:rPr>
          <w:rFonts w:ascii="Arial Narrow" w:hAnsi="Arial Narrow"/>
          <w:color w:val="000000"/>
          <w:spacing w:val="1"/>
          <w:sz w:val="26"/>
          <w:szCs w:val="26"/>
        </w:rPr>
      </w:pPr>
      <w:r w:rsidRPr="00CB234D">
        <w:rPr>
          <w:rFonts w:ascii="Arial Narrow" w:hAnsi="Arial Narrow"/>
          <w:color w:val="000000"/>
          <w:spacing w:val="1"/>
          <w:sz w:val="26"/>
          <w:szCs w:val="26"/>
        </w:rPr>
        <w:t>Nie dopuszcza się składania ofert częściowych.</w:t>
      </w:r>
    </w:p>
    <w:p w:rsidR="008472EA" w:rsidRPr="000615E5" w:rsidRDefault="008472EA" w:rsidP="008472EA">
      <w:pPr>
        <w:shd w:val="clear" w:color="auto" w:fill="FFFFFF"/>
        <w:tabs>
          <w:tab w:val="left" w:pos="9168"/>
        </w:tabs>
        <w:jc w:val="both"/>
        <w:rPr>
          <w:rFonts w:ascii="Arial Narrow" w:hAnsi="Arial Narrow"/>
          <w:color w:val="000000"/>
          <w:spacing w:val="1"/>
          <w:sz w:val="26"/>
          <w:szCs w:val="26"/>
        </w:rPr>
      </w:pPr>
    </w:p>
    <w:p w:rsidR="00CB234D" w:rsidRPr="00CB234D" w:rsidRDefault="00CB234D" w:rsidP="00CB234D">
      <w:pPr>
        <w:pStyle w:val="Akapitzlist"/>
        <w:numPr>
          <w:ilvl w:val="0"/>
          <w:numId w:val="14"/>
        </w:numPr>
        <w:shd w:val="clear" w:color="auto" w:fill="FFFFFF"/>
        <w:tabs>
          <w:tab w:val="left" w:pos="0"/>
        </w:tabs>
        <w:jc w:val="both"/>
        <w:rPr>
          <w:rFonts w:ascii="Arial Narrow" w:hAnsi="Arial Narrow"/>
          <w:color w:val="000000"/>
          <w:spacing w:val="1"/>
          <w:sz w:val="26"/>
          <w:szCs w:val="26"/>
        </w:rPr>
      </w:pPr>
      <w:r w:rsidRPr="00CB234D">
        <w:rPr>
          <w:rFonts w:ascii="Arial Narrow" w:hAnsi="Arial Narrow"/>
          <w:b/>
          <w:color w:val="000000"/>
          <w:spacing w:val="1"/>
          <w:sz w:val="26"/>
          <w:szCs w:val="26"/>
        </w:rPr>
        <w:t xml:space="preserve">Informacja na </w:t>
      </w:r>
      <w:r>
        <w:rPr>
          <w:rFonts w:ascii="Arial Narrow" w:hAnsi="Arial Narrow"/>
          <w:b/>
          <w:color w:val="000000"/>
          <w:spacing w:val="1"/>
          <w:sz w:val="26"/>
          <w:szCs w:val="26"/>
        </w:rPr>
        <w:t>temat możliwości złożenia ofert</w:t>
      </w:r>
      <w:r w:rsidRPr="00CB234D">
        <w:rPr>
          <w:rFonts w:ascii="Arial Narrow" w:hAnsi="Arial Narrow"/>
          <w:b/>
          <w:color w:val="000000"/>
          <w:spacing w:val="1"/>
          <w:sz w:val="26"/>
          <w:szCs w:val="26"/>
        </w:rPr>
        <w:t xml:space="preserve"> </w:t>
      </w:r>
      <w:r>
        <w:rPr>
          <w:rFonts w:ascii="Arial Narrow" w:hAnsi="Arial Narrow"/>
          <w:b/>
          <w:color w:val="000000"/>
          <w:spacing w:val="1"/>
          <w:sz w:val="26"/>
          <w:szCs w:val="26"/>
        </w:rPr>
        <w:t>wariantowych.</w:t>
      </w:r>
      <w:r w:rsidRPr="00CB234D">
        <w:rPr>
          <w:rFonts w:ascii="Arial Narrow" w:hAnsi="Arial Narrow"/>
          <w:color w:val="000000"/>
          <w:spacing w:val="1"/>
          <w:sz w:val="26"/>
          <w:szCs w:val="26"/>
        </w:rPr>
        <w:t>.</w:t>
      </w:r>
    </w:p>
    <w:p w:rsidR="00CB234D" w:rsidRPr="00CB234D" w:rsidRDefault="00CB234D" w:rsidP="00CB234D">
      <w:pPr>
        <w:shd w:val="clear" w:color="auto" w:fill="FFFFFF"/>
        <w:tabs>
          <w:tab w:val="left" w:pos="9168"/>
        </w:tabs>
        <w:jc w:val="both"/>
        <w:rPr>
          <w:rFonts w:ascii="Arial Narrow" w:hAnsi="Arial Narrow"/>
          <w:color w:val="000000"/>
          <w:sz w:val="26"/>
          <w:szCs w:val="26"/>
        </w:rPr>
      </w:pPr>
    </w:p>
    <w:p w:rsidR="008472EA" w:rsidRPr="00CB234D" w:rsidRDefault="008472EA" w:rsidP="00CB234D">
      <w:pPr>
        <w:shd w:val="clear" w:color="auto" w:fill="FFFFFF"/>
        <w:tabs>
          <w:tab w:val="left" w:pos="9168"/>
        </w:tabs>
        <w:jc w:val="both"/>
        <w:rPr>
          <w:rFonts w:ascii="Arial Narrow" w:hAnsi="Arial Narrow"/>
          <w:color w:val="000000"/>
          <w:sz w:val="26"/>
          <w:szCs w:val="26"/>
        </w:rPr>
      </w:pPr>
      <w:r w:rsidRPr="00CB234D">
        <w:rPr>
          <w:rFonts w:ascii="Arial Narrow" w:hAnsi="Arial Narrow"/>
          <w:color w:val="000000"/>
          <w:spacing w:val="1"/>
          <w:sz w:val="26"/>
          <w:szCs w:val="26"/>
        </w:rPr>
        <w:t>Nie dopuszcza się składania ofert wariantowych</w:t>
      </w:r>
    </w:p>
    <w:p w:rsidR="008472EA" w:rsidRPr="000615E5" w:rsidRDefault="008472EA" w:rsidP="008472EA">
      <w:pPr>
        <w:jc w:val="both"/>
        <w:rPr>
          <w:rFonts w:ascii="Arial Narrow" w:hAnsi="Arial Narrow"/>
          <w:sz w:val="26"/>
          <w:szCs w:val="26"/>
        </w:rPr>
      </w:pPr>
    </w:p>
    <w:p w:rsidR="008472EA" w:rsidRPr="00CB234D" w:rsidRDefault="008472EA" w:rsidP="00CB234D">
      <w:pPr>
        <w:pStyle w:val="Akapitzlist"/>
        <w:numPr>
          <w:ilvl w:val="0"/>
          <w:numId w:val="14"/>
        </w:numPr>
        <w:jc w:val="both"/>
        <w:rPr>
          <w:rFonts w:ascii="Arial Narrow" w:hAnsi="Arial Narrow"/>
          <w:b/>
          <w:sz w:val="26"/>
          <w:szCs w:val="26"/>
        </w:rPr>
      </w:pPr>
      <w:r w:rsidRPr="00CB234D">
        <w:rPr>
          <w:rFonts w:ascii="Arial Narrow" w:hAnsi="Arial Narrow"/>
          <w:b/>
          <w:sz w:val="26"/>
          <w:szCs w:val="26"/>
        </w:rPr>
        <w:t>Termin wykonania zamówienia</w:t>
      </w:r>
    </w:p>
    <w:p w:rsidR="008472EA" w:rsidRPr="000615E5" w:rsidRDefault="008472EA" w:rsidP="008472EA">
      <w:pPr>
        <w:ind w:left="60" w:firstLine="366"/>
        <w:jc w:val="both"/>
        <w:rPr>
          <w:rFonts w:ascii="Arial Narrow" w:hAnsi="Arial Narrow"/>
          <w:sz w:val="26"/>
          <w:szCs w:val="26"/>
        </w:rPr>
      </w:pPr>
    </w:p>
    <w:p w:rsidR="008472EA" w:rsidRPr="00CB234D" w:rsidRDefault="008472EA" w:rsidP="00CB234D">
      <w:pPr>
        <w:jc w:val="both"/>
        <w:rPr>
          <w:rFonts w:ascii="Arial Narrow" w:hAnsi="Arial Narrow"/>
          <w:sz w:val="26"/>
          <w:szCs w:val="26"/>
        </w:rPr>
      </w:pPr>
      <w:r w:rsidRPr="00CB234D">
        <w:rPr>
          <w:rFonts w:ascii="Arial Narrow" w:hAnsi="Arial Narrow"/>
          <w:sz w:val="26"/>
          <w:szCs w:val="26"/>
        </w:rPr>
        <w:t xml:space="preserve">Pożądany termin wykonania zamówienia  - do </w:t>
      </w:r>
      <w:r w:rsidR="00CB234D" w:rsidRPr="00CB234D">
        <w:rPr>
          <w:rFonts w:ascii="Arial Narrow" w:hAnsi="Arial Narrow"/>
          <w:sz w:val="26"/>
          <w:szCs w:val="26"/>
        </w:rPr>
        <w:t>1-4</w:t>
      </w:r>
      <w:r w:rsidRPr="00CB234D">
        <w:rPr>
          <w:rFonts w:ascii="Arial Narrow" w:hAnsi="Arial Narrow"/>
          <w:sz w:val="26"/>
          <w:szCs w:val="26"/>
        </w:rPr>
        <w:t xml:space="preserve"> tygodni</w:t>
      </w:r>
    </w:p>
    <w:p w:rsidR="008472EA" w:rsidRPr="000615E5" w:rsidRDefault="008472EA" w:rsidP="008472EA">
      <w:pPr>
        <w:ind w:left="60"/>
        <w:jc w:val="both"/>
        <w:rPr>
          <w:rFonts w:ascii="Arial Narrow" w:hAnsi="Arial Narrow"/>
          <w:b/>
          <w:sz w:val="26"/>
          <w:szCs w:val="26"/>
        </w:rPr>
      </w:pPr>
    </w:p>
    <w:p w:rsidR="008472EA" w:rsidRPr="00CB234D" w:rsidRDefault="008472EA" w:rsidP="00CB234D">
      <w:pPr>
        <w:pStyle w:val="Akapitzlist"/>
        <w:numPr>
          <w:ilvl w:val="0"/>
          <w:numId w:val="14"/>
        </w:numPr>
        <w:shd w:val="clear" w:color="auto" w:fill="FFFFFF"/>
        <w:tabs>
          <w:tab w:val="left" w:pos="851"/>
        </w:tabs>
        <w:jc w:val="both"/>
        <w:rPr>
          <w:rFonts w:ascii="Arial Narrow" w:hAnsi="Arial Narrow"/>
          <w:color w:val="000000"/>
          <w:spacing w:val="1"/>
          <w:sz w:val="26"/>
          <w:szCs w:val="26"/>
        </w:rPr>
      </w:pPr>
      <w:r w:rsidRPr="00CB234D">
        <w:rPr>
          <w:rFonts w:ascii="Arial Narrow" w:hAnsi="Arial Narrow"/>
          <w:b/>
          <w:color w:val="000000"/>
          <w:spacing w:val="1"/>
          <w:sz w:val="26"/>
          <w:szCs w:val="26"/>
        </w:rPr>
        <w:lastRenderedPageBreak/>
        <w:t>Opis warunków udziału w postępowaniu oraz opis dokonywania oceny spełniania tych warunków.</w:t>
      </w:r>
    </w:p>
    <w:p w:rsidR="008472EA" w:rsidRDefault="008472EA" w:rsidP="008472EA">
      <w:pPr>
        <w:shd w:val="clear" w:color="auto" w:fill="FFFFFF"/>
        <w:spacing w:line="264" w:lineRule="exact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CB234D" w:rsidRPr="00CB234D" w:rsidRDefault="00CB234D" w:rsidP="00CB234D">
      <w:pPr>
        <w:widowControl w:val="0"/>
        <w:shd w:val="clear" w:color="auto" w:fill="FFFFFF"/>
        <w:autoSpaceDE w:val="0"/>
        <w:autoSpaceDN w:val="0"/>
        <w:adjustRightInd w:val="0"/>
        <w:spacing w:line="264" w:lineRule="exact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CB234D">
        <w:rPr>
          <w:rFonts w:ascii="Arial Narrow" w:hAnsi="Arial Narrow" w:cs="Arial"/>
          <w:color w:val="000000"/>
          <w:sz w:val="26"/>
          <w:szCs w:val="26"/>
        </w:rPr>
        <w:t xml:space="preserve">Spełnienie przez wykonawców ubiegających się o  udzielenie zamówienia  następujących wymogów: </w:t>
      </w:r>
    </w:p>
    <w:p w:rsidR="00CB234D" w:rsidRPr="00E1630A" w:rsidRDefault="00CB234D" w:rsidP="00CB234D">
      <w:pPr>
        <w:shd w:val="clear" w:color="auto" w:fill="FFFFFF"/>
        <w:spacing w:line="264" w:lineRule="exact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CB234D" w:rsidRPr="00CB234D" w:rsidRDefault="00CB234D" w:rsidP="00CB234D">
      <w:pPr>
        <w:pStyle w:val="Akapitzlist"/>
        <w:widowControl w:val="0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pacing w:line="264" w:lineRule="exact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CB234D">
        <w:rPr>
          <w:rFonts w:ascii="Arial Narrow" w:hAnsi="Arial Narrow" w:cs="Arial"/>
          <w:color w:val="000000"/>
          <w:sz w:val="26"/>
          <w:szCs w:val="26"/>
        </w:rPr>
        <w:t xml:space="preserve">posiadanie uprawnień do wykonywania działalności, jeżeli ustawy nakładają obowiązek posiadania takich uprawnień </w:t>
      </w:r>
    </w:p>
    <w:p w:rsidR="00CB234D" w:rsidRPr="00CB234D" w:rsidRDefault="00CB234D" w:rsidP="00CB234D">
      <w:pPr>
        <w:shd w:val="clear" w:color="auto" w:fill="FFFFFF"/>
        <w:spacing w:line="264" w:lineRule="exact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CB234D">
        <w:rPr>
          <w:rFonts w:ascii="Arial Narrow" w:hAnsi="Arial Narrow" w:cs="Arial"/>
          <w:color w:val="000000"/>
          <w:sz w:val="26"/>
          <w:szCs w:val="26"/>
        </w:rPr>
        <w:t>W celu potwierdzenia spełniania warunku należy złożyć:</w:t>
      </w:r>
    </w:p>
    <w:p w:rsidR="00CB234D" w:rsidRPr="00CB234D" w:rsidRDefault="00CB234D" w:rsidP="00CB234D">
      <w:pPr>
        <w:pStyle w:val="Akapitzlist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264" w:lineRule="exact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CB234D">
        <w:rPr>
          <w:rFonts w:ascii="Arial Narrow" w:hAnsi="Arial Narrow" w:cs="Arial"/>
          <w:color w:val="000000"/>
          <w:sz w:val="26"/>
          <w:szCs w:val="26"/>
        </w:rPr>
        <w:t>aktualny odpis z właściwego rejestru albo zaświadczenie o wpisie do ewidencji działalności gospodarczej, jeżeli odrębne przepisy wymagają wpisu do rejestru lub zgłoszenia do ewidencji działalności gospodarczej wystawione nie wcześniej niż 6 miesięcy przed upływem terminu składania ofert.</w:t>
      </w:r>
    </w:p>
    <w:p w:rsidR="00CB234D" w:rsidRPr="00E1630A" w:rsidRDefault="00CB234D" w:rsidP="00CB234D">
      <w:pPr>
        <w:shd w:val="clear" w:color="auto" w:fill="FFFFFF"/>
        <w:spacing w:line="264" w:lineRule="exact"/>
        <w:ind w:left="60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CB234D" w:rsidRPr="00CB234D" w:rsidRDefault="00CB234D" w:rsidP="00CB234D">
      <w:pPr>
        <w:pStyle w:val="Akapitzlist"/>
        <w:widowControl w:val="0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pacing w:line="264" w:lineRule="exact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CB234D">
        <w:rPr>
          <w:rFonts w:ascii="Arial Narrow" w:hAnsi="Arial Narrow" w:cs="Arial"/>
          <w:color w:val="000000"/>
          <w:sz w:val="26"/>
          <w:szCs w:val="26"/>
        </w:rPr>
        <w:t>posiadanie niezbędnej wiedzy i doświadczenia oraz dysponowanie potencjałem technicznymi osobami zdolnymi do wykonywania zamówienia:</w:t>
      </w:r>
    </w:p>
    <w:p w:rsidR="00CB234D" w:rsidRPr="00CB234D" w:rsidRDefault="00CB234D" w:rsidP="00CB234D">
      <w:pPr>
        <w:shd w:val="clear" w:color="auto" w:fill="FFFFFF"/>
        <w:spacing w:line="264" w:lineRule="exact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CB234D">
        <w:rPr>
          <w:rFonts w:ascii="Arial Narrow" w:hAnsi="Arial Narrow" w:cs="Arial"/>
          <w:color w:val="000000"/>
          <w:sz w:val="26"/>
          <w:szCs w:val="26"/>
        </w:rPr>
        <w:t xml:space="preserve">W celu potwierdzenia spełniania warunku należy złożyć: </w:t>
      </w:r>
    </w:p>
    <w:p w:rsidR="00CB234D" w:rsidRPr="00CB234D" w:rsidRDefault="00CB234D" w:rsidP="00CB234D">
      <w:pPr>
        <w:pStyle w:val="Akapitzlist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264" w:lineRule="exact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CB234D">
        <w:rPr>
          <w:rFonts w:ascii="Arial Narrow" w:hAnsi="Arial Narrow" w:cs="Arial"/>
          <w:color w:val="000000"/>
          <w:sz w:val="26"/>
          <w:szCs w:val="26"/>
        </w:rPr>
        <w:t xml:space="preserve">wykaz wykonanych w okresie ostatnich trzech lat dostaw przed dniem wszczęcia postępowania. </w:t>
      </w:r>
    </w:p>
    <w:p w:rsidR="00CB234D" w:rsidRPr="00CB234D" w:rsidRDefault="00CB234D" w:rsidP="00CB234D">
      <w:pPr>
        <w:shd w:val="clear" w:color="auto" w:fill="FFFFFF"/>
        <w:spacing w:line="264" w:lineRule="exact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CB234D">
        <w:rPr>
          <w:rFonts w:ascii="Arial Narrow" w:hAnsi="Arial Narrow" w:cs="Arial"/>
          <w:color w:val="000000"/>
          <w:sz w:val="26"/>
          <w:szCs w:val="26"/>
        </w:rPr>
        <w:t>Zamawiający uzna warunek za spełniony jeżeli Wykonawca złoży sporządzony wykaz zrealizowanych minimum 20 zamówień polegających na dostawie ładowarek (nośników) teleskopowych</w:t>
      </w:r>
    </w:p>
    <w:p w:rsidR="00CB234D" w:rsidRPr="00CB234D" w:rsidRDefault="00CB234D" w:rsidP="00CB234D">
      <w:pPr>
        <w:pStyle w:val="Akapitzlist"/>
        <w:widowControl w:val="0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pacing w:line="264" w:lineRule="exact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CB234D">
        <w:rPr>
          <w:rFonts w:ascii="Arial Narrow" w:hAnsi="Arial Narrow" w:cs="Arial"/>
          <w:color w:val="000000"/>
          <w:sz w:val="26"/>
          <w:szCs w:val="26"/>
        </w:rPr>
        <w:t>znajdują się w sytuacji ekonomicznej i finansowej zapewniającej wykonanie zamówienia.</w:t>
      </w:r>
    </w:p>
    <w:p w:rsidR="00CB234D" w:rsidRPr="00CB234D" w:rsidRDefault="00CB234D" w:rsidP="00CB234D">
      <w:pPr>
        <w:shd w:val="clear" w:color="auto" w:fill="FFFFFF"/>
        <w:spacing w:line="264" w:lineRule="exact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CB234D">
        <w:rPr>
          <w:rFonts w:ascii="Arial Narrow" w:hAnsi="Arial Narrow" w:cs="Arial"/>
          <w:color w:val="000000"/>
          <w:sz w:val="26"/>
          <w:szCs w:val="26"/>
        </w:rPr>
        <w:t xml:space="preserve">W celu potwierdzenia spełniania warunku należy złożyć: </w:t>
      </w:r>
    </w:p>
    <w:p w:rsidR="00CB234D" w:rsidRPr="00CB234D" w:rsidRDefault="00CB234D" w:rsidP="00CB234D">
      <w:pPr>
        <w:pStyle w:val="Akapitzlist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264" w:lineRule="exact"/>
        <w:jc w:val="both"/>
        <w:rPr>
          <w:rFonts w:ascii="Arial Narrow" w:hAnsi="Arial Narrow" w:cs="Arial"/>
          <w:sz w:val="26"/>
          <w:szCs w:val="26"/>
        </w:rPr>
      </w:pPr>
      <w:r w:rsidRPr="00CB234D">
        <w:rPr>
          <w:rFonts w:ascii="Arial Narrow" w:hAnsi="Arial Narrow" w:cs="Arial"/>
          <w:color w:val="000000"/>
          <w:sz w:val="26"/>
          <w:szCs w:val="26"/>
        </w:rPr>
        <w:t xml:space="preserve">sprawozdanie finansowe, a jeżeli podlega ono badaniu przez biegłego rewidenta zgodnie z przepisami o rachunkowości również z opinią o badanym sprawozdaniu albo w przypadku Wykonawców nie zobowiązanych do sporządzania sprawozdania finansowego, innych dokumentów określających wynik finansowy oraz zobowiązania i należności - za ostatni rok obrotowy. </w:t>
      </w:r>
    </w:p>
    <w:p w:rsidR="00CB234D" w:rsidRPr="00CB234D" w:rsidRDefault="00CB234D" w:rsidP="00CB234D">
      <w:pPr>
        <w:shd w:val="clear" w:color="auto" w:fill="FFFFFF"/>
        <w:spacing w:line="264" w:lineRule="exact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CB234D">
        <w:rPr>
          <w:rFonts w:ascii="Arial Narrow" w:hAnsi="Arial Narrow" w:cs="Arial"/>
          <w:color w:val="000000"/>
          <w:sz w:val="26"/>
          <w:szCs w:val="26"/>
        </w:rPr>
        <w:t>Zamawiający uzna warunek za spełniony jeśli ze złożonych przez Wykonawcę dokumentów będzie wynikało iż obroty w ostatnim roku były minimum 2.000.000,00 zł.</w:t>
      </w:r>
    </w:p>
    <w:p w:rsidR="00CB234D" w:rsidRPr="00E1630A" w:rsidRDefault="00CB234D" w:rsidP="00CB234D">
      <w:pPr>
        <w:shd w:val="clear" w:color="auto" w:fill="FFFFFF"/>
        <w:spacing w:line="264" w:lineRule="exact"/>
        <w:jc w:val="both"/>
        <w:rPr>
          <w:rFonts w:ascii="Arial Narrow" w:hAnsi="Arial Narrow" w:cs="Arial"/>
          <w:sz w:val="26"/>
          <w:szCs w:val="26"/>
        </w:rPr>
      </w:pPr>
    </w:p>
    <w:p w:rsidR="00CB234D" w:rsidRPr="00E1630A" w:rsidRDefault="00CB234D" w:rsidP="00CB234D">
      <w:pPr>
        <w:widowControl w:val="0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pacing w:line="264" w:lineRule="exact"/>
        <w:jc w:val="both"/>
        <w:rPr>
          <w:rFonts w:ascii="Arial Narrow" w:hAnsi="Arial Narrow" w:cs="Arial"/>
          <w:sz w:val="26"/>
          <w:szCs w:val="26"/>
        </w:rPr>
      </w:pPr>
      <w:r w:rsidRPr="00E1630A">
        <w:rPr>
          <w:rFonts w:ascii="Arial Narrow" w:hAnsi="Arial Narrow" w:cs="Arial"/>
          <w:color w:val="000000"/>
          <w:sz w:val="26"/>
          <w:szCs w:val="26"/>
        </w:rPr>
        <w:t>polisę lub inny dokument ubezpieczeniowy potwierdzający, że Wykonawca jest ubezpieczony od odpowiedzialności cywilnej w zakresie prowadzonej działalności gospodarczej.</w:t>
      </w:r>
    </w:p>
    <w:p w:rsidR="00CB234D" w:rsidRPr="00E1630A" w:rsidRDefault="00CB234D" w:rsidP="00CB234D">
      <w:pPr>
        <w:shd w:val="clear" w:color="auto" w:fill="FFFFFF"/>
        <w:spacing w:line="264" w:lineRule="exact"/>
        <w:ind w:firstLine="60"/>
        <w:jc w:val="both"/>
        <w:rPr>
          <w:rFonts w:ascii="Arial Narrow" w:hAnsi="Arial Narrow" w:cs="Arial"/>
          <w:sz w:val="26"/>
          <w:szCs w:val="26"/>
        </w:rPr>
      </w:pPr>
    </w:p>
    <w:p w:rsidR="008472EA" w:rsidRPr="00CB234D" w:rsidRDefault="00CB234D" w:rsidP="008472EA">
      <w:pPr>
        <w:pStyle w:val="Akapitzlist"/>
        <w:widowControl w:val="0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pacing w:line="264" w:lineRule="exact"/>
        <w:jc w:val="both"/>
        <w:rPr>
          <w:rFonts w:ascii="Arial Narrow" w:hAnsi="Arial Narrow" w:cs="Arial"/>
          <w:color w:val="000000"/>
          <w:sz w:val="26"/>
          <w:szCs w:val="26"/>
          <w:u w:val="single"/>
        </w:rPr>
      </w:pPr>
      <w:r w:rsidRPr="00CB234D">
        <w:rPr>
          <w:rFonts w:ascii="Arial Narrow" w:hAnsi="Arial Narrow" w:cs="Arial"/>
          <w:color w:val="000000"/>
          <w:sz w:val="26"/>
          <w:szCs w:val="26"/>
        </w:rPr>
        <w:t xml:space="preserve">nie podlegają wykluczeniu z postępowania o udzielenie zamówienia na podstawie  art. 24 ust. 1 i 2 ustawy. Wypełnione oświadczenie – </w:t>
      </w:r>
      <w:r w:rsidRPr="00CB234D">
        <w:rPr>
          <w:rFonts w:ascii="Arial Narrow" w:hAnsi="Arial Narrow" w:cs="Arial"/>
          <w:color w:val="000000"/>
          <w:sz w:val="26"/>
          <w:szCs w:val="26"/>
          <w:u w:val="single"/>
        </w:rPr>
        <w:t>załącznik nr  2.</w:t>
      </w:r>
    </w:p>
    <w:p w:rsidR="008472EA" w:rsidRPr="000615E5" w:rsidRDefault="008472EA" w:rsidP="008472EA">
      <w:pPr>
        <w:shd w:val="clear" w:color="auto" w:fill="FFFFFF"/>
        <w:spacing w:line="264" w:lineRule="exact"/>
        <w:ind w:left="284" w:hanging="284"/>
        <w:jc w:val="both"/>
        <w:rPr>
          <w:rFonts w:ascii="Arial Narrow" w:hAnsi="Arial Narrow"/>
          <w:sz w:val="26"/>
          <w:szCs w:val="26"/>
        </w:rPr>
      </w:pPr>
    </w:p>
    <w:p w:rsidR="008472EA" w:rsidRPr="00CB234D" w:rsidRDefault="008472EA" w:rsidP="00CB234D">
      <w:pPr>
        <w:pStyle w:val="Akapitzlist"/>
        <w:numPr>
          <w:ilvl w:val="0"/>
          <w:numId w:val="14"/>
        </w:numPr>
        <w:shd w:val="clear" w:color="auto" w:fill="FFFFFF"/>
        <w:tabs>
          <w:tab w:val="left" w:pos="394"/>
        </w:tabs>
        <w:jc w:val="both"/>
        <w:rPr>
          <w:rFonts w:ascii="Arial Narrow" w:hAnsi="Arial Narrow"/>
          <w:color w:val="000000"/>
          <w:spacing w:val="6"/>
          <w:sz w:val="26"/>
          <w:szCs w:val="26"/>
        </w:rPr>
      </w:pPr>
      <w:r w:rsidRPr="00CB234D">
        <w:rPr>
          <w:rFonts w:ascii="Arial Narrow" w:hAnsi="Arial Narrow"/>
          <w:b/>
          <w:color w:val="000000"/>
          <w:spacing w:val="6"/>
          <w:sz w:val="26"/>
          <w:szCs w:val="26"/>
        </w:rPr>
        <w:t>Kryteria oceny ofert i ich znaczenie</w:t>
      </w:r>
      <w:r w:rsidRPr="00CB234D">
        <w:rPr>
          <w:rFonts w:ascii="Arial Narrow" w:hAnsi="Arial Narrow"/>
          <w:color w:val="000000"/>
          <w:spacing w:val="6"/>
          <w:sz w:val="26"/>
          <w:szCs w:val="26"/>
        </w:rPr>
        <w:t>.</w:t>
      </w:r>
    </w:p>
    <w:p w:rsidR="008472EA" w:rsidRPr="000615E5" w:rsidRDefault="008472EA" w:rsidP="008472EA">
      <w:pPr>
        <w:shd w:val="clear" w:color="auto" w:fill="FFFFFF"/>
        <w:tabs>
          <w:tab w:val="left" w:pos="394"/>
        </w:tabs>
        <w:ind w:firstLine="426"/>
        <w:jc w:val="both"/>
        <w:rPr>
          <w:rFonts w:ascii="Arial Narrow" w:hAnsi="Arial Narrow"/>
          <w:color w:val="000000"/>
          <w:spacing w:val="6"/>
          <w:sz w:val="26"/>
          <w:szCs w:val="26"/>
        </w:rPr>
      </w:pPr>
    </w:p>
    <w:p w:rsidR="008472EA" w:rsidRDefault="008472EA" w:rsidP="00CB234D">
      <w:pPr>
        <w:pStyle w:val="Akapitzlist"/>
        <w:numPr>
          <w:ilvl w:val="0"/>
          <w:numId w:val="14"/>
        </w:numPr>
        <w:shd w:val="clear" w:color="auto" w:fill="FFFFFF"/>
        <w:tabs>
          <w:tab w:val="left" w:pos="394"/>
        </w:tabs>
        <w:jc w:val="both"/>
        <w:rPr>
          <w:rFonts w:ascii="Arial Narrow" w:hAnsi="Arial Narrow"/>
          <w:color w:val="000000"/>
          <w:sz w:val="26"/>
          <w:szCs w:val="26"/>
        </w:rPr>
      </w:pPr>
      <w:r w:rsidRPr="00CB234D">
        <w:rPr>
          <w:rFonts w:ascii="Arial Narrow" w:hAnsi="Arial Narrow"/>
          <w:color w:val="000000"/>
          <w:spacing w:val="6"/>
          <w:sz w:val="26"/>
          <w:szCs w:val="26"/>
        </w:rPr>
        <w:t xml:space="preserve">Po otwarciu kopert oferty, które zostaną uznane za ważne, czyli te, które są zgodne ze </w:t>
      </w:r>
      <w:r w:rsidRPr="00CB234D">
        <w:rPr>
          <w:rFonts w:ascii="Arial Narrow" w:hAnsi="Arial Narrow"/>
          <w:color w:val="000000"/>
          <w:sz w:val="26"/>
          <w:szCs w:val="26"/>
        </w:rPr>
        <w:t>specyfikacją przedstawioną w dokumentach przetargowych podlegać będą ocenie Komisji Przetargowej metodą punktową w skali od 0 do 100.</w:t>
      </w:r>
    </w:p>
    <w:p w:rsidR="00CB234D" w:rsidRPr="00CB234D" w:rsidRDefault="00CB234D" w:rsidP="00CB234D">
      <w:pPr>
        <w:pStyle w:val="Akapitzlist"/>
        <w:rPr>
          <w:rFonts w:ascii="Arial Narrow" w:hAnsi="Arial Narrow"/>
          <w:color w:val="000000"/>
          <w:sz w:val="26"/>
          <w:szCs w:val="26"/>
        </w:rPr>
      </w:pPr>
    </w:p>
    <w:p w:rsidR="00CB234D" w:rsidRPr="00CB234D" w:rsidRDefault="00CB234D" w:rsidP="00CB234D">
      <w:pPr>
        <w:pStyle w:val="Akapitzlist"/>
        <w:shd w:val="clear" w:color="auto" w:fill="FFFFFF"/>
        <w:tabs>
          <w:tab w:val="left" w:pos="394"/>
        </w:tabs>
        <w:ind w:left="360"/>
        <w:jc w:val="both"/>
        <w:rPr>
          <w:rFonts w:ascii="Arial Narrow" w:hAnsi="Arial Narrow"/>
          <w:color w:val="000000"/>
          <w:sz w:val="26"/>
          <w:szCs w:val="26"/>
        </w:rPr>
      </w:pPr>
    </w:p>
    <w:p w:rsidR="008472EA" w:rsidRPr="00CB234D" w:rsidRDefault="008472EA" w:rsidP="00CB234D">
      <w:pPr>
        <w:shd w:val="clear" w:color="auto" w:fill="FFFFFF"/>
        <w:tabs>
          <w:tab w:val="left" w:pos="394"/>
        </w:tabs>
        <w:spacing w:before="5"/>
        <w:jc w:val="both"/>
        <w:rPr>
          <w:rFonts w:ascii="Arial Narrow" w:hAnsi="Arial Narrow"/>
          <w:sz w:val="26"/>
          <w:szCs w:val="26"/>
        </w:rPr>
      </w:pPr>
      <w:r w:rsidRPr="00CB234D">
        <w:rPr>
          <w:rFonts w:ascii="Arial Narrow" w:hAnsi="Arial Narrow"/>
          <w:sz w:val="26"/>
          <w:szCs w:val="26"/>
        </w:rPr>
        <w:lastRenderedPageBreak/>
        <w:t>Zostaną zastosowane następujące kryteria oceny ofert:</w:t>
      </w:r>
    </w:p>
    <w:p w:rsidR="008472EA" w:rsidRPr="00E1630A" w:rsidRDefault="008472EA" w:rsidP="008472EA">
      <w:pPr>
        <w:shd w:val="clear" w:color="auto" w:fill="FFFFFF"/>
        <w:tabs>
          <w:tab w:val="left" w:pos="394"/>
        </w:tabs>
        <w:spacing w:before="5"/>
        <w:jc w:val="both"/>
        <w:rPr>
          <w:rFonts w:ascii="Arial Narrow" w:hAnsi="Arial Narrow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3"/>
        <w:gridCol w:w="6254"/>
        <w:gridCol w:w="1241"/>
      </w:tblGrid>
      <w:tr w:rsidR="008472EA" w:rsidRPr="00E1630A" w:rsidTr="0036148A">
        <w:tc>
          <w:tcPr>
            <w:tcW w:w="1809" w:type="dxa"/>
          </w:tcPr>
          <w:p w:rsidR="008472EA" w:rsidRPr="00CB234D" w:rsidRDefault="008472EA" w:rsidP="00CB234D">
            <w:pPr>
              <w:shd w:val="clear" w:color="auto" w:fill="FFFFFF"/>
              <w:tabs>
                <w:tab w:val="left" w:pos="2552"/>
              </w:tabs>
              <w:spacing w:before="10"/>
              <w:jc w:val="both"/>
              <w:rPr>
                <w:rFonts w:ascii="Arial Narrow" w:hAnsi="Arial Narrow"/>
                <w:color w:val="000000"/>
                <w:sz w:val="26"/>
                <w:szCs w:val="26"/>
              </w:rPr>
            </w:pPr>
            <w:r w:rsidRPr="00CB234D">
              <w:rPr>
                <w:rFonts w:ascii="Arial Narrow" w:hAnsi="Arial Narrow"/>
                <w:b/>
                <w:color w:val="000000"/>
                <w:sz w:val="26"/>
                <w:szCs w:val="26"/>
              </w:rPr>
              <w:t>Kryterium A</w:t>
            </w:r>
            <w:r w:rsidRPr="00CB234D">
              <w:rPr>
                <w:rFonts w:ascii="Arial Narrow" w:hAnsi="Arial Narrow"/>
                <w:color w:val="000000"/>
                <w:sz w:val="26"/>
                <w:szCs w:val="26"/>
              </w:rPr>
              <w:t xml:space="preserve"> - </w:t>
            </w:r>
          </w:p>
        </w:tc>
        <w:tc>
          <w:tcPr>
            <w:tcW w:w="6379" w:type="dxa"/>
          </w:tcPr>
          <w:p w:rsidR="008472EA" w:rsidRPr="00CB234D" w:rsidRDefault="008472EA" w:rsidP="00CB234D">
            <w:pPr>
              <w:shd w:val="clear" w:color="auto" w:fill="FFFFFF"/>
              <w:tabs>
                <w:tab w:val="left" w:pos="2552"/>
              </w:tabs>
              <w:spacing w:before="10"/>
              <w:jc w:val="both"/>
              <w:rPr>
                <w:rFonts w:ascii="Arial Narrow" w:hAnsi="Arial Narrow"/>
                <w:b/>
                <w:color w:val="000000"/>
                <w:sz w:val="26"/>
                <w:szCs w:val="26"/>
              </w:rPr>
            </w:pPr>
            <w:r w:rsidRPr="00CB234D">
              <w:rPr>
                <w:rFonts w:ascii="Arial Narrow" w:hAnsi="Arial Narrow"/>
                <w:color w:val="000000"/>
                <w:sz w:val="26"/>
                <w:szCs w:val="26"/>
              </w:rPr>
              <w:t xml:space="preserve">całkowity koszt </w:t>
            </w:r>
            <w:proofErr w:type="spellStart"/>
            <w:r w:rsidRPr="00CB234D">
              <w:rPr>
                <w:rFonts w:ascii="Arial Narrow" w:hAnsi="Arial Narrow"/>
                <w:color w:val="000000"/>
                <w:sz w:val="26"/>
                <w:szCs w:val="26"/>
              </w:rPr>
              <w:t>maszyny</w:t>
            </w:r>
            <w:proofErr w:type="spellEnd"/>
          </w:p>
        </w:tc>
        <w:tc>
          <w:tcPr>
            <w:tcW w:w="1258" w:type="dxa"/>
            <w:vAlign w:val="center"/>
          </w:tcPr>
          <w:p w:rsidR="008472EA" w:rsidRPr="00CB234D" w:rsidRDefault="008472EA" w:rsidP="00CB234D">
            <w:pPr>
              <w:shd w:val="clear" w:color="auto" w:fill="FFFFFF"/>
              <w:tabs>
                <w:tab w:val="left" w:pos="2552"/>
              </w:tabs>
              <w:spacing w:before="10"/>
              <w:jc w:val="center"/>
              <w:rPr>
                <w:rFonts w:ascii="Arial Narrow" w:hAnsi="Arial Narrow"/>
                <w:b/>
                <w:color w:val="000000"/>
                <w:sz w:val="26"/>
                <w:szCs w:val="26"/>
              </w:rPr>
            </w:pPr>
            <w:r w:rsidRPr="00CB234D">
              <w:rPr>
                <w:rFonts w:ascii="Arial Narrow" w:hAnsi="Arial Narrow"/>
                <w:color w:val="000000"/>
                <w:sz w:val="26"/>
                <w:szCs w:val="26"/>
              </w:rPr>
              <w:t>70%</w:t>
            </w:r>
          </w:p>
        </w:tc>
      </w:tr>
      <w:tr w:rsidR="008472EA" w:rsidRPr="00E1630A" w:rsidTr="0036148A">
        <w:tc>
          <w:tcPr>
            <w:tcW w:w="1809" w:type="dxa"/>
          </w:tcPr>
          <w:p w:rsidR="008472EA" w:rsidRPr="00CB234D" w:rsidRDefault="008472EA" w:rsidP="00CB234D">
            <w:pPr>
              <w:shd w:val="clear" w:color="auto" w:fill="FFFFFF"/>
              <w:tabs>
                <w:tab w:val="left" w:pos="1701"/>
              </w:tabs>
              <w:spacing w:before="10"/>
              <w:jc w:val="both"/>
              <w:rPr>
                <w:rFonts w:ascii="Arial Narrow" w:hAnsi="Arial Narrow"/>
                <w:color w:val="000000"/>
                <w:sz w:val="26"/>
                <w:szCs w:val="26"/>
              </w:rPr>
            </w:pPr>
            <w:r w:rsidRPr="00CB234D">
              <w:rPr>
                <w:rFonts w:ascii="Arial Narrow" w:hAnsi="Arial Narrow"/>
                <w:b/>
                <w:color w:val="000000"/>
                <w:sz w:val="26"/>
                <w:szCs w:val="26"/>
              </w:rPr>
              <w:t xml:space="preserve">Kryterium B </w:t>
            </w:r>
            <w:r w:rsidRPr="00CB234D">
              <w:rPr>
                <w:rFonts w:ascii="Arial Narrow" w:hAnsi="Arial Narrow"/>
                <w:color w:val="000000"/>
                <w:sz w:val="26"/>
                <w:szCs w:val="26"/>
              </w:rPr>
              <w:t xml:space="preserve">- </w:t>
            </w:r>
          </w:p>
        </w:tc>
        <w:tc>
          <w:tcPr>
            <w:tcW w:w="6379" w:type="dxa"/>
          </w:tcPr>
          <w:p w:rsidR="008472EA" w:rsidRPr="00CB234D" w:rsidRDefault="008472EA" w:rsidP="00CB234D">
            <w:pPr>
              <w:shd w:val="clear" w:color="auto" w:fill="FFFFFF"/>
              <w:tabs>
                <w:tab w:val="left" w:pos="1701"/>
              </w:tabs>
              <w:spacing w:before="10"/>
              <w:jc w:val="both"/>
              <w:rPr>
                <w:rFonts w:ascii="Arial Narrow" w:hAnsi="Arial Narrow"/>
                <w:b/>
                <w:color w:val="000000"/>
                <w:sz w:val="26"/>
                <w:szCs w:val="26"/>
              </w:rPr>
            </w:pPr>
            <w:r w:rsidRPr="00CB234D">
              <w:rPr>
                <w:rFonts w:ascii="Arial Narrow" w:hAnsi="Arial Narrow"/>
                <w:color w:val="000000"/>
                <w:sz w:val="26"/>
                <w:szCs w:val="26"/>
              </w:rPr>
              <w:t xml:space="preserve">lokalizacja serwisu gwarancyjnego i pogwarancyjnego od siedziby zamawiającego  </w:t>
            </w:r>
          </w:p>
        </w:tc>
        <w:tc>
          <w:tcPr>
            <w:tcW w:w="1258" w:type="dxa"/>
            <w:vAlign w:val="center"/>
          </w:tcPr>
          <w:p w:rsidR="008472EA" w:rsidRPr="00CB234D" w:rsidRDefault="008472EA" w:rsidP="00CB234D">
            <w:pPr>
              <w:shd w:val="clear" w:color="auto" w:fill="FFFFFF"/>
              <w:tabs>
                <w:tab w:val="left" w:pos="1701"/>
              </w:tabs>
              <w:spacing w:before="10"/>
              <w:jc w:val="center"/>
              <w:rPr>
                <w:rFonts w:ascii="Arial Narrow" w:hAnsi="Arial Narrow"/>
                <w:b/>
                <w:color w:val="000000"/>
                <w:sz w:val="26"/>
                <w:szCs w:val="26"/>
              </w:rPr>
            </w:pPr>
            <w:r w:rsidRPr="00CB234D">
              <w:rPr>
                <w:rFonts w:ascii="Arial Narrow" w:hAnsi="Arial Narrow"/>
                <w:color w:val="000000"/>
                <w:sz w:val="26"/>
                <w:szCs w:val="26"/>
              </w:rPr>
              <w:t>10%</w:t>
            </w:r>
          </w:p>
        </w:tc>
      </w:tr>
      <w:tr w:rsidR="008472EA" w:rsidRPr="00E1630A" w:rsidTr="0036148A">
        <w:tc>
          <w:tcPr>
            <w:tcW w:w="1809" w:type="dxa"/>
          </w:tcPr>
          <w:p w:rsidR="008472EA" w:rsidRPr="00CB234D" w:rsidRDefault="008472EA" w:rsidP="00CB234D">
            <w:pPr>
              <w:shd w:val="clear" w:color="auto" w:fill="FFFFFF"/>
              <w:tabs>
                <w:tab w:val="left" w:pos="1834"/>
              </w:tabs>
              <w:spacing w:before="10"/>
              <w:jc w:val="both"/>
              <w:rPr>
                <w:rFonts w:ascii="Arial Narrow" w:hAnsi="Arial Narrow"/>
                <w:color w:val="000000"/>
                <w:sz w:val="26"/>
                <w:szCs w:val="26"/>
              </w:rPr>
            </w:pPr>
            <w:r w:rsidRPr="00CB234D">
              <w:rPr>
                <w:rFonts w:ascii="Arial Narrow" w:hAnsi="Arial Narrow"/>
                <w:b/>
                <w:color w:val="000000"/>
                <w:sz w:val="26"/>
                <w:szCs w:val="26"/>
              </w:rPr>
              <w:t>Kryterium C</w:t>
            </w:r>
            <w:r w:rsidRPr="00CB234D">
              <w:rPr>
                <w:rFonts w:ascii="Arial Narrow" w:hAnsi="Arial Narrow"/>
                <w:color w:val="000000"/>
                <w:sz w:val="26"/>
                <w:szCs w:val="26"/>
              </w:rPr>
              <w:t xml:space="preserve"> -</w:t>
            </w:r>
          </w:p>
        </w:tc>
        <w:tc>
          <w:tcPr>
            <w:tcW w:w="6379" w:type="dxa"/>
          </w:tcPr>
          <w:p w:rsidR="008472EA" w:rsidRPr="00CB234D" w:rsidRDefault="008472EA" w:rsidP="00CB234D">
            <w:pPr>
              <w:shd w:val="clear" w:color="auto" w:fill="FFFFFF"/>
              <w:tabs>
                <w:tab w:val="left" w:pos="1834"/>
              </w:tabs>
              <w:spacing w:before="10"/>
              <w:jc w:val="both"/>
              <w:rPr>
                <w:rFonts w:ascii="Arial Narrow" w:hAnsi="Arial Narrow"/>
                <w:b/>
                <w:color w:val="000000"/>
                <w:sz w:val="26"/>
                <w:szCs w:val="26"/>
              </w:rPr>
            </w:pPr>
            <w:r w:rsidRPr="00CB234D">
              <w:rPr>
                <w:rFonts w:ascii="Arial Narrow" w:hAnsi="Arial Narrow"/>
                <w:color w:val="000000"/>
                <w:sz w:val="26"/>
                <w:szCs w:val="26"/>
              </w:rPr>
              <w:t>termin dostawy</w:t>
            </w:r>
          </w:p>
        </w:tc>
        <w:tc>
          <w:tcPr>
            <w:tcW w:w="1258" w:type="dxa"/>
            <w:vAlign w:val="center"/>
          </w:tcPr>
          <w:p w:rsidR="008472EA" w:rsidRPr="00CB234D" w:rsidRDefault="008472EA" w:rsidP="00CB234D">
            <w:pPr>
              <w:shd w:val="clear" w:color="auto" w:fill="FFFFFF"/>
              <w:tabs>
                <w:tab w:val="left" w:pos="1834"/>
              </w:tabs>
              <w:spacing w:before="10"/>
              <w:jc w:val="center"/>
              <w:rPr>
                <w:rFonts w:ascii="Arial Narrow" w:hAnsi="Arial Narrow"/>
                <w:b/>
                <w:color w:val="000000"/>
                <w:sz w:val="26"/>
                <w:szCs w:val="26"/>
              </w:rPr>
            </w:pPr>
            <w:r w:rsidRPr="00CB234D">
              <w:rPr>
                <w:rFonts w:ascii="Arial Narrow" w:hAnsi="Arial Narrow"/>
                <w:color w:val="000000"/>
                <w:sz w:val="26"/>
                <w:szCs w:val="26"/>
              </w:rPr>
              <w:t>20%</w:t>
            </w:r>
          </w:p>
        </w:tc>
      </w:tr>
    </w:tbl>
    <w:p w:rsidR="008472EA" w:rsidRPr="00E1630A" w:rsidRDefault="008472EA" w:rsidP="008472EA">
      <w:pPr>
        <w:shd w:val="clear" w:color="auto" w:fill="FFFFFF"/>
        <w:tabs>
          <w:tab w:val="left" w:pos="709"/>
          <w:tab w:val="left" w:pos="9214"/>
        </w:tabs>
        <w:ind w:right="16"/>
        <w:jc w:val="both"/>
        <w:rPr>
          <w:rFonts w:ascii="Arial Narrow" w:hAnsi="Arial Narrow"/>
          <w:color w:val="000000"/>
          <w:sz w:val="26"/>
          <w:szCs w:val="26"/>
        </w:rPr>
      </w:pPr>
    </w:p>
    <w:p w:rsidR="008472EA" w:rsidRPr="00CB234D" w:rsidRDefault="008472EA" w:rsidP="00CB234D">
      <w:pPr>
        <w:shd w:val="clear" w:color="auto" w:fill="FFFFFF"/>
        <w:tabs>
          <w:tab w:val="left" w:pos="709"/>
          <w:tab w:val="left" w:pos="9214"/>
        </w:tabs>
        <w:ind w:right="16"/>
        <w:jc w:val="both"/>
        <w:rPr>
          <w:rFonts w:ascii="Arial Narrow" w:hAnsi="Arial Narrow"/>
          <w:color w:val="000000"/>
          <w:sz w:val="26"/>
          <w:szCs w:val="26"/>
        </w:rPr>
      </w:pPr>
      <w:r w:rsidRPr="00CB234D">
        <w:rPr>
          <w:rFonts w:ascii="Arial Narrow" w:hAnsi="Arial Narrow"/>
          <w:color w:val="000000"/>
          <w:sz w:val="26"/>
          <w:szCs w:val="26"/>
        </w:rPr>
        <w:t>Zamawiający w celu oceny oferty posługiwał się będzie następującym wzorem:</w:t>
      </w:r>
    </w:p>
    <w:p w:rsidR="008472EA" w:rsidRPr="00E1630A" w:rsidRDefault="008472EA" w:rsidP="008472EA">
      <w:pPr>
        <w:shd w:val="clear" w:color="auto" w:fill="FFFFFF"/>
        <w:tabs>
          <w:tab w:val="left" w:pos="709"/>
        </w:tabs>
        <w:ind w:right="2993"/>
        <w:jc w:val="both"/>
        <w:rPr>
          <w:rFonts w:ascii="Arial Narrow" w:hAnsi="Arial Narrow"/>
          <w:color w:val="000000"/>
          <w:sz w:val="26"/>
          <w:szCs w:val="26"/>
        </w:rPr>
      </w:pPr>
    </w:p>
    <w:p w:rsidR="008472EA" w:rsidRPr="00CB234D" w:rsidRDefault="008472EA" w:rsidP="00CB234D">
      <w:pPr>
        <w:shd w:val="clear" w:color="auto" w:fill="FFFFFF"/>
        <w:tabs>
          <w:tab w:val="left" w:pos="709"/>
        </w:tabs>
        <w:ind w:right="2993"/>
        <w:jc w:val="both"/>
        <w:rPr>
          <w:rFonts w:ascii="Arial Narrow" w:hAnsi="Arial Narrow" w:cs="Arial"/>
          <w:b/>
          <w:color w:val="000000"/>
          <w:sz w:val="28"/>
          <w:szCs w:val="28"/>
          <w:vertAlign w:val="subscript"/>
          <w:lang w:val="en-US"/>
        </w:rPr>
      </w:pPr>
      <w:proofErr w:type="spellStart"/>
      <w:r w:rsidRPr="00CB234D">
        <w:rPr>
          <w:rFonts w:ascii="Arial Narrow" w:hAnsi="Arial Narrow" w:cs="Arial"/>
          <w:b/>
          <w:color w:val="000000"/>
          <w:sz w:val="28"/>
          <w:szCs w:val="28"/>
          <w:lang w:val="en-US"/>
        </w:rPr>
        <w:t>W</w:t>
      </w:r>
      <w:r w:rsidRPr="00CB234D">
        <w:rPr>
          <w:rFonts w:ascii="Arial Narrow" w:hAnsi="Arial Narrow" w:cs="Arial"/>
          <w:b/>
          <w:color w:val="000000"/>
          <w:sz w:val="28"/>
          <w:szCs w:val="28"/>
          <w:vertAlign w:val="subscript"/>
          <w:lang w:val="en-US"/>
        </w:rPr>
        <w:t>o</w:t>
      </w:r>
      <w:proofErr w:type="spellEnd"/>
      <w:r w:rsidRPr="00CB234D">
        <w:rPr>
          <w:rFonts w:ascii="Arial Narrow" w:hAnsi="Arial Narrow" w:cs="Arial"/>
          <w:b/>
          <w:color w:val="000000"/>
          <w:sz w:val="28"/>
          <w:szCs w:val="28"/>
          <w:vertAlign w:val="subscript"/>
          <w:lang w:val="en-US"/>
        </w:rPr>
        <w:t xml:space="preserve"> </w:t>
      </w:r>
      <w:r w:rsidRPr="00CB234D">
        <w:rPr>
          <w:rFonts w:ascii="Arial Narrow" w:hAnsi="Arial Narrow" w:cs="Arial"/>
          <w:b/>
          <w:color w:val="000000"/>
          <w:sz w:val="28"/>
          <w:szCs w:val="28"/>
          <w:lang w:val="en-US"/>
        </w:rPr>
        <w:t>= A</w:t>
      </w:r>
      <w:r w:rsidRPr="00CB234D">
        <w:rPr>
          <w:rFonts w:ascii="Arial Narrow" w:hAnsi="Arial Narrow" w:cs="Arial"/>
          <w:b/>
          <w:color w:val="000000"/>
          <w:sz w:val="28"/>
          <w:szCs w:val="28"/>
          <w:vertAlign w:val="subscript"/>
          <w:lang w:val="en-US"/>
        </w:rPr>
        <w:t>n</w:t>
      </w:r>
      <w:r w:rsidRPr="00CB234D">
        <w:rPr>
          <w:rFonts w:ascii="Arial Narrow" w:hAnsi="Arial Narrow" w:cs="Arial"/>
          <w:b/>
          <w:color w:val="000000"/>
          <w:sz w:val="28"/>
          <w:szCs w:val="28"/>
          <w:lang w:val="en-US"/>
        </w:rPr>
        <w:t xml:space="preserve"> x 0,7 + </w:t>
      </w:r>
      <w:proofErr w:type="spellStart"/>
      <w:r w:rsidRPr="00CB234D">
        <w:rPr>
          <w:rFonts w:ascii="Arial Narrow" w:hAnsi="Arial Narrow" w:cs="Arial"/>
          <w:b/>
          <w:color w:val="000000"/>
          <w:sz w:val="28"/>
          <w:szCs w:val="28"/>
          <w:lang w:val="en-US"/>
        </w:rPr>
        <w:t>B</w:t>
      </w:r>
      <w:r w:rsidRPr="00CB234D">
        <w:rPr>
          <w:rFonts w:ascii="Arial Narrow" w:hAnsi="Arial Narrow" w:cs="Arial"/>
          <w:b/>
          <w:color w:val="000000"/>
          <w:sz w:val="28"/>
          <w:szCs w:val="28"/>
          <w:vertAlign w:val="subscript"/>
          <w:lang w:val="en-US"/>
        </w:rPr>
        <w:t>n</w:t>
      </w:r>
      <w:proofErr w:type="spellEnd"/>
      <w:r w:rsidRPr="00CB234D">
        <w:rPr>
          <w:rFonts w:ascii="Arial Narrow" w:hAnsi="Arial Narrow" w:cs="Arial"/>
          <w:b/>
          <w:color w:val="000000"/>
          <w:sz w:val="28"/>
          <w:szCs w:val="28"/>
          <w:lang w:val="en-US"/>
        </w:rPr>
        <w:t xml:space="preserve"> x 0,1 + </w:t>
      </w:r>
      <w:proofErr w:type="spellStart"/>
      <w:r w:rsidRPr="00CB234D">
        <w:rPr>
          <w:rFonts w:ascii="Arial Narrow" w:hAnsi="Arial Narrow" w:cs="Arial"/>
          <w:b/>
          <w:color w:val="000000"/>
          <w:sz w:val="28"/>
          <w:szCs w:val="28"/>
          <w:lang w:val="en-US"/>
        </w:rPr>
        <w:t>C</w:t>
      </w:r>
      <w:r w:rsidRPr="00CB234D">
        <w:rPr>
          <w:rFonts w:ascii="Arial Narrow" w:hAnsi="Arial Narrow" w:cs="Arial"/>
          <w:b/>
          <w:color w:val="000000"/>
          <w:sz w:val="28"/>
          <w:szCs w:val="28"/>
          <w:vertAlign w:val="subscript"/>
          <w:lang w:val="en-US"/>
        </w:rPr>
        <w:t>n</w:t>
      </w:r>
      <w:proofErr w:type="spellEnd"/>
      <w:r w:rsidRPr="00CB234D">
        <w:rPr>
          <w:rFonts w:ascii="Arial Narrow" w:hAnsi="Arial Narrow" w:cs="Arial"/>
          <w:b/>
          <w:color w:val="000000"/>
          <w:sz w:val="28"/>
          <w:szCs w:val="28"/>
          <w:lang w:val="en-US"/>
        </w:rPr>
        <w:t xml:space="preserve"> x 0,2</w:t>
      </w:r>
    </w:p>
    <w:p w:rsidR="008472EA" w:rsidRPr="00972C0C" w:rsidRDefault="008472EA" w:rsidP="008472EA">
      <w:pPr>
        <w:shd w:val="clear" w:color="auto" w:fill="FFFFFF"/>
        <w:tabs>
          <w:tab w:val="left" w:pos="709"/>
        </w:tabs>
        <w:ind w:right="2993"/>
        <w:jc w:val="both"/>
        <w:rPr>
          <w:rFonts w:ascii="Arial Narrow" w:hAnsi="Arial Narrow" w:cs="Arial"/>
          <w:b/>
          <w:color w:val="000000"/>
          <w:sz w:val="28"/>
          <w:szCs w:val="28"/>
          <w:vertAlign w:val="subscript"/>
          <w:lang w:val="en-US"/>
        </w:rPr>
      </w:pPr>
    </w:p>
    <w:p w:rsidR="008472EA" w:rsidRPr="00CB234D" w:rsidRDefault="008472EA" w:rsidP="00CB234D">
      <w:pPr>
        <w:shd w:val="clear" w:color="auto" w:fill="FFFFFF"/>
        <w:tabs>
          <w:tab w:val="left" w:pos="709"/>
        </w:tabs>
        <w:ind w:right="2993"/>
        <w:jc w:val="both"/>
        <w:rPr>
          <w:rFonts w:ascii="Arial Narrow" w:hAnsi="Arial Narrow"/>
          <w:color w:val="000000"/>
          <w:sz w:val="26"/>
          <w:szCs w:val="26"/>
        </w:rPr>
      </w:pPr>
      <w:proofErr w:type="spellStart"/>
      <w:r w:rsidRPr="00CB234D">
        <w:rPr>
          <w:rFonts w:ascii="Arial Narrow" w:hAnsi="Arial Narrow"/>
          <w:color w:val="000000"/>
          <w:sz w:val="26"/>
          <w:szCs w:val="26"/>
        </w:rPr>
        <w:t>W</w:t>
      </w:r>
      <w:r w:rsidRPr="00CB234D">
        <w:rPr>
          <w:rFonts w:ascii="Arial Narrow" w:hAnsi="Arial Narrow"/>
          <w:color w:val="000000"/>
          <w:sz w:val="26"/>
          <w:szCs w:val="26"/>
          <w:vertAlign w:val="subscript"/>
        </w:rPr>
        <w:t>o</w:t>
      </w:r>
      <w:proofErr w:type="spellEnd"/>
      <w:r w:rsidRPr="00CB234D">
        <w:rPr>
          <w:rFonts w:ascii="Arial Narrow" w:hAnsi="Arial Narrow"/>
          <w:color w:val="000000"/>
          <w:sz w:val="26"/>
          <w:szCs w:val="26"/>
        </w:rPr>
        <w:t xml:space="preserve"> – wskaźnik oceny oferty</w:t>
      </w:r>
    </w:p>
    <w:p w:rsidR="008472EA" w:rsidRPr="00CB234D" w:rsidRDefault="008472EA" w:rsidP="00CB234D">
      <w:pPr>
        <w:shd w:val="clear" w:color="auto" w:fill="FFFFFF"/>
        <w:tabs>
          <w:tab w:val="left" w:pos="709"/>
        </w:tabs>
        <w:ind w:right="2993"/>
        <w:jc w:val="both"/>
        <w:rPr>
          <w:rFonts w:ascii="Arial Narrow" w:hAnsi="Arial Narrow"/>
          <w:color w:val="000000"/>
          <w:sz w:val="26"/>
          <w:szCs w:val="26"/>
        </w:rPr>
      </w:pPr>
      <w:r w:rsidRPr="00CB234D">
        <w:rPr>
          <w:rFonts w:ascii="Arial Narrow" w:hAnsi="Arial Narrow"/>
          <w:color w:val="000000"/>
          <w:sz w:val="26"/>
          <w:szCs w:val="26"/>
        </w:rPr>
        <w:t>n – numer oferty</w:t>
      </w:r>
    </w:p>
    <w:p w:rsidR="008472EA" w:rsidRPr="00E1630A" w:rsidRDefault="008472EA" w:rsidP="008472EA">
      <w:pPr>
        <w:shd w:val="clear" w:color="auto" w:fill="FFFFFF"/>
        <w:tabs>
          <w:tab w:val="left" w:pos="709"/>
        </w:tabs>
        <w:ind w:right="2993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8472EA" w:rsidRPr="00CB234D" w:rsidRDefault="008472EA" w:rsidP="00CB234D">
      <w:pPr>
        <w:shd w:val="clear" w:color="auto" w:fill="FFFFFF"/>
        <w:tabs>
          <w:tab w:val="left" w:pos="709"/>
        </w:tabs>
        <w:ind w:right="2993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CB234D">
        <w:rPr>
          <w:rFonts w:ascii="Arial Narrow" w:hAnsi="Arial Narrow" w:cs="Arial"/>
          <w:b/>
          <w:color w:val="000000"/>
          <w:sz w:val="28"/>
          <w:szCs w:val="28"/>
        </w:rPr>
        <w:t>A</w:t>
      </w:r>
      <w:r w:rsidRPr="00CB234D">
        <w:rPr>
          <w:rFonts w:ascii="Arial Narrow" w:hAnsi="Arial Narrow" w:cs="Arial"/>
          <w:b/>
          <w:color w:val="000000"/>
          <w:sz w:val="28"/>
          <w:szCs w:val="28"/>
          <w:vertAlign w:val="subscript"/>
        </w:rPr>
        <w:t>n</w:t>
      </w:r>
      <w:r w:rsidRPr="00CB234D">
        <w:rPr>
          <w:rFonts w:ascii="Arial Narrow" w:hAnsi="Arial Narrow" w:cs="Arial"/>
          <w:b/>
          <w:color w:val="000000"/>
          <w:sz w:val="28"/>
          <w:szCs w:val="28"/>
        </w:rPr>
        <w:t xml:space="preserve"> = </w:t>
      </w:r>
      <w:proofErr w:type="spellStart"/>
      <w:r w:rsidRPr="00CB234D">
        <w:rPr>
          <w:rFonts w:ascii="Arial Narrow" w:hAnsi="Arial Narrow" w:cs="Arial"/>
          <w:b/>
          <w:color w:val="000000"/>
          <w:sz w:val="28"/>
          <w:szCs w:val="28"/>
        </w:rPr>
        <w:t>P</w:t>
      </w:r>
      <w:r w:rsidRPr="00CB234D">
        <w:rPr>
          <w:rFonts w:ascii="Arial Narrow" w:hAnsi="Arial Narrow" w:cs="Arial"/>
          <w:b/>
          <w:color w:val="000000"/>
          <w:sz w:val="28"/>
          <w:szCs w:val="28"/>
          <w:vertAlign w:val="subscript"/>
        </w:rPr>
        <w:t>min</w:t>
      </w:r>
      <w:proofErr w:type="spellEnd"/>
      <w:r w:rsidRPr="00CB234D">
        <w:rPr>
          <w:rFonts w:ascii="Arial Narrow" w:hAnsi="Arial Narrow" w:cs="Arial"/>
          <w:b/>
          <w:color w:val="000000"/>
          <w:sz w:val="28"/>
          <w:szCs w:val="28"/>
          <w:vertAlign w:val="subscript"/>
        </w:rPr>
        <w:t xml:space="preserve"> </w:t>
      </w:r>
      <w:r w:rsidRPr="00CB234D">
        <w:rPr>
          <w:rFonts w:ascii="Arial Narrow" w:hAnsi="Arial Narrow" w:cs="Arial"/>
          <w:b/>
          <w:color w:val="000000"/>
          <w:sz w:val="28"/>
          <w:szCs w:val="28"/>
        </w:rPr>
        <w:t>/ P</w:t>
      </w:r>
      <w:r w:rsidRPr="00CB234D">
        <w:rPr>
          <w:rFonts w:ascii="Arial Narrow" w:hAnsi="Arial Narrow" w:cs="Arial"/>
          <w:b/>
          <w:color w:val="000000"/>
          <w:sz w:val="28"/>
          <w:szCs w:val="28"/>
          <w:vertAlign w:val="subscript"/>
        </w:rPr>
        <w:t>n</w:t>
      </w:r>
      <w:r w:rsidRPr="00CB234D">
        <w:rPr>
          <w:rFonts w:ascii="Arial Narrow" w:hAnsi="Arial Narrow" w:cs="Arial"/>
          <w:b/>
          <w:color w:val="000000"/>
          <w:sz w:val="28"/>
          <w:szCs w:val="28"/>
        </w:rPr>
        <w:t xml:space="preserve"> x 100 </w:t>
      </w:r>
      <w:proofErr w:type="spellStart"/>
      <w:r w:rsidRPr="00CB234D">
        <w:rPr>
          <w:rFonts w:ascii="Arial Narrow" w:hAnsi="Arial Narrow" w:cs="Arial"/>
          <w:b/>
          <w:color w:val="000000"/>
          <w:sz w:val="28"/>
          <w:szCs w:val="28"/>
        </w:rPr>
        <w:t>pkt</w:t>
      </w:r>
      <w:proofErr w:type="spellEnd"/>
    </w:p>
    <w:p w:rsidR="008472EA" w:rsidRPr="00912B74" w:rsidRDefault="008472EA" w:rsidP="008472EA">
      <w:pPr>
        <w:shd w:val="clear" w:color="auto" w:fill="FFFFFF"/>
        <w:tabs>
          <w:tab w:val="left" w:pos="709"/>
        </w:tabs>
        <w:ind w:right="2993"/>
        <w:jc w:val="both"/>
        <w:rPr>
          <w:rFonts w:ascii="Arial Narrow" w:hAnsi="Arial Narrow"/>
          <w:color w:val="000000"/>
          <w:sz w:val="26"/>
          <w:szCs w:val="26"/>
        </w:rPr>
      </w:pPr>
    </w:p>
    <w:p w:rsidR="008472EA" w:rsidRPr="00CB234D" w:rsidRDefault="008472EA" w:rsidP="00CB234D">
      <w:pPr>
        <w:shd w:val="clear" w:color="auto" w:fill="FFFFFF"/>
        <w:tabs>
          <w:tab w:val="left" w:pos="709"/>
          <w:tab w:val="left" w:pos="6804"/>
        </w:tabs>
        <w:ind w:right="2126"/>
        <w:jc w:val="both"/>
        <w:rPr>
          <w:rFonts w:ascii="Arial Narrow" w:hAnsi="Arial Narrow"/>
          <w:color w:val="000000"/>
          <w:sz w:val="26"/>
          <w:szCs w:val="26"/>
        </w:rPr>
      </w:pPr>
      <w:r w:rsidRPr="00CB234D">
        <w:rPr>
          <w:rFonts w:ascii="Arial Narrow" w:hAnsi="Arial Narrow" w:cs="Arial"/>
          <w:b/>
          <w:color w:val="000000"/>
          <w:sz w:val="28"/>
          <w:szCs w:val="28"/>
        </w:rPr>
        <w:t>A</w:t>
      </w:r>
      <w:r w:rsidRPr="00CB234D">
        <w:rPr>
          <w:rFonts w:ascii="Arial Narrow" w:hAnsi="Arial Narrow" w:cs="Arial"/>
          <w:b/>
          <w:color w:val="000000"/>
          <w:sz w:val="28"/>
          <w:szCs w:val="28"/>
          <w:vertAlign w:val="subscript"/>
        </w:rPr>
        <w:t>n</w:t>
      </w:r>
      <w:r w:rsidRPr="00CB234D">
        <w:rPr>
          <w:rFonts w:ascii="Arial Narrow" w:hAnsi="Arial Narrow"/>
          <w:color w:val="000000"/>
          <w:sz w:val="26"/>
          <w:szCs w:val="26"/>
        </w:rPr>
        <w:t xml:space="preserve"> –  liczba punktów przyznana ofercie </w:t>
      </w:r>
      <w:r w:rsidRPr="00CB234D">
        <w:rPr>
          <w:rFonts w:ascii="Arial Narrow" w:hAnsi="Arial Narrow"/>
          <w:b/>
          <w:color w:val="000000"/>
          <w:sz w:val="26"/>
          <w:szCs w:val="26"/>
        </w:rPr>
        <w:t>n</w:t>
      </w:r>
      <w:r w:rsidRPr="00CB234D">
        <w:rPr>
          <w:rFonts w:ascii="Arial Narrow" w:hAnsi="Arial Narrow"/>
          <w:color w:val="000000"/>
          <w:sz w:val="26"/>
          <w:szCs w:val="26"/>
        </w:rPr>
        <w:t xml:space="preserve"> za spełnienie   kryterium </w:t>
      </w:r>
      <w:r w:rsidRPr="00CB234D">
        <w:rPr>
          <w:rFonts w:ascii="Arial Narrow" w:hAnsi="Arial Narrow"/>
          <w:b/>
          <w:color w:val="000000"/>
          <w:sz w:val="26"/>
          <w:szCs w:val="26"/>
        </w:rPr>
        <w:t>A</w:t>
      </w:r>
    </w:p>
    <w:p w:rsidR="008472EA" w:rsidRPr="00CB234D" w:rsidRDefault="008472EA" w:rsidP="00CB234D">
      <w:pPr>
        <w:shd w:val="clear" w:color="auto" w:fill="FFFFFF"/>
        <w:tabs>
          <w:tab w:val="left" w:pos="709"/>
        </w:tabs>
        <w:ind w:right="2993"/>
        <w:jc w:val="both"/>
        <w:rPr>
          <w:rFonts w:ascii="Arial Narrow" w:hAnsi="Arial Narrow"/>
          <w:color w:val="000000"/>
          <w:sz w:val="26"/>
          <w:szCs w:val="26"/>
        </w:rPr>
      </w:pPr>
      <w:proofErr w:type="spellStart"/>
      <w:r w:rsidRPr="00CB234D">
        <w:rPr>
          <w:rFonts w:ascii="Arial Narrow" w:hAnsi="Arial Narrow" w:cs="Arial"/>
          <w:b/>
          <w:color w:val="000000"/>
          <w:sz w:val="28"/>
          <w:szCs w:val="28"/>
        </w:rPr>
        <w:t>P</w:t>
      </w:r>
      <w:r w:rsidRPr="00CB234D">
        <w:rPr>
          <w:rFonts w:ascii="Arial Narrow" w:hAnsi="Arial Narrow" w:cs="Arial"/>
          <w:b/>
          <w:color w:val="000000"/>
          <w:sz w:val="28"/>
          <w:szCs w:val="28"/>
          <w:vertAlign w:val="subscript"/>
        </w:rPr>
        <w:t>min</w:t>
      </w:r>
      <w:proofErr w:type="spellEnd"/>
      <w:r w:rsidRPr="00CB234D">
        <w:rPr>
          <w:rFonts w:ascii="Arial Narrow" w:hAnsi="Arial Narrow"/>
          <w:color w:val="000000"/>
          <w:sz w:val="26"/>
          <w:szCs w:val="26"/>
        </w:rPr>
        <w:t xml:space="preserve"> – najniższa cena spośród złożonych ofert</w:t>
      </w:r>
    </w:p>
    <w:p w:rsidR="008472EA" w:rsidRPr="00CB234D" w:rsidRDefault="008472EA" w:rsidP="00CB234D">
      <w:pPr>
        <w:shd w:val="clear" w:color="auto" w:fill="FFFFFF"/>
        <w:tabs>
          <w:tab w:val="left" w:pos="709"/>
        </w:tabs>
        <w:ind w:right="2993"/>
        <w:jc w:val="both"/>
        <w:rPr>
          <w:rFonts w:ascii="Arial Narrow" w:hAnsi="Arial Narrow"/>
          <w:color w:val="000000"/>
          <w:sz w:val="26"/>
          <w:szCs w:val="26"/>
        </w:rPr>
      </w:pPr>
      <w:r w:rsidRPr="00CB234D">
        <w:rPr>
          <w:rFonts w:ascii="Arial Narrow" w:hAnsi="Arial Narrow" w:cs="Arial"/>
          <w:b/>
          <w:color w:val="000000"/>
          <w:sz w:val="28"/>
          <w:szCs w:val="28"/>
        </w:rPr>
        <w:t>P</w:t>
      </w:r>
      <w:r w:rsidRPr="00CB234D">
        <w:rPr>
          <w:rFonts w:ascii="Arial Narrow" w:hAnsi="Arial Narrow" w:cs="Arial"/>
          <w:b/>
          <w:color w:val="000000"/>
          <w:sz w:val="28"/>
          <w:szCs w:val="28"/>
          <w:vertAlign w:val="subscript"/>
        </w:rPr>
        <w:t>n</w:t>
      </w:r>
      <w:r w:rsidRPr="00CB234D">
        <w:rPr>
          <w:rFonts w:ascii="Arial Narrow" w:hAnsi="Arial Narrow"/>
          <w:color w:val="000000"/>
          <w:sz w:val="26"/>
          <w:szCs w:val="26"/>
          <w:vertAlign w:val="superscript"/>
        </w:rPr>
        <w:t xml:space="preserve"> </w:t>
      </w:r>
      <w:r w:rsidRPr="00CB234D">
        <w:rPr>
          <w:rFonts w:ascii="Arial Narrow" w:hAnsi="Arial Narrow"/>
          <w:color w:val="000000"/>
          <w:sz w:val="26"/>
          <w:szCs w:val="26"/>
        </w:rPr>
        <w:t xml:space="preserve"> -     Cena zaproponowana przez oferenta </w:t>
      </w:r>
      <w:r w:rsidRPr="00CB234D">
        <w:rPr>
          <w:rFonts w:ascii="Arial Narrow" w:hAnsi="Arial Narrow"/>
          <w:b/>
          <w:color w:val="000000"/>
          <w:sz w:val="26"/>
          <w:szCs w:val="26"/>
        </w:rPr>
        <w:t>n</w:t>
      </w:r>
    </w:p>
    <w:p w:rsidR="008472EA" w:rsidRPr="00E1630A" w:rsidRDefault="008472EA" w:rsidP="008472EA">
      <w:pPr>
        <w:shd w:val="clear" w:color="auto" w:fill="FFFFFF"/>
        <w:tabs>
          <w:tab w:val="left" w:pos="709"/>
        </w:tabs>
        <w:ind w:right="2993"/>
        <w:jc w:val="both"/>
        <w:rPr>
          <w:rFonts w:ascii="Arial Narrow" w:hAnsi="Arial Narrow"/>
          <w:color w:val="000000"/>
          <w:sz w:val="26"/>
          <w:szCs w:val="26"/>
        </w:rPr>
      </w:pPr>
    </w:p>
    <w:p w:rsidR="008472EA" w:rsidRPr="00CB234D" w:rsidRDefault="008472EA" w:rsidP="00CB234D">
      <w:pPr>
        <w:shd w:val="clear" w:color="auto" w:fill="FFFFFF"/>
        <w:tabs>
          <w:tab w:val="left" w:pos="709"/>
        </w:tabs>
        <w:ind w:right="2993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proofErr w:type="spellStart"/>
      <w:r w:rsidRPr="00CB234D">
        <w:rPr>
          <w:rFonts w:ascii="Arial Narrow" w:hAnsi="Arial Narrow" w:cs="Arial"/>
          <w:b/>
          <w:color w:val="000000"/>
          <w:sz w:val="28"/>
          <w:szCs w:val="28"/>
        </w:rPr>
        <w:t>B</w:t>
      </w:r>
      <w:r w:rsidRPr="00CB234D">
        <w:rPr>
          <w:rFonts w:ascii="Arial Narrow" w:hAnsi="Arial Narrow" w:cs="Arial"/>
          <w:b/>
          <w:color w:val="000000"/>
          <w:sz w:val="28"/>
          <w:szCs w:val="28"/>
          <w:vertAlign w:val="subscript"/>
        </w:rPr>
        <w:t>n</w:t>
      </w:r>
      <w:proofErr w:type="spellEnd"/>
      <w:r w:rsidRPr="00CB234D">
        <w:rPr>
          <w:rFonts w:ascii="Arial Narrow" w:hAnsi="Arial Narrow" w:cs="Arial"/>
          <w:b/>
          <w:color w:val="000000"/>
          <w:sz w:val="28"/>
          <w:szCs w:val="28"/>
        </w:rPr>
        <w:t xml:space="preserve"> =  </w:t>
      </w:r>
      <w:proofErr w:type="spellStart"/>
      <w:r w:rsidRPr="00CB234D">
        <w:rPr>
          <w:rFonts w:ascii="Arial Narrow" w:hAnsi="Arial Narrow" w:cs="Arial"/>
          <w:b/>
          <w:color w:val="000000"/>
          <w:sz w:val="28"/>
          <w:szCs w:val="28"/>
        </w:rPr>
        <w:t>R</w:t>
      </w:r>
      <w:r w:rsidRPr="00CB234D">
        <w:rPr>
          <w:rFonts w:ascii="Arial Narrow" w:hAnsi="Arial Narrow" w:cs="Arial"/>
          <w:b/>
          <w:color w:val="000000"/>
          <w:sz w:val="28"/>
          <w:szCs w:val="28"/>
          <w:vertAlign w:val="subscript"/>
        </w:rPr>
        <w:t>min</w:t>
      </w:r>
      <w:proofErr w:type="spellEnd"/>
      <w:r w:rsidRPr="00CB234D">
        <w:rPr>
          <w:rFonts w:ascii="Arial Narrow" w:hAnsi="Arial Narrow" w:cs="Arial"/>
          <w:b/>
          <w:color w:val="000000"/>
          <w:sz w:val="28"/>
          <w:szCs w:val="28"/>
        </w:rPr>
        <w:t xml:space="preserve"> / R</w:t>
      </w:r>
      <w:r w:rsidRPr="00CB234D">
        <w:rPr>
          <w:rFonts w:ascii="Arial Narrow" w:hAnsi="Arial Narrow" w:cs="Arial"/>
          <w:b/>
          <w:color w:val="000000"/>
          <w:sz w:val="28"/>
          <w:szCs w:val="28"/>
          <w:vertAlign w:val="subscript"/>
        </w:rPr>
        <w:t>n</w:t>
      </w:r>
      <w:r w:rsidRPr="00CB234D">
        <w:rPr>
          <w:rFonts w:ascii="Arial Narrow" w:hAnsi="Arial Narrow" w:cs="Arial"/>
          <w:b/>
          <w:color w:val="000000"/>
          <w:sz w:val="28"/>
          <w:szCs w:val="28"/>
        </w:rPr>
        <w:t xml:space="preserve"> x 100 </w:t>
      </w:r>
      <w:proofErr w:type="spellStart"/>
      <w:r w:rsidRPr="00CB234D">
        <w:rPr>
          <w:rFonts w:ascii="Arial Narrow" w:hAnsi="Arial Narrow" w:cs="Arial"/>
          <w:b/>
          <w:color w:val="000000"/>
          <w:sz w:val="28"/>
          <w:szCs w:val="28"/>
        </w:rPr>
        <w:t>pkt</w:t>
      </w:r>
      <w:proofErr w:type="spellEnd"/>
    </w:p>
    <w:p w:rsidR="008472EA" w:rsidRPr="00E1630A" w:rsidRDefault="008472EA" w:rsidP="008472EA">
      <w:pPr>
        <w:shd w:val="clear" w:color="auto" w:fill="FFFFFF"/>
        <w:tabs>
          <w:tab w:val="left" w:pos="709"/>
        </w:tabs>
        <w:ind w:right="2993"/>
        <w:jc w:val="both"/>
        <w:rPr>
          <w:rFonts w:ascii="Arial Narrow" w:hAnsi="Arial Narrow"/>
          <w:b/>
          <w:color w:val="000000"/>
          <w:sz w:val="28"/>
          <w:szCs w:val="28"/>
        </w:rPr>
      </w:pPr>
    </w:p>
    <w:p w:rsidR="008472EA" w:rsidRPr="00CB234D" w:rsidRDefault="008472EA" w:rsidP="00CB234D">
      <w:pPr>
        <w:shd w:val="clear" w:color="auto" w:fill="FFFFFF"/>
        <w:tabs>
          <w:tab w:val="left" w:pos="709"/>
        </w:tabs>
        <w:ind w:right="2284"/>
        <w:jc w:val="both"/>
        <w:rPr>
          <w:rFonts w:ascii="Arial Narrow" w:hAnsi="Arial Narrow"/>
          <w:color w:val="000000"/>
          <w:sz w:val="26"/>
          <w:szCs w:val="26"/>
        </w:rPr>
      </w:pPr>
      <w:proofErr w:type="spellStart"/>
      <w:r w:rsidRPr="00CB234D">
        <w:rPr>
          <w:rFonts w:ascii="Arial Narrow" w:hAnsi="Arial Narrow" w:cs="Arial"/>
          <w:b/>
          <w:color w:val="000000"/>
          <w:sz w:val="28"/>
          <w:szCs w:val="28"/>
        </w:rPr>
        <w:t>B</w:t>
      </w:r>
      <w:r w:rsidRPr="00CB234D">
        <w:rPr>
          <w:rFonts w:ascii="Arial Narrow" w:hAnsi="Arial Narrow" w:cs="Arial"/>
          <w:b/>
          <w:color w:val="000000"/>
          <w:sz w:val="28"/>
          <w:szCs w:val="28"/>
          <w:vertAlign w:val="subscript"/>
        </w:rPr>
        <w:t>n</w:t>
      </w:r>
      <w:proofErr w:type="spellEnd"/>
      <w:r w:rsidRPr="00CB234D">
        <w:rPr>
          <w:rFonts w:ascii="Arial Narrow" w:hAnsi="Arial Narrow"/>
          <w:color w:val="000000"/>
          <w:sz w:val="26"/>
          <w:szCs w:val="26"/>
        </w:rPr>
        <w:t xml:space="preserve"> -liczba punktów </w:t>
      </w:r>
      <w:r w:rsidRPr="00CB234D">
        <w:rPr>
          <w:rFonts w:ascii="Arial Narrow" w:hAnsi="Arial Narrow"/>
          <w:color w:val="000000"/>
          <w:sz w:val="26"/>
          <w:szCs w:val="26"/>
          <w:vertAlign w:val="superscript"/>
        </w:rPr>
        <w:t xml:space="preserve"> </w:t>
      </w:r>
      <w:r w:rsidRPr="00CB234D">
        <w:rPr>
          <w:rFonts w:ascii="Arial Narrow" w:hAnsi="Arial Narrow"/>
          <w:color w:val="000000"/>
          <w:sz w:val="26"/>
          <w:szCs w:val="26"/>
        </w:rPr>
        <w:t xml:space="preserve">przyznana ofercie </w:t>
      </w:r>
      <w:r w:rsidRPr="00CB234D">
        <w:rPr>
          <w:rFonts w:ascii="Arial Narrow" w:hAnsi="Arial Narrow"/>
          <w:b/>
          <w:color w:val="000000"/>
          <w:sz w:val="26"/>
          <w:szCs w:val="26"/>
        </w:rPr>
        <w:t>n</w:t>
      </w:r>
      <w:r w:rsidRPr="00CB234D">
        <w:rPr>
          <w:rFonts w:ascii="Arial Narrow" w:hAnsi="Arial Narrow"/>
          <w:color w:val="000000"/>
          <w:sz w:val="26"/>
          <w:szCs w:val="26"/>
        </w:rPr>
        <w:t xml:space="preserve"> za spełnienie  kryterium </w:t>
      </w:r>
      <w:r w:rsidRPr="00CB234D">
        <w:rPr>
          <w:rFonts w:ascii="Arial Narrow" w:hAnsi="Arial Narrow"/>
          <w:b/>
          <w:color w:val="000000"/>
          <w:sz w:val="26"/>
          <w:szCs w:val="26"/>
        </w:rPr>
        <w:t>B</w:t>
      </w:r>
    </w:p>
    <w:p w:rsidR="008472EA" w:rsidRPr="00CB234D" w:rsidRDefault="008472EA" w:rsidP="00CB234D">
      <w:pPr>
        <w:shd w:val="clear" w:color="auto" w:fill="FFFFFF"/>
        <w:tabs>
          <w:tab w:val="left" w:pos="709"/>
        </w:tabs>
        <w:ind w:right="16"/>
        <w:jc w:val="both"/>
        <w:rPr>
          <w:rFonts w:ascii="Arial Narrow" w:hAnsi="Arial Narrow"/>
          <w:color w:val="000000"/>
          <w:sz w:val="26"/>
          <w:szCs w:val="26"/>
        </w:rPr>
      </w:pPr>
      <w:proofErr w:type="spellStart"/>
      <w:r w:rsidRPr="00CB234D">
        <w:rPr>
          <w:rFonts w:ascii="Arial Narrow" w:hAnsi="Arial Narrow" w:cs="Arial"/>
          <w:b/>
          <w:color w:val="000000"/>
          <w:sz w:val="28"/>
          <w:szCs w:val="28"/>
        </w:rPr>
        <w:t>R</w:t>
      </w:r>
      <w:r w:rsidRPr="00CB234D">
        <w:rPr>
          <w:rFonts w:ascii="Arial Narrow" w:hAnsi="Arial Narrow" w:cs="Arial"/>
          <w:b/>
          <w:color w:val="000000"/>
          <w:sz w:val="28"/>
          <w:szCs w:val="28"/>
          <w:vertAlign w:val="subscript"/>
        </w:rPr>
        <w:t>min</w:t>
      </w:r>
      <w:proofErr w:type="spellEnd"/>
      <w:r w:rsidRPr="00CB234D">
        <w:rPr>
          <w:rFonts w:ascii="Arial Narrow" w:hAnsi="Arial Narrow"/>
          <w:color w:val="000000"/>
          <w:sz w:val="26"/>
          <w:szCs w:val="26"/>
        </w:rPr>
        <w:t xml:space="preserve"> -najmniejsza liczba kilometrów od serwisu gwarancyjnego i pogwarancyjnego do siedziby zamawiającego  wśród złożonych ofert</w:t>
      </w:r>
    </w:p>
    <w:p w:rsidR="008472EA" w:rsidRPr="00CB234D" w:rsidRDefault="008472EA" w:rsidP="00CB234D">
      <w:pPr>
        <w:shd w:val="clear" w:color="auto" w:fill="FFFFFF"/>
        <w:tabs>
          <w:tab w:val="left" w:pos="709"/>
        </w:tabs>
        <w:ind w:right="16"/>
        <w:jc w:val="both"/>
        <w:rPr>
          <w:rFonts w:ascii="Arial Narrow" w:hAnsi="Arial Narrow"/>
          <w:color w:val="000000"/>
          <w:sz w:val="26"/>
          <w:szCs w:val="26"/>
        </w:rPr>
      </w:pPr>
      <w:r w:rsidRPr="00CB234D">
        <w:rPr>
          <w:rFonts w:ascii="Arial Narrow" w:hAnsi="Arial Narrow" w:cs="Arial"/>
          <w:b/>
          <w:color w:val="000000"/>
          <w:sz w:val="28"/>
          <w:szCs w:val="28"/>
        </w:rPr>
        <w:t>R</w:t>
      </w:r>
      <w:r w:rsidRPr="00CB234D">
        <w:rPr>
          <w:rFonts w:ascii="Arial Narrow" w:hAnsi="Arial Narrow" w:cs="Arial"/>
          <w:b/>
          <w:color w:val="000000"/>
          <w:sz w:val="28"/>
          <w:szCs w:val="28"/>
          <w:vertAlign w:val="subscript"/>
        </w:rPr>
        <w:t>n</w:t>
      </w:r>
      <w:r w:rsidRPr="00CB234D">
        <w:rPr>
          <w:rFonts w:ascii="Arial Narrow" w:hAnsi="Arial Narrow"/>
          <w:color w:val="000000"/>
          <w:sz w:val="26"/>
          <w:szCs w:val="26"/>
        </w:rPr>
        <w:t xml:space="preserve"> – liczba kilometrów od serwisu gwarancyjnego i pogwarancyjnego oferenta </w:t>
      </w:r>
      <w:r w:rsidRPr="00CB234D">
        <w:rPr>
          <w:rFonts w:ascii="Arial Narrow" w:hAnsi="Arial Narrow"/>
          <w:b/>
          <w:color w:val="000000"/>
          <w:sz w:val="26"/>
          <w:szCs w:val="26"/>
        </w:rPr>
        <w:t>n</w:t>
      </w:r>
      <w:r w:rsidRPr="00CB234D">
        <w:rPr>
          <w:rFonts w:ascii="Arial Narrow" w:hAnsi="Arial Narrow"/>
          <w:color w:val="000000"/>
          <w:sz w:val="26"/>
          <w:szCs w:val="26"/>
        </w:rPr>
        <w:t xml:space="preserve"> do siedziby zamawiającego </w:t>
      </w:r>
    </w:p>
    <w:p w:rsidR="008472EA" w:rsidRPr="00E1630A" w:rsidRDefault="008472EA" w:rsidP="008472EA">
      <w:pPr>
        <w:shd w:val="clear" w:color="auto" w:fill="FFFFFF"/>
        <w:tabs>
          <w:tab w:val="left" w:pos="709"/>
        </w:tabs>
        <w:ind w:right="16"/>
        <w:jc w:val="both"/>
        <w:rPr>
          <w:rFonts w:ascii="Arial Narrow" w:hAnsi="Arial Narrow"/>
          <w:b/>
          <w:color w:val="000000"/>
          <w:sz w:val="26"/>
          <w:szCs w:val="26"/>
        </w:rPr>
      </w:pPr>
    </w:p>
    <w:p w:rsidR="008472EA" w:rsidRPr="00CB234D" w:rsidRDefault="008472EA" w:rsidP="00CB234D">
      <w:pPr>
        <w:shd w:val="clear" w:color="auto" w:fill="FFFFFF"/>
        <w:tabs>
          <w:tab w:val="left" w:pos="709"/>
        </w:tabs>
        <w:ind w:right="2993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proofErr w:type="spellStart"/>
      <w:r w:rsidRPr="00CB234D">
        <w:rPr>
          <w:rFonts w:ascii="Arial Narrow" w:hAnsi="Arial Narrow" w:cs="Arial"/>
          <w:b/>
          <w:color w:val="000000"/>
          <w:sz w:val="28"/>
          <w:szCs w:val="28"/>
        </w:rPr>
        <w:t>C</w:t>
      </w:r>
      <w:r w:rsidRPr="00CB234D">
        <w:rPr>
          <w:rFonts w:ascii="Arial Narrow" w:hAnsi="Arial Narrow" w:cs="Arial"/>
          <w:b/>
          <w:color w:val="000000"/>
          <w:sz w:val="28"/>
          <w:szCs w:val="28"/>
          <w:vertAlign w:val="subscript"/>
        </w:rPr>
        <w:t>n</w:t>
      </w:r>
      <w:proofErr w:type="spellEnd"/>
      <w:r w:rsidRPr="00CB234D">
        <w:rPr>
          <w:rFonts w:ascii="Arial Narrow" w:hAnsi="Arial Narrow" w:cs="Arial"/>
          <w:b/>
          <w:color w:val="000000"/>
          <w:sz w:val="28"/>
          <w:szCs w:val="28"/>
        </w:rPr>
        <w:t xml:space="preserve"> =  </w:t>
      </w:r>
      <w:proofErr w:type="spellStart"/>
      <w:r w:rsidRPr="00CB234D">
        <w:rPr>
          <w:rFonts w:ascii="Arial Narrow" w:hAnsi="Arial Narrow" w:cs="Arial"/>
          <w:b/>
          <w:color w:val="000000"/>
          <w:sz w:val="28"/>
          <w:szCs w:val="28"/>
        </w:rPr>
        <w:t>S</w:t>
      </w:r>
      <w:r w:rsidRPr="00CB234D">
        <w:rPr>
          <w:rFonts w:ascii="Arial Narrow" w:hAnsi="Arial Narrow" w:cs="Arial"/>
          <w:b/>
          <w:color w:val="000000"/>
          <w:sz w:val="28"/>
          <w:szCs w:val="28"/>
          <w:vertAlign w:val="subscript"/>
        </w:rPr>
        <w:t>min</w:t>
      </w:r>
      <w:proofErr w:type="spellEnd"/>
      <w:r w:rsidRPr="00CB234D">
        <w:rPr>
          <w:rFonts w:ascii="Arial Narrow" w:hAnsi="Arial Narrow" w:cs="Arial"/>
          <w:b/>
          <w:color w:val="000000"/>
          <w:sz w:val="28"/>
          <w:szCs w:val="28"/>
        </w:rPr>
        <w:t xml:space="preserve"> / S</w:t>
      </w:r>
      <w:r w:rsidRPr="00CB234D">
        <w:rPr>
          <w:rFonts w:ascii="Arial Narrow" w:hAnsi="Arial Narrow" w:cs="Arial"/>
          <w:b/>
          <w:color w:val="000000"/>
          <w:sz w:val="28"/>
          <w:szCs w:val="28"/>
          <w:vertAlign w:val="subscript"/>
        </w:rPr>
        <w:t>n</w:t>
      </w:r>
      <w:r w:rsidRPr="00CB234D">
        <w:rPr>
          <w:rFonts w:ascii="Arial Narrow" w:hAnsi="Arial Narrow" w:cs="Arial"/>
          <w:b/>
          <w:color w:val="000000"/>
          <w:sz w:val="28"/>
          <w:szCs w:val="28"/>
        </w:rPr>
        <w:t xml:space="preserve"> x 100 </w:t>
      </w:r>
      <w:proofErr w:type="spellStart"/>
      <w:r w:rsidRPr="00CB234D">
        <w:rPr>
          <w:rFonts w:ascii="Arial Narrow" w:hAnsi="Arial Narrow" w:cs="Arial"/>
          <w:b/>
          <w:color w:val="000000"/>
          <w:sz w:val="28"/>
          <w:szCs w:val="28"/>
        </w:rPr>
        <w:t>pkt</w:t>
      </w:r>
      <w:proofErr w:type="spellEnd"/>
    </w:p>
    <w:p w:rsidR="008472EA" w:rsidRPr="00E1630A" w:rsidRDefault="008472EA" w:rsidP="008472EA">
      <w:pPr>
        <w:shd w:val="clear" w:color="auto" w:fill="FFFFFF"/>
        <w:tabs>
          <w:tab w:val="left" w:pos="709"/>
        </w:tabs>
        <w:ind w:right="2993"/>
        <w:jc w:val="both"/>
        <w:rPr>
          <w:rFonts w:ascii="Arial Narrow" w:hAnsi="Arial Narrow"/>
          <w:b/>
          <w:color w:val="000000"/>
          <w:sz w:val="28"/>
          <w:szCs w:val="28"/>
        </w:rPr>
      </w:pPr>
    </w:p>
    <w:p w:rsidR="008472EA" w:rsidRPr="00CB234D" w:rsidRDefault="008472EA" w:rsidP="00CB234D">
      <w:pPr>
        <w:shd w:val="clear" w:color="auto" w:fill="FFFFFF"/>
        <w:tabs>
          <w:tab w:val="left" w:pos="709"/>
        </w:tabs>
        <w:ind w:right="2284"/>
        <w:jc w:val="both"/>
        <w:rPr>
          <w:rFonts w:ascii="Arial Narrow" w:hAnsi="Arial Narrow"/>
          <w:color w:val="000000"/>
          <w:sz w:val="26"/>
          <w:szCs w:val="26"/>
        </w:rPr>
      </w:pPr>
      <w:proofErr w:type="spellStart"/>
      <w:r w:rsidRPr="00CB234D">
        <w:rPr>
          <w:rFonts w:ascii="Arial Narrow" w:hAnsi="Arial Narrow" w:cs="Arial"/>
          <w:b/>
          <w:color w:val="000000"/>
          <w:sz w:val="28"/>
          <w:szCs w:val="28"/>
        </w:rPr>
        <w:t>C</w:t>
      </w:r>
      <w:r w:rsidRPr="00CB234D">
        <w:rPr>
          <w:rFonts w:ascii="Arial Narrow" w:hAnsi="Arial Narrow" w:cs="Arial"/>
          <w:b/>
          <w:color w:val="000000"/>
          <w:sz w:val="28"/>
          <w:szCs w:val="28"/>
          <w:vertAlign w:val="subscript"/>
        </w:rPr>
        <w:t>n</w:t>
      </w:r>
      <w:proofErr w:type="spellEnd"/>
      <w:r w:rsidRPr="00CB234D">
        <w:rPr>
          <w:rFonts w:ascii="Arial Narrow" w:hAnsi="Arial Narrow"/>
          <w:color w:val="000000"/>
          <w:sz w:val="26"/>
          <w:szCs w:val="26"/>
        </w:rPr>
        <w:t xml:space="preserve"> -liczba punktów </w:t>
      </w:r>
      <w:r w:rsidRPr="00CB234D">
        <w:rPr>
          <w:rFonts w:ascii="Arial Narrow" w:hAnsi="Arial Narrow"/>
          <w:color w:val="000000"/>
          <w:sz w:val="26"/>
          <w:szCs w:val="26"/>
          <w:vertAlign w:val="superscript"/>
        </w:rPr>
        <w:t xml:space="preserve"> </w:t>
      </w:r>
      <w:r w:rsidRPr="00CB234D">
        <w:rPr>
          <w:rFonts w:ascii="Arial Narrow" w:hAnsi="Arial Narrow"/>
          <w:color w:val="000000"/>
          <w:sz w:val="26"/>
          <w:szCs w:val="26"/>
        </w:rPr>
        <w:t xml:space="preserve">przyznana ofercie </w:t>
      </w:r>
      <w:r w:rsidRPr="00CB234D">
        <w:rPr>
          <w:rFonts w:ascii="Arial Narrow" w:hAnsi="Arial Narrow"/>
          <w:b/>
          <w:color w:val="000000"/>
          <w:sz w:val="26"/>
          <w:szCs w:val="26"/>
        </w:rPr>
        <w:t>n</w:t>
      </w:r>
      <w:r w:rsidRPr="00CB234D">
        <w:rPr>
          <w:rFonts w:ascii="Arial Narrow" w:hAnsi="Arial Narrow"/>
          <w:color w:val="000000"/>
          <w:sz w:val="26"/>
          <w:szCs w:val="26"/>
        </w:rPr>
        <w:t xml:space="preserve"> za spełnienie  kryterium </w:t>
      </w:r>
      <w:r w:rsidRPr="00CB234D">
        <w:rPr>
          <w:rFonts w:ascii="Arial Narrow" w:hAnsi="Arial Narrow"/>
          <w:b/>
          <w:color w:val="000000"/>
          <w:sz w:val="26"/>
          <w:szCs w:val="26"/>
        </w:rPr>
        <w:t>C</w:t>
      </w:r>
    </w:p>
    <w:p w:rsidR="008472EA" w:rsidRPr="00CB234D" w:rsidRDefault="008472EA" w:rsidP="00CB234D">
      <w:pPr>
        <w:shd w:val="clear" w:color="auto" w:fill="FFFFFF"/>
        <w:tabs>
          <w:tab w:val="left" w:pos="709"/>
        </w:tabs>
        <w:ind w:right="2993"/>
        <w:jc w:val="both"/>
        <w:rPr>
          <w:rFonts w:ascii="Arial Narrow" w:hAnsi="Arial Narrow"/>
          <w:color w:val="000000"/>
          <w:sz w:val="26"/>
          <w:szCs w:val="26"/>
        </w:rPr>
      </w:pPr>
      <w:proofErr w:type="spellStart"/>
      <w:r w:rsidRPr="00CB234D">
        <w:rPr>
          <w:rFonts w:ascii="Arial Narrow" w:hAnsi="Arial Narrow" w:cs="Arial"/>
          <w:b/>
          <w:color w:val="000000"/>
          <w:sz w:val="28"/>
          <w:szCs w:val="28"/>
        </w:rPr>
        <w:t>S</w:t>
      </w:r>
      <w:r w:rsidRPr="00CB234D">
        <w:rPr>
          <w:rFonts w:ascii="Arial Narrow" w:hAnsi="Arial Narrow" w:cs="Arial"/>
          <w:b/>
          <w:color w:val="000000"/>
          <w:sz w:val="28"/>
          <w:szCs w:val="28"/>
          <w:vertAlign w:val="subscript"/>
        </w:rPr>
        <w:t>min</w:t>
      </w:r>
      <w:proofErr w:type="spellEnd"/>
      <w:r w:rsidRPr="00CB234D">
        <w:rPr>
          <w:rFonts w:ascii="Arial Narrow" w:hAnsi="Arial Narrow"/>
          <w:color w:val="000000"/>
          <w:sz w:val="26"/>
          <w:szCs w:val="26"/>
        </w:rPr>
        <w:t xml:space="preserve"> -najmniejsza liczba tygodni dostawy wśród złożonych ofert</w:t>
      </w:r>
    </w:p>
    <w:p w:rsidR="008472EA" w:rsidRPr="00CB234D" w:rsidRDefault="008472EA" w:rsidP="00CB234D">
      <w:pPr>
        <w:shd w:val="clear" w:color="auto" w:fill="FFFFFF"/>
        <w:tabs>
          <w:tab w:val="left" w:pos="709"/>
        </w:tabs>
        <w:ind w:right="2993"/>
        <w:jc w:val="both"/>
        <w:rPr>
          <w:rFonts w:ascii="Arial Narrow" w:hAnsi="Arial Narrow"/>
          <w:b/>
          <w:color w:val="000000"/>
          <w:sz w:val="26"/>
          <w:szCs w:val="26"/>
        </w:rPr>
      </w:pPr>
      <w:r w:rsidRPr="00CB234D">
        <w:rPr>
          <w:rFonts w:ascii="Arial Narrow" w:hAnsi="Arial Narrow" w:cs="Arial"/>
          <w:b/>
          <w:color w:val="000000"/>
          <w:sz w:val="28"/>
          <w:szCs w:val="28"/>
        </w:rPr>
        <w:t>S</w:t>
      </w:r>
      <w:r w:rsidRPr="00CB234D">
        <w:rPr>
          <w:rFonts w:ascii="Arial Narrow" w:hAnsi="Arial Narrow" w:cs="Arial"/>
          <w:b/>
          <w:color w:val="000000"/>
          <w:sz w:val="28"/>
          <w:szCs w:val="28"/>
          <w:vertAlign w:val="subscript"/>
        </w:rPr>
        <w:t>n</w:t>
      </w:r>
      <w:r w:rsidRPr="00CB234D">
        <w:rPr>
          <w:rFonts w:ascii="Arial Narrow" w:hAnsi="Arial Narrow"/>
          <w:color w:val="000000"/>
          <w:sz w:val="26"/>
          <w:szCs w:val="26"/>
        </w:rPr>
        <w:t xml:space="preserve"> – liczba tygodni dostawy przez oferenta </w:t>
      </w:r>
      <w:r w:rsidRPr="00CB234D">
        <w:rPr>
          <w:rFonts w:ascii="Arial Narrow" w:hAnsi="Arial Narrow"/>
          <w:b/>
          <w:color w:val="000000"/>
          <w:sz w:val="26"/>
          <w:szCs w:val="26"/>
        </w:rPr>
        <w:t>n</w:t>
      </w:r>
    </w:p>
    <w:p w:rsidR="008472EA" w:rsidRPr="00E1630A" w:rsidRDefault="008472EA" w:rsidP="008472EA">
      <w:pPr>
        <w:shd w:val="clear" w:color="auto" w:fill="FFFFFF"/>
        <w:tabs>
          <w:tab w:val="left" w:pos="709"/>
        </w:tabs>
        <w:ind w:right="16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8472EA" w:rsidRPr="00CB234D" w:rsidRDefault="008472EA" w:rsidP="00CB234D">
      <w:pPr>
        <w:shd w:val="clear" w:color="auto" w:fill="FFFFFF"/>
        <w:tabs>
          <w:tab w:val="left" w:pos="709"/>
        </w:tabs>
        <w:ind w:right="16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CB234D">
        <w:rPr>
          <w:rFonts w:ascii="Arial Narrow" w:hAnsi="Arial Narrow" w:cs="Arial"/>
          <w:color w:val="000000"/>
          <w:sz w:val="26"/>
          <w:szCs w:val="26"/>
        </w:rPr>
        <w:t>Dla pozostałych ofert ilość punktów oblicza się proporcjonalnie.</w:t>
      </w:r>
    </w:p>
    <w:p w:rsidR="008472EA" w:rsidRPr="00CB234D" w:rsidRDefault="008472EA" w:rsidP="00CB234D">
      <w:pPr>
        <w:shd w:val="clear" w:color="auto" w:fill="FFFFFF"/>
        <w:spacing w:before="77"/>
        <w:ind w:right="43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CB234D">
        <w:rPr>
          <w:rFonts w:ascii="Arial Narrow" w:hAnsi="Arial Narrow" w:cs="Arial"/>
          <w:color w:val="000000"/>
          <w:sz w:val="26"/>
          <w:szCs w:val="26"/>
        </w:rPr>
        <w:t>Wynik jest ilością punktów jaką otrzymała dana oferta od jednego członka komisji.</w:t>
      </w:r>
    </w:p>
    <w:p w:rsidR="008472EA" w:rsidRPr="00CB234D" w:rsidRDefault="008472EA" w:rsidP="00CB234D">
      <w:pPr>
        <w:shd w:val="clear" w:color="auto" w:fill="FFFFFF"/>
        <w:spacing w:before="77"/>
        <w:ind w:right="43"/>
        <w:jc w:val="both"/>
        <w:rPr>
          <w:rFonts w:ascii="Arial Narrow" w:hAnsi="Arial Narrow" w:cs="Arial"/>
          <w:sz w:val="26"/>
          <w:szCs w:val="26"/>
        </w:rPr>
      </w:pPr>
      <w:r w:rsidRPr="00CB234D">
        <w:rPr>
          <w:rFonts w:ascii="Arial Narrow" w:hAnsi="Arial Narrow" w:cs="Arial"/>
          <w:sz w:val="26"/>
          <w:szCs w:val="26"/>
        </w:rPr>
        <w:t>Po zsumowaniu punktowej oceny oferty przez poszczególnych członków komisji, porównuje się oferty i wybiera najkorzystniejszą czyli tą, która otrzymała najwyższą ilość punktów.</w:t>
      </w:r>
    </w:p>
    <w:p w:rsidR="008472EA" w:rsidRDefault="008472EA" w:rsidP="008472EA">
      <w:pPr>
        <w:shd w:val="clear" w:color="auto" w:fill="FFFFFF"/>
        <w:tabs>
          <w:tab w:val="left" w:pos="331"/>
        </w:tabs>
        <w:ind w:left="360" w:firstLine="66"/>
        <w:jc w:val="both"/>
        <w:rPr>
          <w:rFonts w:ascii="Arial Narrow" w:hAnsi="Arial Narrow"/>
          <w:b/>
          <w:color w:val="000000"/>
          <w:spacing w:val="2"/>
          <w:sz w:val="26"/>
          <w:szCs w:val="26"/>
        </w:rPr>
      </w:pPr>
    </w:p>
    <w:p w:rsidR="00CB234D" w:rsidRDefault="00CB234D" w:rsidP="008472EA">
      <w:pPr>
        <w:shd w:val="clear" w:color="auto" w:fill="FFFFFF"/>
        <w:tabs>
          <w:tab w:val="left" w:pos="331"/>
        </w:tabs>
        <w:ind w:left="360" w:firstLine="66"/>
        <w:jc w:val="both"/>
        <w:rPr>
          <w:rFonts w:ascii="Arial Narrow" w:hAnsi="Arial Narrow"/>
          <w:b/>
          <w:color w:val="000000"/>
          <w:spacing w:val="2"/>
          <w:sz w:val="26"/>
          <w:szCs w:val="26"/>
        </w:rPr>
      </w:pPr>
    </w:p>
    <w:p w:rsidR="00CB234D" w:rsidRPr="00CB234D" w:rsidRDefault="00CB234D" w:rsidP="00CB234D">
      <w:pPr>
        <w:pStyle w:val="Akapitzlist"/>
        <w:numPr>
          <w:ilvl w:val="0"/>
          <w:numId w:val="14"/>
        </w:numPr>
        <w:shd w:val="clear" w:color="auto" w:fill="FFFFFF"/>
        <w:tabs>
          <w:tab w:val="left" w:pos="0"/>
        </w:tabs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CB234D">
        <w:rPr>
          <w:rFonts w:ascii="Arial Narrow" w:hAnsi="Arial Narrow"/>
          <w:b/>
          <w:color w:val="000000"/>
          <w:spacing w:val="1"/>
          <w:sz w:val="26"/>
          <w:szCs w:val="26"/>
        </w:rPr>
        <w:lastRenderedPageBreak/>
        <w:t>Miejsce i termin składania ofert</w:t>
      </w:r>
    </w:p>
    <w:p w:rsidR="008472EA" w:rsidRPr="00CB234D" w:rsidRDefault="008472EA" w:rsidP="00CB234D">
      <w:pPr>
        <w:shd w:val="clear" w:color="auto" w:fill="FFFFFF"/>
        <w:tabs>
          <w:tab w:val="left" w:pos="0"/>
        </w:tabs>
        <w:jc w:val="both"/>
        <w:rPr>
          <w:rFonts w:ascii="Arial Narrow" w:hAnsi="Arial Narrow" w:cs="Arial"/>
          <w:color w:val="000000"/>
          <w:sz w:val="26"/>
          <w:szCs w:val="26"/>
          <w:u w:val="single"/>
        </w:rPr>
      </w:pPr>
      <w:r w:rsidRPr="00CB234D">
        <w:rPr>
          <w:rFonts w:ascii="Arial Narrow" w:hAnsi="Arial Narrow" w:cs="Arial"/>
          <w:color w:val="000000"/>
          <w:sz w:val="26"/>
          <w:szCs w:val="26"/>
        </w:rPr>
        <w:t xml:space="preserve">Ofertę  należy  złożyć  w  nieprzejrzystym,  zamkniętym  opakowaniu  w  sekretariacie Zakładu Gospodarowania Odpadami Spółka z ograniczoną odpowiedzialnością, Gać 90, 55 – 200 Oława,   w   terminie   do   dnia  </w:t>
      </w:r>
      <w:r w:rsidR="00CB234D" w:rsidRPr="00CB234D">
        <w:rPr>
          <w:rFonts w:ascii="Arial Narrow" w:hAnsi="Arial Narrow" w:cs="Arial"/>
          <w:b/>
          <w:color w:val="000000"/>
          <w:sz w:val="26"/>
          <w:szCs w:val="26"/>
        </w:rPr>
        <w:t>04</w:t>
      </w:r>
      <w:r w:rsidR="00CB234D">
        <w:rPr>
          <w:rFonts w:ascii="Arial Narrow" w:hAnsi="Arial Narrow" w:cs="Arial"/>
          <w:b/>
          <w:color w:val="000000"/>
          <w:sz w:val="26"/>
          <w:szCs w:val="26"/>
          <w:shd w:val="clear" w:color="auto" w:fill="FFFFFF"/>
        </w:rPr>
        <w:t>.07</w:t>
      </w:r>
      <w:r w:rsidRPr="00CB234D">
        <w:rPr>
          <w:rFonts w:ascii="Arial Narrow" w:hAnsi="Arial Narrow" w:cs="Arial"/>
          <w:b/>
          <w:color w:val="000000"/>
          <w:sz w:val="26"/>
          <w:szCs w:val="26"/>
          <w:shd w:val="clear" w:color="auto" w:fill="FFFFFF"/>
        </w:rPr>
        <w:t xml:space="preserve">.2011 </w:t>
      </w:r>
      <w:r w:rsidRPr="00CB234D">
        <w:rPr>
          <w:rFonts w:ascii="Arial Narrow" w:hAnsi="Arial Narrow" w:cs="Arial"/>
          <w:color w:val="000000"/>
          <w:sz w:val="26"/>
          <w:szCs w:val="26"/>
          <w:shd w:val="clear" w:color="auto" w:fill="FFFFFF"/>
        </w:rPr>
        <w:t xml:space="preserve">r. </w:t>
      </w:r>
      <w:r w:rsidRPr="00CB234D">
        <w:rPr>
          <w:rFonts w:ascii="Arial Narrow" w:hAnsi="Arial Narrow" w:cs="Arial"/>
          <w:b/>
          <w:color w:val="000000"/>
          <w:sz w:val="26"/>
          <w:szCs w:val="26"/>
          <w:shd w:val="clear" w:color="auto" w:fill="FFFFFF"/>
        </w:rPr>
        <w:t>do godz. 11.30</w:t>
      </w:r>
      <w:r w:rsidRPr="00CB234D">
        <w:rPr>
          <w:rFonts w:ascii="Arial Narrow" w:hAnsi="Arial Narrow" w:cs="Arial"/>
          <w:color w:val="000000"/>
          <w:sz w:val="26"/>
          <w:szCs w:val="26"/>
        </w:rPr>
        <w:t xml:space="preserve"> z dopiskiem „</w:t>
      </w:r>
      <w:r w:rsidRPr="00CB234D">
        <w:rPr>
          <w:rFonts w:ascii="Arial Narrow" w:hAnsi="Arial Narrow" w:cs="Arial"/>
          <w:color w:val="000000"/>
          <w:sz w:val="26"/>
          <w:szCs w:val="26"/>
          <w:u w:val="single"/>
        </w:rPr>
        <w:t>Przetarg - dostawa ładowarki teleskopowej".</w:t>
      </w:r>
    </w:p>
    <w:p w:rsidR="008472EA" w:rsidRDefault="008472EA" w:rsidP="008472EA">
      <w:pPr>
        <w:shd w:val="clear" w:color="auto" w:fill="FFFFFF"/>
        <w:tabs>
          <w:tab w:val="left" w:pos="0"/>
        </w:tabs>
        <w:jc w:val="both"/>
        <w:rPr>
          <w:rFonts w:ascii="Arial Narrow" w:hAnsi="Arial Narrow"/>
          <w:b/>
          <w:color w:val="000000"/>
          <w:spacing w:val="2"/>
          <w:sz w:val="26"/>
          <w:szCs w:val="26"/>
        </w:rPr>
      </w:pPr>
    </w:p>
    <w:p w:rsidR="00CB234D" w:rsidRPr="00CB234D" w:rsidRDefault="00CB234D" w:rsidP="00CB234D">
      <w:pPr>
        <w:pStyle w:val="Akapitzlist"/>
        <w:numPr>
          <w:ilvl w:val="0"/>
          <w:numId w:val="14"/>
        </w:numPr>
        <w:shd w:val="clear" w:color="auto" w:fill="FFFFFF"/>
        <w:tabs>
          <w:tab w:val="left" w:pos="331"/>
        </w:tabs>
        <w:jc w:val="both"/>
        <w:rPr>
          <w:rFonts w:ascii="Arial Narrow" w:hAnsi="Arial Narrow"/>
          <w:b/>
          <w:color w:val="000000"/>
          <w:spacing w:val="2"/>
          <w:sz w:val="26"/>
          <w:szCs w:val="26"/>
        </w:rPr>
      </w:pPr>
      <w:r w:rsidRPr="00CB234D">
        <w:rPr>
          <w:rFonts w:ascii="Arial Narrow" w:hAnsi="Arial Narrow"/>
          <w:b/>
          <w:color w:val="000000"/>
          <w:spacing w:val="2"/>
          <w:sz w:val="26"/>
          <w:szCs w:val="26"/>
        </w:rPr>
        <w:t>Termin związania ofertą</w:t>
      </w:r>
    </w:p>
    <w:p w:rsidR="008472EA" w:rsidRDefault="008472EA" w:rsidP="008472EA">
      <w:pPr>
        <w:shd w:val="clear" w:color="auto" w:fill="FFFFFF"/>
        <w:tabs>
          <w:tab w:val="left" w:pos="0"/>
        </w:tabs>
        <w:jc w:val="both"/>
        <w:rPr>
          <w:rFonts w:ascii="Arial Narrow" w:hAnsi="Arial Narrow"/>
          <w:color w:val="000000"/>
          <w:spacing w:val="4"/>
          <w:sz w:val="26"/>
          <w:szCs w:val="26"/>
        </w:rPr>
      </w:pPr>
    </w:p>
    <w:p w:rsidR="008472EA" w:rsidRPr="00CB234D" w:rsidRDefault="008472EA" w:rsidP="00CB234D">
      <w:pPr>
        <w:pStyle w:val="Akapitzlist"/>
        <w:numPr>
          <w:ilvl w:val="0"/>
          <w:numId w:val="14"/>
        </w:numPr>
        <w:shd w:val="clear" w:color="auto" w:fill="FFFFFF"/>
        <w:tabs>
          <w:tab w:val="left" w:pos="0"/>
        </w:tabs>
        <w:jc w:val="both"/>
        <w:rPr>
          <w:rFonts w:ascii="Arial Narrow" w:hAnsi="Arial Narrow"/>
          <w:b/>
          <w:color w:val="000000"/>
          <w:spacing w:val="2"/>
          <w:sz w:val="26"/>
          <w:szCs w:val="26"/>
        </w:rPr>
      </w:pPr>
      <w:r w:rsidRPr="00CB234D">
        <w:rPr>
          <w:rFonts w:ascii="Arial Narrow" w:hAnsi="Arial Narrow"/>
          <w:color w:val="000000"/>
          <w:spacing w:val="4"/>
          <w:sz w:val="26"/>
          <w:szCs w:val="26"/>
        </w:rPr>
        <w:t xml:space="preserve">Wykonawca będzie związany ofertą w terminie 30 dni od daty ostatecznego terminu do </w:t>
      </w:r>
      <w:r w:rsidRPr="00CB234D">
        <w:rPr>
          <w:rFonts w:ascii="Arial Narrow" w:hAnsi="Arial Narrow"/>
          <w:color w:val="000000"/>
          <w:spacing w:val="-1"/>
          <w:sz w:val="26"/>
          <w:szCs w:val="26"/>
        </w:rPr>
        <w:t>składania ofert.</w:t>
      </w:r>
    </w:p>
    <w:p w:rsidR="008472EA" w:rsidRPr="000615E5" w:rsidRDefault="008472EA" w:rsidP="008472EA">
      <w:pPr>
        <w:shd w:val="clear" w:color="auto" w:fill="FFFFFF"/>
        <w:ind w:left="293"/>
        <w:jc w:val="both"/>
        <w:rPr>
          <w:rFonts w:ascii="Arial Narrow" w:hAnsi="Arial Narrow"/>
          <w:i/>
          <w:color w:val="000000"/>
          <w:spacing w:val="-2"/>
          <w:sz w:val="26"/>
          <w:szCs w:val="26"/>
        </w:rPr>
      </w:pPr>
    </w:p>
    <w:p w:rsidR="008472EA" w:rsidRPr="000615E5" w:rsidRDefault="008472EA" w:rsidP="008472EA">
      <w:pPr>
        <w:shd w:val="clear" w:color="auto" w:fill="FFFFFF"/>
        <w:tabs>
          <w:tab w:val="left" w:pos="715"/>
          <w:tab w:val="left" w:pos="7877"/>
        </w:tabs>
        <w:jc w:val="both"/>
        <w:rPr>
          <w:rFonts w:ascii="Arial Narrow" w:hAnsi="Arial Narrow"/>
          <w:sz w:val="26"/>
          <w:szCs w:val="26"/>
        </w:rPr>
      </w:pPr>
    </w:p>
    <w:p w:rsidR="009F6259" w:rsidRPr="008472EA" w:rsidRDefault="009F6259" w:rsidP="008472EA"/>
    <w:sectPr w:rsidR="009F6259" w:rsidRPr="008472EA" w:rsidSect="00796A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4" w:footer="0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82D" w:rsidRDefault="00CA682D" w:rsidP="00450186">
      <w:r>
        <w:separator/>
      </w:r>
    </w:p>
  </w:endnote>
  <w:endnote w:type="continuationSeparator" w:id="0">
    <w:p w:rsidR="00CA682D" w:rsidRDefault="00CA682D" w:rsidP="00450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5CC" w:rsidRDefault="00D775C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17A" w:rsidRPr="00EE6BA7" w:rsidRDefault="000B7BE4" w:rsidP="0041717A">
    <w:pPr>
      <w:pStyle w:val="Stopka"/>
      <w:spacing w:line="360" w:lineRule="auto"/>
      <w:rPr>
        <w:rFonts w:ascii="Arial Narrow" w:hAnsi="Arial Narrow"/>
        <w:b/>
        <w:i/>
      </w:rPr>
    </w:pPr>
    <w:r w:rsidRPr="000B7BE4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margin-left:-70.1pt;margin-top:-9.2pt;width:595.5pt;height:.75pt;z-index:251662336" o:connectortype="straight"/>
      </w:pict>
    </w:r>
    <w:r w:rsidRPr="000B7BE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85.25pt;margin-top:7.3pt;width:21.2pt;height:21.75pt;z-index:251661312;mso-wrap-style:none" stroked="f">
          <v:textbox style="mso-fit-shape-to-text:t">
            <w:txbxContent>
              <w:p w:rsidR="0041717A" w:rsidRPr="0041717A" w:rsidRDefault="000B7BE4" w:rsidP="00323B26">
                <w:pPr>
                  <w:pStyle w:val="Stopka"/>
                  <w:jc w:val="right"/>
                  <w:rPr>
                    <w:rFonts w:ascii="Arial Narrow" w:hAnsi="Arial Narrow"/>
                    <w:i/>
                  </w:rPr>
                </w:pPr>
                <w:r w:rsidRPr="0041717A">
                  <w:rPr>
                    <w:rFonts w:ascii="Arial Narrow" w:hAnsi="Arial Narrow"/>
                    <w:i/>
                  </w:rPr>
                  <w:fldChar w:fldCharType="begin"/>
                </w:r>
                <w:r w:rsidR="00440741" w:rsidRPr="0041717A">
                  <w:rPr>
                    <w:rFonts w:ascii="Arial Narrow" w:hAnsi="Arial Narrow"/>
                    <w:i/>
                  </w:rPr>
                  <w:instrText xml:space="preserve"> PAGE   \* MERGEFORMAT </w:instrText>
                </w:r>
                <w:r w:rsidRPr="0041717A">
                  <w:rPr>
                    <w:rFonts w:ascii="Arial Narrow" w:hAnsi="Arial Narrow"/>
                    <w:i/>
                  </w:rPr>
                  <w:fldChar w:fldCharType="separate"/>
                </w:r>
                <w:r w:rsidR="00CB234D">
                  <w:rPr>
                    <w:rFonts w:ascii="Arial Narrow" w:hAnsi="Arial Narrow"/>
                    <w:i/>
                    <w:noProof/>
                  </w:rPr>
                  <w:t>15</w:t>
                </w:r>
                <w:r w:rsidRPr="0041717A">
                  <w:rPr>
                    <w:rFonts w:ascii="Arial Narrow" w:hAnsi="Arial Narrow"/>
                    <w:i/>
                  </w:rPr>
                  <w:fldChar w:fldCharType="end"/>
                </w:r>
              </w:p>
            </w:txbxContent>
          </v:textbox>
          <w10:wrap type="square"/>
        </v:shape>
      </w:pict>
    </w:r>
    <w:r w:rsidR="00440741" w:rsidRPr="00EE6BA7">
      <w:rPr>
        <w:rFonts w:ascii="Arial Narrow" w:hAnsi="Arial Narrow"/>
        <w:b/>
        <w:i/>
      </w:rPr>
      <w:t xml:space="preserve">Projekt „ System Gospodarki Odpadami Ślęza </w:t>
    </w:r>
    <w:r w:rsidR="00440741">
      <w:rPr>
        <w:rFonts w:ascii="Arial Narrow" w:hAnsi="Arial Narrow"/>
        <w:b/>
        <w:i/>
      </w:rPr>
      <w:t>–</w:t>
    </w:r>
    <w:r w:rsidR="00440741" w:rsidRPr="00EE6BA7">
      <w:rPr>
        <w:rFonts w:ascii="Arial Narrow" w:hAnsi="Arial Narrow"/>
        <w:b/>
        <w:i/>
      </w:rPr>
      <w:t xml:space="preserve"> Oława</w:t>
    </w:r>
    <w:r w:rsidR="00440741">
      <w:rPr>
        <w:rFonts w:ascii="Arial Narrow" w:hAnsi="Arial Narrow"/>
        <w:b/>
        <w:i/>
      </w:rPr>
      <w:t>”</w:t>
    </w:r>
  </w:p>
  <w:p w:rsidR="0041717A" w:rsidRDefault="00440741" w:rsidP="0041717A">
    <w:r w:rsidRPr="00EE6BA7">
      <w:rPr>
        <w:rFonts w:ascii="Arial Narrow" w:hAnsi="Arial Narrow"/>
        <w:i/>
      </w:rPr>
      <w:t>Kontrakt nr 7 – Budowa Stacji Przeładunkowej w Wąwolnicy</w:t>
    </w:r>
  </w:p>
  <w:p w:rsidR="0041717A" w:rsidRDefault="00CA682D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5CC" w:rsidRDefault="00D775C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82D" w:rsidRDefault="00CA682D" w:rsidP="00450186">
      <w:r>
        <w:separator/>
      </w:r>
    </w:p>
  </w:footnote>
  <w:footnote w:type="continuationSeparator" w:id="0">
    <w:p w:rsidR="00CA682D" w:rsidRDefault="00CA682D" w:rsidP="004501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5CC" w:rsidRDefault="00D775C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907" w:type="dxa"/>
      <w:tblInd w:w="-1168" w:type="dxa"/>
      <w:tblBorders>
        <w:bottom w:val="single" w:sz="8" w:space="0" w:color="173D2B"/>
      </w:tblBorders>
      <w:tblLayout w:type="fixed"/>
      <w:tblLook w:val="04A0"/>
    </w:tblPr>
    <w:tblGrid>
      <w:gridCol w:w="3686"/>
      <w:gridCol w:w="3827"/>
      <w:gridCol w:w="4394"/>
    </w:tblGrid>
    <w:tr w:rsidR="004200D1" w:rsidRPr="000C04FC" w:rsidTr="00E5586A">
      <w:trPr>
        <w:trHeight w:val="1696"/>
      </w:trPr>
      <w:tc>
        <w:tcPr>
          <w:tcW w:w="3686" w:type="dxa"/>
          <w:vAlign w:val="center"/>
        </w:tcPr>
        <w:p w:rsidR="004200D1" w:rsidRDefault="00440741" w:rsidP="00E5586A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>
                <wp:extent cx="2571750" cy="1343025"/>
                <wp:effectExtent l="19050" t="0" r="0" b="0"/>
                <wp:docPr id="1" name="Obraz 1" descr="INFRASTRUKTURA_I_SRODOWISK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NFRASTRUKTURA_I_SRODOWISK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1750" cy="1343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4200D1" w:rsidRPr="000C04FC" w:rsidRDefault="00440741" w:rsidP="00091CE3">
          <w:pPr>
            <w:pStyle w:val="Nagwek"/>
            <w:jc w:val="center"/>
            <w:rPr>
              <w:rFonts w:ascii="Verdana" w:hAnsi="Verdana" w:cs="Arial"/>
              <w:b/>
              <w:color w:val="16321D"/>
              <w:sz w:val="40"/>
              <w:szCs w:val="48"/>
            </w:rPr>
          </w:pPr>
          <w:r>
            <w:t xml:space="preserve">        </w:t>
          </w:r>
          <w:r>
            <w:rPr>
              <w:noProof/>
            </w:rPr>
            <w:drawing>
              <wp:inline distT="0" distB="0" distL="0" distR="0">
                <wp:extent cx="514350" cy="457200"/>
                <wp:effectExtent l="19050" t="0" r="0" b="0"/>
                <wp:docPr id="2" name="Obraz 2" descr="zgo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go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Align w:val="center"/>
        </w:tcPr>
        <w:p w:rsidR="004200D1" w:rsidRPr="000C04FC" w:rsidRDefault="00440741" w:rsidP="00E5586A">
          <w:pPr>
            <w:pStyle w:val="Nagwek"/>
            <w:tabs>
              <w:tab w:val="clear" w:pos="4536"/>
              <w:tab w:val="center" w:pos="4287"/>
            </w:tabs>
            <w:ind w:left="-392" w:hanging="283"/>
            <w:jc w:val="center"/>
            <w:rPr>
              <w:rFonts w:ascii="Verdana" w:hAnsi="Verdana" w:cs="Arial"/>
              <w:b/>
              <w:color w:val="16321D"/>
              <w:sz w:val="20"/>
              <w:szCs w:val="48"/>
            </w:rPr>
          </w:pPr>
          <w:r>
            <w:rPr>
              <w:noProof/>
            </w:rPr>
            <w:drawing>
              <wp:inline distT="0" distB="0" distL="0" distR="0">
                <wp:extent cx="2057400" cy="695325"/>
                <wp:effectExtent l="19050" t="0" r="0" b="0"/>
                <wp:docPr id="3" name="Obraz 3" descr="UE+FS_L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E+FS_L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97007" w:rsidRDefault="000B7BE4" w:rsidP="004200D1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2pt;margin-top:7.1pt;width:261pt;height:20.65pt;z-index:251660288;mso-position-horizontal-relative:text;mso-position-vertical-relative:text" filled="f" stroked="f">
          <v:textbox style="mso-next-textbox:#_x0000_s1025">
            <w:txbxContent>
              <w:p w:rsidR="00D97007" w:rsidRDefault="00CA682D" w:rsidP="00ED4A47">
                <w:pPr>
                  <w:jc w:val="center"/>
                </w:pP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5CC" w:rsidRDefault="00D775C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6C57"/>
    <w:multiLevelType w:val="multilevel"/>
    <w:tmpl w:val="3D6223A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5B67A9"/>
    <w:multiLevelType w:val="hybridMultilevel"/>
    <w:tmpl w:val="034E43A4"/>
    <w:lvl w:ilvl="0" w:tplc="2848AE3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A08934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EE005D"/>
    <w:multiLevelType w:val="hybridMultilevel"/>
    <w:tmpl w:val="26B44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204E1"/>
    <w:multiLevelType w:val="hybridMultilevel"/>
    <w:tmpl w:val="AB72E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E4ED0"/>
    <w:multiLevelType w:val="hybridMultilevel"/>
    <w:tmpl w:val="2FCC32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EA1256"/>
    <w:multiLevelType w:val="hybridMultilevel"/>
    <w:tmpl w:val="61740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F5F8B"/>
    <w:multiLevelType w:val="hybridMultilevel"/>
    <w:tmpl w:val="693473CC"/>
    <w:lvl w:ilvl="0" w:tplc="0BBEBF2A">
      <w:start w:val="3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1B42E2"/>
    <w:multiLevelType w:val="hybridMultilevel"/>
    <w:tmpl w:val="60B68E4C"/>
    <w:lvl w:ilvl="0" w:tplc="9000B9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E40A44">
      <w:start w:val="1"/>
      <w:numFmt w:val="decimal"/>
      <w:lvlText w:val="%2."/>
      <w:lvlJc w:val="left"/>
      <w:pPr>
        <w:tabs>
          <w:tab w:val="num" w:pos="340"/>
        </w:tabs>
        <w:ind w:left="567" w:hanging="284"/>
      </w:pPr>
      <w:rPr>
        <w:rFonts w:ascii="Arial Narrow" w:hAnsi="Arial Narrow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A45CA3"/>
    <w:multiLevelType w:val="hybridMultilevel"/>
    <w:tmpl w:val="C08414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563575"/>
    <w:multiLevelType w:val="hybridMultilevel"/>
    <w:tmpl w:val="D49CFB0E"/>
    <w:lvl w:ilvl="0" w:tplc="27A08934">
      <w:start w:val="1"/>
      <w:numFmt w:val="bullet"/>
      <w:lvlText w:val=""/>
      <w:lvlJc w:val="left"/>
      <w:pPr>
        <w:tabs>
          <w:tab w:val="num" w:pos="400"/>
        </w:tabs>
        <w:ind w:left="400" w:hanging="340"/>
      </w:pPr>
      <w:rPr>
        <w:rFonts w:ascii="Wingdings" w:hAnsi="Wingdings" w:hint="default"/>
      </w:rPr>
    </w:lvl>
    <w:lvl w:ilvl="1" w:tplc="DAC0A09E">
      <w:start w:val="3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27A08934">
      <w:start w:val="1"/>
      <w:numFmt w:val="bullet"/>
      <w:lvlText w:val=""/>
      <w:lvlJc w:val="left"/>
      <w:pPr>
        <w:tabs>
          <w:tab w:val="num" w:pos="2200"/>
        </w:tabs>
        <w:ind w:left="2200" w:hanging="340"/>
      </w:pPr>
      <w:rPr>
        <w:rFonts w:ascii="Wingdings" w:hAnsi="Wingdings" w:hint="default"/>
      </w:rPr>
    </w:lvl>
    <w:lvl w:ilvl="3" w:tplc="CFE07FDE">
      <w:start w:val="2"/>
      <w:numFmt w:val="lowerLetter"/>
      <w:lvlText w:val="%4)"/>
      <w:lvlJc w:val="left"/>
      <w:pPr>
        <w:tabs>
          <w:tab w:val="num" w:pos="2940"/>
        </w:tabs>
        <w:ind w:left="294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6AB26F63"/>
    <w:multiLevelType w:val="hybridMultilevel"/>
    <w:tmpl w:val="1ABE478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9F24B4"/>
    <w:multiLevelType w:val="hybridMultilevel"/>
    <w:tmpl w:val="61740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8E452A"/>
    <w:multiLevelType w:val="multilevel"/>
    <w:tmpl w:val="91B65F5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8BC1A1A"/>
    <w:multiLevelType w:val="hybridMultilevel"/>
    <w:tmpl w:val="2E26C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CE317C"/>
    <w:multiLevelType w:val="hybridMultilevel"/>
    <w:tmpl w:val="C94CE56C"/>
    <w:lvl w:ilvl="0" w:tplc="A0066DC6">
      <w:start w:val="10"/>
      <w:numFmt w:val="decimal"/>
      <w:lvlText w:val="%1."/>
      <w:lvlJc w:val="left"/>
      <w:pPr>
        <w:tabs>
          <w:tab w:val="num" w:pos="2940"/>
        </w:tabs>
        <w:ind w:left="29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D54392"/>
    <w:multiLevelType w:val="hybridMultilevel"/>
    <w:tmpl w:val="45A64F3C"/>
    <w:lvl w:ilvl="0" w:tplc="0415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27A08934">
      <w:start w:val="1"/>
      <w:numFmt w:val="bullet"/>
      <w:lvlText w:val=""/>
      <w:lvlJc w:val="left"/>
      <w:pPr>
        <w:tabs>
          <w:tab w:val="num" w:pos="1794"/>
        </w:tabs>
        <w:ind w:left="1794" w:hanging="34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534"/>
        </w:tabs>
        <w:ind w:left="2534" w:hanging="360"/>
      </w:pPr>
      <w:rPr>
        <w:rFonts w:hint="default"/>
      </w:rPr>
    </w:lvl>
    <w:lvl w:ilvl="3" w:tplc="27A08934">
      <w:start w:val="1"/>
      <w:numFmt w:val="bullet"/>
      <w:lvlText w:val=""/>
      <w:lvlJc w:val="left"/>
      <w:pPr>
        <w:tabs>
          <w:tab w:val="num" w:pos="3234"/>
        </w:tabs>
        <w:ind w:left="3234" w:hanging="340"/>
      </w:pPr>
      <w:rPr>
        <w:rFonts w:ascii="Wingdings" w:hAnsi="Wingdings" w:hint="default"/>
      </w:rPr>
    </w:lvl>
    <w:lvl w:ilvl="4" w:tplc="0415000F">
      <w:start w:val="1"/>
      <w:numFmt w:val="decimal"/>
      <w:lvlText w:val="%5."/>
      <w:lvlJc w:val="left"/>
      <w:pPr>
        <w:tabs>
          <w:tab w:val="num" w:pos="3974"/>
        </w:tabs>
        <w:ind w:left="3974" w:hanging="360"/>
      </w:pPr>
      <w:rPr>
        <w:rFonts w:hint="default"/>
      </w:rPr>
    </w:lvl>
    <w:lvl w:ilvl="5" w:tplc="27A08934">
      <w:start w:val="1"/>
      <w:numFmt w:val="bullet"/>
      <w:lvlText w:val=""/>
      <w:lvlJc w:val="left"/>
      <w:pPr>
        <w:tabs>
          <w:tab w:val="num" w:pos="4674"/>
        </w:tabs>
        <w:ind w:left="4674" w:hanging="34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5"/>
  </w:num>
  <w:num w:numId="5">
    <w:abstractNumId w:val="6"/>
  </w:num>
  <w:num w:numId="6">
    <w:abstractNumId w:val="1"/>
  </w:num>
  <w:num w:numId="7">
    <w:abstractNumId w:val="7"/>
  </w:num>
  <w:num w:numId="8">
    <w:abstractNumId w:val="5"/>
  </w:num>
  <w:num w:numId="9">
    <w:abstractNumId w:val="14"/>
  </w:num>
  <w:num w:numId="10">
    <w:abstractNumId w:val="13"/>
  </w:num>
  <w:num w:numId="11">
    <w:abstractNumId w:val="11"/>
  </w:num>
  <w:num w:numId="12">
    <w:abstractNumId w:val="8"/>
  </w:num>
  <w:num w:numId="13">
    <w:abstractNumId w:val="2"/>
  </w:num>
  <w:num w:numId="14">
    <w:abstractNumId w:val="12"/>
  </w:num>
  <w:num w:numId="15">
    <w:abstractNumId w:val="10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8"/>
    <o:shapelayout v:ext="edit">
      <o:idmap v:ext="edit" data="1"/>
      <o:rules v:ext="edit">
        <o:r id="V:Rule2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50186"/>
    <w:rsid w:val="000B7BE4"/>
    <w:rsid w:val="000F1E7A"/>
    <w:rsid w:val="00440741"/>
    <w:rsid w:val="00450186"/>
    <w:rsid w:val="0069488F"/>
    <w:rsid w:val="00796A50"/>
    <w:rsid w:val="008472EA"/>
    <w:rsid w:val="00996D4E"/>
    <w:rsid w:val="009F6259"/>
    <w:rsid w:val="00B2475E"/>
    <w:rsid w:val="00BD3A5E"/>
    <w:rsid w:val="00CA682D"/>
    <w:rsid w:val="00CB234D"/>
    <w:rsid w:val="00D775CC"/>
    <w:rsid w:val="00F03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0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50186"/>
    <w:pPr>
      <w:keepNext/>
      <w:widowControl w:val="0"/>
      <w:shd w:val="clear" w:color="auto" w:fill="FFFFFF"/>
      <w:autoSpaceDE w:val="0"/>
      <w:autoSpaceDN w:val="0"/>
      <w:adjustRightInd w:val="0"/>
      <w:spacing w:before="38" w:line="552" w:lineRule="exact"/>
      <w:ind w:left="19" w:right="16"/>
      <w:outlineLvl w:val="0"/>
    </w:pPr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450186"/>
    <w:pPr>
      <w:keepNext/>
      <w:widowControl w:val="0"/>
      <w:shd w:val="clear" w:color="auto" w:fill="FFFFFF"/>
      <w:autoSpaceDE w:val="0"/>
      <w:autoSpaceDN w:val="0"/>
      <w:adjustRightInd w:val="0"/>
      <w:spacing w:before="274"/>
      <w:ind w:left="24" w:right="16"/>
      <w:outlineLvl w:val="1"/>
    </w:pPr>
    <w:rPr>
      <w:color w:val="000000"/>
      <w:spacing w:val="-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501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01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501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01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01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18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450186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450186"/>
    <w:rPr>
      <w:rFonts w:ascii="Times New Roman" w:eastAsia="Times New Roman" w:hAnsi="Times New Roman" w:cs="Times New Roman"/>
      <w:color w:val="000000"/>
      <w:spacing w:val="-5"/>
      <w:sz w:val="24"/>
      <w:szCs w:val="24"/>
      <w:shd w:val="clear" w:color="auto" w:fill="FFFFFF"/>
      <w:lang w:eastAsia="pl-PL"/>
    </w:rPr>
  </w:style>
  <w:style w:type="paragraph" w:styleId="Tekstpodstawowy2">
    <w:name w:val="Body Text 2"/>
    <w:basedOn w:val="Normalny"/>
    <w:link w:val="Tekstpodstawowy2Znak"/>
    <w:rsid w:val="00450186"/>
    <w:pPr>
      <w:spacing w:after="120"/>
      <w:ind w:left="283"/>
    </w:pPr>
    <w:rPr>
      <w:lang w:val="en-US"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45018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cze">
    <w:name w:val="Hyperlink"/>
    <w:basedOn w:val="Domylnaczcionkaakapitu"/>
    <w:rsid w:val="008472E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B23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zgo.org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794</Words>
  <Characters>4769</Characters>
  <Application>Microsoft Office Word</Application>
  <DocSecurity>0</DocSecurity>
  <Lines>39</Lines>
  <Paragraphs>11</Paragraphs>
  <ScaleCrop>false</ScaleCrop>
  <Company/>
  <LinksUpToDate>false</LinksUpToDate>
  <CharactersWithSpaces>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ZGO</dc:creator>
  <cp:keywords/>
  <dc:description/>
  <cp:lastModifiedBy>ZGO</cp:lastModifiedBy>
  <cp:revision>3</cp:revision>
  <dcterms:created xsi:type="dcterms:W3CDTF">2011-06-20T09:51:00Z</dcterms:created>
  <dcterms:modified xsi:type="dcterms:W3CDTF">2011-06-20T09:59:00Z</dcterms:modified>
</cp:coreProperties>
</file>